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A3" w:rsidRDefault="00A132A3" w:rsidP="00A132A3">
      <w:pPr>
        <w:pStyle w:val="a3"/>
        <w:rPr>
          <w:rFonts w:ascii="맑은 고딕" w:eastAsia="맑은 고딕" w:hAnsi="맑은 고딕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b/>
          <w:bCs/>
          <w:color w:val="000000"/>
          <w:sz w:val="48"/>
          <w:szCs w:val="48"/>
        </w:rPr>
        <w:t>아 황 산 염 (HI 3822)사 용 방 법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32"/>
          <w:szCs w:val="32"/>
        </w:rPr>
        <w:t>A.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32"/>
          <w:szCs w:val="32"/>
        </w:rPr>
        <w:t>고농도측정</w:t>
      </w:r>
      <w:proofErr w:type="spellEnd"/>
      <w:proofErr w:type="gramEnd"/>
      <w:r>
        <w:rPr>
          <w:rFonts w:ascii="맑은 고딕" w:eastAsia="맑은 고딕" w:hAnsi="맑은 고딕" w:hint="eastAsia"/>
          <w:b/>
          <w:bCs/>
          <w:color w:val="000000"/>
          <w:sz w:val="32"/>
          <w:szCs w:val="32"/>
        </w:rPr>
        <w:t xml:space="preserve"> (0-200ppm)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1. 작은 플라스틱 병에 캡을 연다. 물 샘플로 플라스틱 용기를 헹구고 5ml를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채운다음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캡을 닫는다.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2.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Sulfamic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Acid Solution과 EDTA Reagent을 각각 4방울씩 넣고 원을 그려가며 조심스레 흔들며 섞어준다.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3.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Sulfamic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Acid Solution을 2방울을 넣고 위의 설명대로 섞는다.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4.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Strech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Indicator 용액 1방울을 넣고 섞는다.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5. 적정시린지를 들고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플런저를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완전히 안으로 민다.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HI 3822-0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적정용액에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시린지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끝을 넣고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플렌저를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시린지의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0mL표시까지 완전히 당긴다.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6. 플라스틱 용기의 캡 입구에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시린지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끝을 넣고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한방울씩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넣을때마다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흔들어주며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적정용액을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천천히 추가한다.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용액이 무색에서 파란색으로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바뀔때까지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적정용액을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계속해서 추가한다.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7. 아황산나트륨 값을 얻으려며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시린지에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표시된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적정용액의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눈금을 읽고 200을 곱한다.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8.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미니뷰렛눈금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× 200 = ppm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아황산염</w:t>
      </w:r>
      <w:proofErr w:type="spellEnd"/>
    </w:p>
    <w:p w:rsidR="00A132A3" w:rsidRDefault="00A132A3" w:rsidP="00A132A3">
      <w:pPr>
        <w:pStyle w:val="a3"/>
        <w:rPr>
          <w:rFonts w:ascii="맑은 고딕" w:eastAsia="맑은 고딕" w:hAnsi="맑은 고딕"/>
          <w:b/>
          <w:bCs/>
          <w:color w:val="000000"/>
          <w:sz w:val="32"/>
          <w:szCs w:val="32"/>
        </w:rPr>
      </w:pPr>
    </w:p>
    <w:p w:rsidR="00A132A3" w:rsidRDefault="00A132A3" w:rsidP="00A132A3">
      <w:pPr>
        <w:pStyle w:val="a3"/>
        <w:rPr>
          <w:rFonts w:ascii="맑은 고딕" w:eastAsia="맑은 고딕" w:hAnsi="맑은 고딕"/>
          <w:b/>
          <w:bCs/>
          <w:color w:val="000000"/>
          <w:sz w:val="32"/>
          <w:szCs w:val="32"/>
        </w:rPr>
      </w:pP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bookmarkStart w:id="0" w:name="_GoBack"/>
      <w:bookmarkEnd w:id="0"/>
      <w:r>
        <w:rPr>
          <w:rFonts w:ascii="맑은 고딕" w:eastAsia="맑은 고딕" w:hAnsi="맑은 고딕" w:hint="eastAsia"/>
          <w:b/>
          <w:bCs/>
          <w:color w:val="000000"/>
          <w:sz w:val="32"/>
          <w:szCs w:val="32"/>
        </w:rPr>
        <w:lastRenderedPageBreak/>
        <w:t>B.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32"/>
          <w:szCs w:val="32"/>
        </w:rPr>
        <w:t>저농도측정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32"/>
          <w:szCs w:val="32"/>
        </w:rPr>
        <w:t xml:space="preserve"> (0-20ppm)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1. 작은 플라스틱 병에 캡을 연다. 물 샘플로 플라스틱 용기를 헹구고 50ml를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채운다음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캡을 닫는다.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2.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Sulfamic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Acid Solution과 EDTA Reagent을 각각 4방울씩 넣고 원을 그려가며 조심스레 흔들며 섞어준다.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3.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Sulfamic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Acid Solution을 2방울을 넣고 위의 설명대로 섞는다.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4.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Strech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Indicator 용액 1방울을 넣고 섞는다.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5. 적정시린지를 들고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플런저를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완전히 안으로 민다.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HI 3822-0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적정용액에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시린지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끝을 넣고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플렌저를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시린지의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0mL표시까지 완전히 당긴다.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6. 플라스틱 용기의 캡 입구에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시린지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끝을 넣고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한방울씩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넣을때마다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흔들어주며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적정용액을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천천히 추가한다.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용액이 무색에서 파란색으로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바뀔때까지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적정용액을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계속해서 추가한다.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7. 7. 아황산나트륨 값을 얻으려며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시린지에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표시된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적정용액의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눈금을 읽고 20을 곱한다.</w:t>
      </w:r>
    </w:p>
    <w:p w:rsidR="00A132A3" w:rsidRDefault="00A132A3" w:rsidP="00A132A3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8.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미니뷰렛눈금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× 20 = ppm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아황산염</w:t>
      </w:r>
      <w:proofErr w:type="spellEnd"/>
    </w:p>
    <w:p w:rsidR="0051441C" w:rsidRPr="00A132A3" w:rsidRDefault="0051441C" w:rsidP="00A132A3"/>
    <w:sectPr w:rsidR="0051441C" w:rsidRPr="00A132A3" w:rsidSect="00A132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7"/>
    <w:rsid w:val="0025757D"/>
    <w:rsid w:val="0051441C"/>
    <w:rsid w:val="00805057"/>
    <w:rsid w:val="00A132A3"/>
    <w:rsid w:val="00A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5D09"/>
  <w15:chartTrackingRefBased/>
  <w15:docId w15:val="{17BBA7C9-80D0-4121-BFBC-BC5C081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2020-01-15T01:10:00Z</dcterms:created>
  <dcterms:modified xsi:type="dcterms:W3CDTF">2020-01-15T01:10:00Z</dcterms:modified>
</cp:coreProperties>
</file>