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B64F2" w:rsidRDefault="005335D4" w:rsidP="00B371C1">
      <w:pPr>
        <w:pStyle w:val="5"/>
        <w:spacing w:after="120"/>
        <w:ind w:left="900" w:hanging="4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17145</wp:posOffset>
                </wp:positionV>
                <wp:extent cx="5760085" cy="1460500"/>
                <wp:effectExtent l="19050" t="22860" r="21590" b="21590"/>
                <wp:wrapNone/>
                <wp:docPr id="34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085" cy="1460500"/>
                          <a:chOff x="0" y="0"/>
                          <a:chExt cx="9071" cy="2300"/>
                        </a:xfrm>
                      </wpg:grpSpPr>
                      <wps:wsp>
                        <wps:cNvPr id="348" name="Freeform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71" cy="2300"/>
                          </a:xfrm>
                          <a:custGeom>
                            <a:avLst/>
                            <a:gdLst>
                              <a:gd name="T0" fmla="*/ 8988 w 9071"/>
                              <a:gd name="T1" fmla="*/ 29 h 2300"/>
                              <a:gd name="T2" fmla="*/ 8906 w 9071"/>
                              <a:gd name="T3" fmla="*/ 62 h 2300"/>
                              <a:gd name="T4" fmla="*/ 8742 w 9071"/>
                              <a:gd name="T5" fmla="*/ 123 h 2300"/>
                              <a:gd name="T6" fmla="*/ 8493 w 9071"/>
                              <a:gd name="T7" fmla="*/ 152 h 2300"/>
                              <a:gd name="T8" fmla="*/ 8328 w 9071"/>
                              <a:gd name="T9" fmla="*/ 184 h 2300"/>
                              <a:gd name="T10" fmla="*/ 8328 w 9071"/>
                              <a:gd name="T11" fmla="*/ 244 h 2300"/>
                              <a:gd name="T12" fmla="*/ 8246 w 9071"/>
                              <a:gd name="T13" fmla="*/ 276 h 2300"/>
                              <a:gd name="T14" fmla="*/ 8164 w 9071"/>
                              <a:gd name="T15" fmla="*/ 336 h 2300"/>
                              <a:gd name="T16" fmla="*/ 7999 w 9071"/>
                              <a:gd name="T17" fmla="*/ 399 h 2300"/>
                              <a:gd name="T18" fmla="*/ 7835 w 9071"/>
                              <a:gd name="T19" fmla="*/ 429 h 2300"/>
                              <a:gd name="T20" fmla="*/ 7670 w 9071"/>
                              <a:gd name="T21" fmla="*/ 460 h 2300"/>
                              <a:gd name="T22" fmla="*/ 7587 w 9071"/>
                              <a:gd name="T23" fmla="*/ 489 h 2300"/>
                              <a:gd name="T24" fmla="*/ 7504 w 9071"/>
                              <a:gd name="T25" fmla="*/ 552 h 2300"/>
                              <a:gd name="T26" fmla="*/ 7504 w 9071"/>
                              <a:gd name="T27" fmla="*/ 613 h 2300"/>
                              <a:gd name="T28" fmla="*/ 7339 w 9071"/>
                              <a:gd name="T29" fmla="*/ 674 h 2300"/>
                              <a:gd name="T30" fmla="*/ 7339 w 9071"/>
                              <a:gd name="T31" fmla="*/ 766 h 2300"/>
                              <a:gd name="T32" fmla="*/ 7257 w 9071"/>
                              <a:gd name="T33" fmla="*/ 796 h 2300"/>
                              <a:gd name="T34" fmla="*/ 7009 w 9071"/>
                              <a:gd name="T35" fmla="*/ 828 h 2300"/>
                              <a:gd name="T36" fmla="*/ 6844 w 9071"/>
                              <a:gd name="T37" fmla="*/ 858 h 2300"/>
                              <a:gd name="T38" fmla="*/ 6596 w 9071"/>
                              <a:gd name="T39" fmla="*/ 889 h 2300"/>
                              <a:gd name="T40" fmla="*/ 6432 w 9071"/>
                              <a:gd name="T41" fmla="*/ 919 h 2300"/>
                              <a:gd name="T42" fmla="*/ 6185 w 9071"/>
                              <a:gd name="T43" fmla="*/ 919 h 2300"/>
                              <a:gd name="T44" fmla="*/ 5938 w 9071"/>
                              <a:gd name="T45" fmla="*/ 952 h 2300"/>
                              <a:gd name="T46" fmla="*/ 5855 w 9071"/>
                              <a:gd name="T47" fmla="*/ 1011 h 2300"/>
                              <a:gd name="T48" fmla="*/ 5772 w 9071"/>
                              <a:gd name="T49" fmla="*/ 1073 h 2300"/>
                              <a:gd name="T50" fmla="*/ 5608 w 9071"/>
                              <a:gd name="T51" fmla="*/ 1165 h 2300"/>
                              <a:gd name="T52" fmla="*/ 5276 w 9071"/>
                              <a:gd name="T53" fmla="*/ 1196 h 2300"/>
                              <a:gd name="T54" fmla="*/ 5112 w 9071"/>
                              <a:gd name="T55" fmla="*/ 1196 h 2300"/>
                              <a:gd name="T56" fmla="*/ 4865 w 9071"/>
                              <a:gd name="T57" fmla="*/ 1196 h 2300"/>
                              <a:gd name="T58" fmla="*/ 4701 w 9071"/>
                              <a:gd name="T59" fmla="*/ 1256 h 2300"/>
                              <a:gd name="T60" fmla="*/ 4701 w 9071"/>
                              <a:gd name="T61" fmla="*/ 1349 h 2300"/>
                              <a:gd name="T62" fmla="*/ 4534 w 9071"/>
                              <a:gd name="T63" fmla="*/ 1380 h 2300"/>
                              <a:gd name="T64" fmla="*/ 4369 w 9071"/>
                              <a:gd name="T65" fmla="*/ 1441 h 2300"/>
                              <a:gd name="T66" fmla="*/ 4123 w 9071"/>
                              <a:gd name="T67" fmla="*/ 1503 h 2300"/>
                              <a:gd name="T68" fmla="*/ 3875 w 9071"/>
                              <a:gd name="T69" fmla="*/ 1563 h 2300"/>
                              <a:gd name="T70" fmla="*/ 3794 w 9071"/>
                              <a:gd name="T71" fmla="*/ 1595 h 2300"/>
                              <a:gd name="T72" fmla="*/ 3712 w 9071"/>
                              <a:gd name="T73" fmla="*/ 1655 h 2300"/>
                              <a:gd name="T74" fmla="*/ 3628 w 9071"/>
                              <a:gd name="T75" fmla="*/ 1718 h 2300"/>
                              <a:gd name="T76" fmla="*/ 3545 w 9071"/>
                              <a:gd name="T77" fmla="*/ 1778 h 2300"/>
                              <a:gd name="T78" fmla="*/ 3380 w 9071"/>
                              <a:gd name="T79" fmla="*/ 1810 h 2300"/>
                              <a:gd name="T80" fmla="*/ 3217 w 9071"/>
                              <a:gd name="T81" fmla="*/ 1778 h 2300"/>
                              <a:gd name="T82" fmla="*/ 2885 w 9071"/>
                              <a:gd name="T83" fmla="*/ 1778 h 2300"/>
                              <a:gd name="T84" fmla="*/ 2474 w 9071"/>
                              <a:gd name="T85" fmla="*/ 1778 h 2300"/>
                              <a:gd name="T86" fmla="*/ 2310 w 9071"/>
                              <a:gd name="T87" fmla="*/ 1778 h 2300"/>
                              <a:gd name="T88" fmla="*/ 2226 w 9071"/>
                              <a:gd name="T89" fmla="*/ 1840 h 2300"/>
                              <a:gd name="T90" fmla="*/ 2143 w 9071"/>
                              <a:gd name="T91" fmla="*/ 1900 h 2300"/>
                              <a:gd name="T92" fmla="*/ 1979 w 9071"/>
                              <a:gd name="T93" fmla="*/ 1963 h 2300"/>
                              <a:gd name="T94" fmla="*/ 1896 w 9071"/>
                              <a:gd name="T95" fmla="*/ 1992 h 2300"/>
                              <a:gd name="T96" fmla="*/ 1732 w 9071"/>
                              <a:gd name="T97" fmla="*/ 2023 h 2300"/>
                              <a:gd name="T98" fmla="*/ 1484 w 9071"/>
                              <a:gd name="T99" fmla="*/ 2023 h 2300"/>
                              <a:gd name="T100" fmla="*/ 1236 w 9071"/>
                              <a:gd name="T101" fmla="*/ 2084 h 2300"/>
                              <a:gd name="T102" fmla="*/ 1072 w 9071"/>
                              <a:gd name="T103" fmla="*/ 2147 h 2300"/>
                              <a:gd name="T104" fmla="*/ 741 w 9071"/>
                              <a:gd name="T105" fmla="*/ 2147 h 2300"/>
                              <a:gd name="T106" fmla="*/ 577 w 9071"/>
                              <a:gd name="T107" fmla="*/ 2147 h 2300"/>
                              <a:gd name="T108" fmla="*/ 412 w 9071"/>
                              <a:gd name="T109" fmla="*/ 2208 h 2300"/>
                              <a:gd name="T110" fmla="*/ 164 w 9071"/>
                              <a:gd name="T111" fmla="*/ 2300 h 2300"/>
                              <a:gd name="T112" fmla="*/ 0 w 9071"/>
                              <a:gd name="T113" fmla="*/ 0 h 23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071" h="2300">
                                <a:moveTo>
                                  <a:pt x="9071" y="0"/>
                                </a:moveTo>
                                <a:lnTo>
                                  <a:pt x="9071" y="29"/>
                                </a:lnTo>
                                <a:lnTo>
                                  <a:pt x="8988" y="29"/>
                                </a:lnTo>
                                <a:lnTo>
                                  <a:pt x="8906" y="62"/>
                                </a:lnTo>
                                <a:lnTo>
                                  <a:pt x="8823" y="92"/>
                                </a:lnTo>
                                <a:lnTo>
                                  <a:pt x="8742" y="92"/>
                                </a:lnTo>
                                <a:lnTo>
                                  <a:pt x="8742" y="123"/>
                                </a:lnTo>
                                <a:lnTo>
                                  <a:pt x="8658" y="123"/>
                                </a:lnTo>
                                <a:lnTo>
                                  <a:pt x="8576" y="152"/>
                                </a:lnTo>
                                <a:lnTo>
                                  <a:pt x="8493" y="152"/>
                                </a:lnTo>
                                <a:lnTo>
                                  <a:pt x="8411" y="152"/>
                                </a:lnTo>
                                <a:lnTo>
                                  <a:pt x="8411" y="184"/>
                                </a:lnTo>
                                <a:lnTo>
                                  <a:pt x="8328" y="184"/>
                                </a:lnTo>
                                <a:lnTo>
                                  <a:pt x="8328" y="215"/>
                                </a:lnTo>
                                <a:lnTo>
                                  <a:pt x="8328" y="244"/>
                                </a:lnTo>
                                <a:lnTo>
                                  <a:pt x="8246" y="276"/>
                                </a:lnTo>
                                <a:lnTo>
                                  <a:pt x="8164" y="307"/>
                                </a:lnTo>
                                <a:lnTo>
                                  <a:pt x="8164" y="336"/>
                                </a:lnTo>
                                <a:lnTo>
                                  <a:pt x="8081" y="368"/>
                                </a:lnTo>
                                <a:lnTo>
                                  <a:pt x="7999" y="399"/>
                                </a:lnTo>
                                <a:lnTo>
                                  <a:pt x="7915" y="429"/>
                                </a:lnTo>
                                <a:lnTo>
                                  <a:pt x="7835" y="429"/>
                                </a:lnTo>
                                <a:lnTo>
                                  <a:pt x="7752" y="429"/>
                                </a:lnTo>
                                <a:lnTo>
                                  <a:pt x="7670" y="460"/>
                                </a:lnTo>
                                <a:lnTo>
                                  <a:pt x="7587" y="489"/>
                                </a:lnTo>
                                <a:lnTo>
                                  <a:pt x="7587" y="521"/>
                                </a:lnTo>
                                <a:lnTo>
                                  <a:pt x="7504" y="552"/>
                                </a:lnTo>
                                <a:lnTo>
                                  <a:pt x="7504" y="581"/>
                                </a:lnTo>
                                <a:lnTo>
                                  <a:pt x="7504" y="613"/>
                                </a:lnTo>
                                <a:lnTo>
                                  <a:pt x="7422" y="644"/>
                                </a:lnTo>
                                <a:lnTo>
                                  <a:pt x="7339" y="674"/>
                                </a:lnTo>
                                <a:lnTo>
                                  <a:pt x="7339" y="704"/>
                                </a:lnTo>
                                <a:lnTo>
                                  <a:pt x="7339" y="736"/>
                                </a:lnTo>
                                <a:lnTo>
                                  <a:pt x="7339" y="766"/>
                                </a:lnTo>
                                <a:lnTo>
                                  <a:pt x="7257" y="796"/>
                                </a:lnTo>
                                <a:lnTo>
                                  <a:pt x="7174" y="796"/>
                                </a:lnTo>
                                <a:lnTo>
                                  <a:pt x="7092" y="828"/>
                                </a:lnTo>
                                <a:lnTo>
                                  <a:pt x="7009" y="828"/>
                                </a:lnTo>
                                <a:lnTo>
                                  <a:pt x="6928" y="828"/>
                                </a:lnTo>
                                <a:lnTo>
                                  <a:pt x="6844" y="858"/>
                                </a:lnTo>
                                <a:lnTo>
                                  <a:pt x="6760" y="858"/>
                                </a:lnTo>
                                <a:lnTo>
                                  <a:pt x="6680" y="858"/>
                                </a:lnTo>
                                <a:lnTo>
                                  <a:pt x="6596" y="889"/>
                                </a:lnTo>
                                <a:lnTo>
                                  <a:pt x="6515" y="919"/>
                                </a:lnTo>
                                <a:lnTo>
                                  <a:pt x="6432" y="919"/>
                                </a:lnTo>
                                <a:lnTo>
                                  <a:pt x="6350" y="919"/>
                                </a:lnTo>
                                <a:lnTo>
                                  <a:pt x="6266" y="919"/>
                                </a:lnTo>
                                <a:lnTo>
                                  <a:pt x="6185" y="919"/>
                                </a:lnTo>
                                <a:lnTo>
                                  <a:pt x="6102" y="952"/>
                                </a:lnTo>
                                <a:lnTo>
                                  <a:pt x="6019" y="952"/>
                                </a:lnTo>
                                <a:lnTo>
                                  <a:pt x="5938" y="952"/>
                                </a:lnTo>
                                <a:lnTo>
                                  <a:pt x="5938" y="981"/>
                                </a:lnTo>
                                <a:lnTo>
                                  <a:pt x="5855" y="981"/>
                                </a:lnTo>
                                <a:lnTo>
                                  <a:pt x="5855" y="1011"/>
                                </a:lnTo>
                                <a:lnTo>
                                  <a:pt x="5855" y="1044"/>
                                </a:lnTo>
                                <a:lnTo>
                                  <a:pt x="5772" y="1044"/>
                                </a:lnTo>
                                <a:lnTo>
                                  <a:pt x="5772" y="1073"/>
                                </a:lnTo>
                                <a:lnTo>
                                  <a:pt x="5689" y="1103"/>
                                </a:lnTo>
                                <a:lnTo>
                                  <a:pt x="5608" y="1134"/>
                                </a:lnTo>
                                <a:lnTo>
                                  <a:pt x="5608" y="1165"/>
                                </a:lnTo>
                                <a:lnTo>
                                  <a:pt x="5524" y="1165"/>
                                </a:lnTo>
                                <a:lnTo>
                                  <a:pt x="5360" y="1165"/>
                                </a:lnTo>
                                <a:lnTo>
                                  <a:pt x="5276" y="1196"/>
                                </a:lnTo>
                                <a:lnTo>
                                  <a:pt x="5195" y="1196"/>
                                </a:lnTo>
                                <a:lnTo>
                                  <a:pt x="5112" y="1196"/>
                                </a:lnTo>
                                <a:lnTo>
                                  <a:pt x="5030" y="1196"/>
                                </a:lnTo>
                                <a:lnTo>
                                  <a:pt x="4865" y="1196"/>
                                </a:lnTo>
                                <a:lnTo>
                                  <a:pt x="4782" y="1196"/>
                                </a:lnTo>
                                <a:lnTo>
                                  <a:pt x="4782" y="1226"/>
                                </a:lnTo>
                                <a:lnTo>
                                  <a:pt x="4701" y="1256"/>
                                </a:lnTo>
                                <a:lnTo>
                                  <a:pt x="4701" y="1288"/>
                                </a:lnTo>
                                <a:lnTo>
                                  <a:pt x="4701" y="1318"/>
                                </a:lnTo>
                                <a:lnTo>
                                  <a:pt x="4701" y="1349"/>
                                </a:lnTo>
                                <a:lnTo>
                                  <a:pt x="4617" y="1380"/>
                                </a:lnTo>
                                <a:lnTo>
                                  <a:pt x="4534" y="1380"/>
                                </a:lnTo>
                                <a:lnTo>
                                  <a:pt x="4534" y="1410"/>
                                </a:lnTo>
                                <a:lnTo>
                                  <a:pt x="4453" y="1441"/>
                                </a:lnTo>
                                <a:lnTo>
                                  <a:pt x="4369" y="1441"/>
                                </a:lnTo>
                                <a:lnTo>
                                  <a:pt x="4206" y="1471"/>
                                </a:lnTo>
                                <a:lnTo>
                                  <a:pt x="4123" y="1503"/>
                                </a:lnTo>
                                <a:lnTo>
                                  <a:pt x="4040" y="1503"/>
                                </a:lnTo>
                                <a:lnTo>
                                  <a:pt x="3959" y="1533"/>
                                </a:lnTo>
                                <a:lnTo>
                                  <a:pt x="3875" y="1563"/>
                                </a:lnTo>
                                <a:lnTo>
                                  <a:pt x="3794" y="1563"/>
                                </a:lnTo>
                                <a:lnTo>
                                  <a:pt x="3794" y="1595"/>
                                </a:lnTo>
                                <a:lnTo>
                                  <a:pt x="3712" y="1625"/>
                                </a:lnTo>
                                <a:lnTo>
                                  <a:pt x="3712" y="1655"/>
                                </a:lnTo>
                                <a:lnTo>
                                  <a:pt x="3712" y="1686"/>
                                </a:lnTo>
                                <a:lnTo>
                                  <a:pt x="3712" y="1718"/>
                                </a:lnTo>
                                <a:lnTo>
                                  <a:pt x="3628" y="1718"/>
                                </a:lnTo>
                                <a:lnTo>
                                  <a:pt x="3628" y="1748"/>
                                </a:lnTo>
                                <a:lnTo>
                                  <a:pt x="3545" y="1748"/>
                                </a:lnTo>
                                <a:lnTo>
                                  <a:pt x="3545" y="1778"/>
                                </a:lnTo>
                                <a:lnTo>
                                  <a:pt x="3463" y="1778"/>
                                </a:lnTo>
                                <a:lnTo>
                                  <a:pt x="3380" y="1810"/>
                                </a:lnTo>
                                <a:lnTo>
                                  <a:pt x="3298" y="1810"/>
                                </a:lnTo>
                                <a:lnTo>
                                  <a:pt x="3217" y="1778"/>
                                </a:lnTo>
                                <a:lnTo>
                                  <a:pt x="3051" y="1778"/>
                                </a:lnTo>
                                <a:lnTo>
                                  <a:pt x="2968" y="1778"/>
                                </a:lnTo>
                                <a:lnTo>
                                  <a:pt x="2885" y="1778"/>
                                </a:lnTo>
                                <a:lnTo>
                                  <a:pt x="2720" y="1778"/>
                                </a:lnTo>
                                <a:lnTo>
                                  <a:pt x="2639" y="1778"/>
                                </a:lnTo>
                                <a:lnTo>
                                  <a:pt x="2474" y="1778"/>
                                </a:lnTo>
                                <a:lnTo>
                                  <a:pt x="2391" y="1778"/>
                                </a:lnTo>
                                <a:lnTo>
                                  <a:pt x="2310" y="1778"/>
                                </a:lnTo>
                                <a:lnTo>
                                  <a:pt x="2310" y="1810"/>
                                </a:lnTo>
                                <a:lnTo>
                                  <a:pt x="2226" y="1810"/>
                                </a:lnTo>
                                <a:lnTo>
                                  <a:pt x="2226" y="1840"/>
                                </a:lnTo>
                                <a:lnTo>
                                  <a:pt x="2226" y="1870"/>
                                </a:lnTo>
                                <a:lnTo>
                                  <a:pt x="2143" y="1870"/>
                                </a:lnTo>
                                <a:lnTo>
                                  <a:pt x="2143" y="1900"/>
                                </a:lnTo>
                                <a:lnTo>
                                  <a:pt x="2062" y="1932"/>
                                </a:lnTo>
                                <a:lnTo>
                                  <a:pt x="1979" y="1932"/>
                                </a:lnTo>
                                <a:lnTo>
                                  <a:pt x="1979" y="1963"/>
                                </a:lnTo>
                                <a:lnTo>
                                  <a:pt x="1896" y="1963"/>
                                </a:lnTo>
                                <a:lnTo>
                                  <a:pt x="1896" y="1992"/>
                                </a:lnTo>
                                <a:lnTo>
                                  <a:pt x="1814" y="2023"/>
                                </a:lnTo>
                                <a:lnTo>
                                  <a:pt x="1732" y="2023"/>
                                </a:lnTo>
                                <a:lnTo>
                                  <a:pt x="1648" y="2023"/>
                                </a:lnTo>
                                <a:lnTo>
                                  <a:pt x="1568" y="2023"/>
                                </a:lnTo>
                                <a:lnTo>
                                  <a:pt x="1484" y="2023"/>
                                </a:lnTo>
                                <a:lnTo>
                                  <a:pt x="1401" y="2023"/>
                                </a:lnTo>
                                <a:lnTo>
                                  <a:pt x="1320" y="2055"/>
                                </a:lnTo>
                                <a:lnTo>
                                  <a:pt x="1236" y="2084"/>
                                </a:lnTo>
                                <a:lnTo>
                                  <a:pt x="1154" y="2115"/>
                                </a:lnTo>
                                <a:lnTo>
                                  <a:pt x="1072" y="2147"/>
                                </a:lnTo>
                                <a:lnTo>
                                  <a:pt x="990" y="2147"/>
                                </a:lnTo>
                                <a:lnTo>
                                  <a:pt x="907" y="2147"/>
                                </a:lnTo>
                                <a:lnTo>
                                  <a:pt x="741" y="2147"/>
                                </a:lnTo>
                                <a:lnTo>
                                  <a:pt x="659" y="2147"/>
                                </a:lnTo>
                                <a:lnTo>
                                  <a:pt x="577" y="2147"/>
                                </a:lnTo>
                                <a:lnTo>
                                  <a:pt x="494" y="2178"/>
                                </a:lnTo>
                                <a:lnTo>
                                  <a:pt x="412" y="2178"/>
                                </a:lnTo>
                                <a:lnTo>
                                  <a:pt x="412" y="2208"/>
                                </a:lnTo>
                                <a:lnTo>
                                  <a:pt x="247" y="2237"/>
                                </a:lnTo>
                                <a:lnTo>
                                  <a:pt x="164" y="2270"/>
                                </a:lnTo>
                                <a:lnTo>
                                  <a:pt x="164" y="2300"/>
                                </a:lnTo>
                                <a:lnTo>
                                  <a:pt x="83" y="2300"/>
                                </a:lnTo>
                                <a:lnTo>
                                  <a:pt x="0" y="2300"/>
                                </a:lnTo>
                                <a:lnTo>
                                  <a:pt x="0" y="0"/>
                                </a:lnTo>
                                <a:lnTo>
                                  <a:pt x="9071" y="0"/>
                                </a:lnTo>
                              </a:path>
                            </a:pathLst>
                          </a:custGeom>
                          <a:solidFill>
                            <a:srgbClr val="D8DCD8"/>
                          </a:solidFill>
                          <a:ln w="38100">
                            <a:solidFill>
                              <a:srgbClr val="E8ECE8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9" name="Freeform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742" cy="2237"/>
                          </a:xfrm>
                          <a:custGeom>
                            <a:avLst/>
                            <a:gdLst>
                              <a:gd name="T0" fmla="*/ 8658 w 8742"/>
                              <a:gd name="T1" fmla="*/ 29 h 2237"/>
                              <a:gd name="T2" fmla="*/ 8576 w 8742"/>
                              <a:gd name="T3" fmla="*/ 62 h 2237"/>
                              <a:gd name="T4" fmla="*/ 8411 w 8742"/>
                              <a:gd name="T5" fmla="*/ 123 h 2237"/>
                              <a:gd name="T6" fmla="*/ 8246 w 8742"/>
                              <a:gd name="T7" fmla="*/ 152 h 2237"/>
                              <a:gd name="T8" fmla="*/ 8081 w 8742"/>
                              <a:gd name="T9" fmla="*/ 184 h 2237"/>
                              <a:gd name="T10" fmla="*/ 7999 w 8742"/>
                              <a:gd name="T11" fmla="*/ 244 h 2237"/>
                              <a:gd name="T12" fmla="*/ 7915 w 8742"/>
                              <a:gd name="T13" fmla="*/ 276 h 2237"/>
                              <a:gd name="T14" fmla="*/ 7835 w 8742"/>
                              <a:gd name="T15" fmla="*/ 307 h 2237"/>
                              <a:gd name="T16" fmla="*/ 7752 w 8742"/>
                              <a:gd name="T17" fmla="*/ 399 h 2237"/>
                              <a:gd name="T18" fmla="*/ 7587 w 8742"/>
                              <a:gd name="T19" fmla="*/ 399 h 2237"/>
                              <a:gd name="T20" fmla="*/ 7422 w 8742"/>
                              <a:gd name="T21" fmla="*/ 429 h 2237"/>
                              <a:gd name="T22" fmla="*/ 7339 w 8742"/>
                              <a:gd name="T23" fmla="*/ 460 h 2237"/>
                              <a:gd name="T24" fmla="*/ 7257 w 8742"/>
                              <a:gd name="T25" fmla="*/ 521 h 2237"/>
                              <a:gd name="T26" fmla="*/ 7257 w 8742"/>
                              <a:gd name="T27" fmla="*/ 581 h 2237"/>
                              <a:gd name="T28" fmla="*/ 7092 w 8742"/>
                              <a:gd name="T29" fmla="*/ 674 h 2237"/>
                              <a:gd name="T30" fmla="*/ 7092 w 8742"/>
                              <a:gd name="T31" fmla="*/ 736 h 2237"/>
                              <a:gd name="T32" fmla="*/ 7009 w 8742"/>
                              <a:gd name="T33" fmla="*/ 766 h 2237"/>
                              <a:gd name="T34" fmla="*/ 6760 w 8742"/>
                              <a:gd name="T35" fmla="*/ 796 h 2237"/>
                              <a:gd name="T36" fmla="*/ 6596 w 8742"/>
                              <a:gd name="T37" fmla="*/ 828 h 2237"/>
                              <a:gd name="T38" fmla="*/ 6432 w 8742"/>
                              <a:gd name="T39" fmla="*/ 858 h 2237"/>
                              <a:gd name="T40" fmla="*/ 6185 w 8742"/>
                              <a:gd name="T41" fmla="*/ 889 h 2237"/>
                              <a:gd name="T42" fmla="*/ 5938 w 8742"/>
                              <a:gd name="T43" fmla="*/ 889 h 2237"/>
                              <a:gd name="T44" fmla="*/ 5772 w 8742"/>
                              <a:gd name="T45" fmla="*/ 919 h 2237"/>
                              <a:gd name="T46" fmla="*/ 5689 w 8742"/>
                              <a:gd name="T47" fmla="*/ 981 h 2237"/>
                              <a:gd name="T48" fmla="*/ 5608 w 8742"/>
                              <a:gd name="T49" fmla="*/ 1044 h 2237"/>
                              <a:gd name="T50" fmla="*/ 5444 w 8742"/>
                              <a:gd name="T51" fmla="*/ 1103 h 2237"/>
                              <a:gd name="T52" fmla="*/ 5112 w 8742"/>
                              <a:gd name="T53" fmla="*/ 1134 h 2237"/>
                              <a:gd name="T54" fmla="*/ 4948 w 8742"/>
                              <a:gd name="T55" fmla="*/ 1134 h 2237"/>
                              <a:gd name="T56" fmla="*/ 4701 w 8742"/>
                              <a:gd name="T57" fmla="*/ 1165 h 2237"/>
                              <a:gd name="T58" fmla="*/ 4534 w 8742"/>
                              <a:gd name="T59" fmla="*/ 1196 h 2237"/>
                              <a:gd name="T60" fmla="*/ 4534 w 8742"/>
                              <a:gd name="T61" fmla="*/ 1288 h 2237"/>
                              <a:gd name="T62" fmla="*/ 4369 w 8742"/>
                              <a:gd name="T63" fmla="*/ 1349 h 2237"/>
                              <a:gd name="T64" fmla="*/ 4288 w 8742"/>
                              <a:gd name="T65" fmla="*/ 1380 h 2237"/>
                              <a:gd name="T66" fmla="*/ 3959 w 8742"/>
                              <a:gd name="T67" fmla="*/ 1441 h 2237"/>
                              <a:gd name="T68" fmla="*/ 3794 w 8742"/>
                              <a:gd name="T69" fmla="*/ 1503 h 2237"/>
                              <a:gd name="T70" fmla="*/ 3628 w 8742"/>
                              <a:gd name="T71" fmla="*/ 1533 h 2237"/>
                              <a:gd name="T72" fmla="*/ 3545 w 8742"/>
                              <a:gd name="T73" fmla="*/ 1595 h 2237"/>
                              <a:gd name="T74" fmla="*/ 3545 w 8742"/>
                              <a:gd name="T75" fmla="*/ 1655 h 2237"/>
                              <a:gd name="T76" fmla="*/ 3380 w 8742"/>
                              <a:gd name="T77" fmla="*/ 1718 h 2237"/>
                              <a:gd name="T78" fmla="*/ 3217 w 8742"/>
                              <a:gd name="T79" fmla="*/ 1748 h 2237"/>
                              <a:gd name="T80" fmla="*/ 3051 w 8742"/>
                              <a:gd name="T81" fmla="*/ 1718 h 2237"/>
                              <a:gd name="T82" fmla="*/ 2804 w 8742"/>
                              <a:gd name="T83" fmla="*/ 1718 h 2237"/>
                              <a:gd name="T84" fmla="*/ 2391 w 8742"/>
                              <a:gd name="T85" fmla="*/ 1718 h 2237"/>
                              <a:gd name="T86" fmla="*/ 2226 w 8742"/>
                              <a:gd name="T87" fmla="*/ 1718 h 2237"/>
                              <a:gd name="T88" fmla="*/ 2143 w 8742"/>
                              <a:gd name="T89" fmla="*/ 1778 h 2237"/>
                              <a:gd name="T90" fmla="*/ 2062 w 8742"/>
                              <a:gd name="T91" fmla="*/ 1840 h 2237"/>
                              <a:gd name="T92" fmla="*/ 1896 w 8742"/>
                              <a:gd name="T93" fmla="*/ 1870 h 2237"/>
                              <a:gd name="T94" fmla="*/ 1814 w 8742"/>
                              <a:gd name="T95" fmla="*/ 1932 h 2237"/>
                              <a:gd name="T96" fmla="*/ 1648 w 8742"/>
                              <a:gd name="T97" fmla="*/ 1963 h 2237"/>
                              <a:gd name="T98" fmla="*/ 1401 w 8742"/>
                              <a:gd name="T99" fmla="*/ 1963 h 2237"/>
                              <a:gd name="T100" fmla="*/ 1236 w 8742"/>
                              <a:gd name="T101" fmla="*/ 1992 h 2237"/>
                              <a:gd name="T102" fmla="*/ 990 w 8742"/>
                              <a:gd name="T103" fmla="*/ 2084 h 2237"/>
                              <a:gd name="T104" fmla="*/ 741 w 8742"/>
                              <a:gd name="T105" fmla="*/ 2084 h 2237"/>
                              <a:gd name="T106" fmla="*/ 577 w 8742"/>
                              <a:gd name="T107" fmla="*/ 2084 h 2237"/>
                              <a:gd name="T108" fmla="*/ 329 w 8742"/>
                              <a:gd name="T109" fmla="*/ 2115 h 2237"/>
                              <a:gd name="T110" fmla="*/ 164 w 8742"/>
                              <a:gd name="T111" fmla="*/ 2208 h 2237"/>
                              <a:gd name="T112" fmla="*/ 0 w 8742"/>
                              <a:gd name="T113" fmla="*/ 0 h 22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8742" h="2237">
                                <a:moveTo>
                                  <a:pt x="8742" y="0"/>
                                </a:moveTo>
                                <a:lnTo>
                                  <a:pt x="8742" y="29"/>
                                </a:lnTo>
                                <a:lnTo>
                                  <a:pt x="8658" y="29"/>
                                </a:lnTo>
                                <a:lnTo>
                                  <a:pt x="8576" y="62"/>
                                </a:lnTo>
                                <a:lnTo>
                                  <a:pt x="8576" y="92"/>
                                </a:lnTo>
                                <a:lnTo>
                                  <a:pt x="8493" y="92"/>
                                </a:lnTo>
                                <a:lnTo>
                                  <a:pt x="8411" y="123"/>
                                </a:lnTo>
                                <a:lnTo>
                                  <a:pt x="8328" y="152"/>
                                </a:lnTo>
                                <a:lnTo>
                                  <a:pt x="8246" y="152"/>
                                </a:lnTo>
                                <a:lnTo>
                                  <a:pt x="8164" y="152"/>
                                </a:lnTo>
                                <a:lnTo>
                                  <a:pt x="8081" y="152"/>
                                </a:lnTo>
                                <a:lnTo>
                                  <a:pt x="8081" y="184"/>
                                </a:lnTo>
                                <a:lnTo>
                                  <a:pt x="7999" y="184"/>
                                </a:lnTo>
                                <a:lnTo>
                                  <a:pt x="7999" y="215"/>
                                </a:lnTo>
                                <a:lnTo>
                                  <a:pt x="7999" y="244"/>
                                </a:lnTo>
                                <a:lnTo>
                                  <a:pt x="7999" y="276"/>
                                </a:lnTo>
                                <a:lnTo>
                                  <a:pt x="7915" y="276"/>
                                </a:lnTo>
                                <a:lnTo>
                                  <a:pt x="7915" y="307"/>
                                </a:lnTo>
                                <a:lnTo>
                                  <a:pt x="7835" y="307"/>
                                </a:lnTo>
                                <a:lnTo>
                                  <a:pt x="7835" y="336"/>
                                </a:lnTo>
                                <a:lnTo>
                                  <a:pt x="7835" y="368"/>
                                </a:lnTo>
                                <a:lnTo>
                                  <a:pt x="7752" y="399"/>
                                </a:lnTo>
                                <a:lnTo>
                                  <a:pt x="7670" y="399"/>
                                </a:lnTo>
                                <a:lnTo>
                                  <a:pt x="7587" y="399"/>
                                </a:lnTo>
                                <a:lnTo>
                                  <a:pt x="7504" y="429"/>
                                </a:lnTo>
                                <a:lnTo>
                                  <a:pt x="7422" y="429"/>
                                </a:lnTo>
                                <a:lnTo>
                                  <a:pt x="7339" y="460"/>
                                </a:lnTo>
                                <a:lnTo>
                                  <a:pt x="7339" y="489"/>
                                </a:lnTo>
                                <a:lnTo>
                                  <a:pt x="7339" y="521"/>
                                </a:lnTo>
                                <a:lnTo>
                                  <a:pt x="7257" y="521"/>
                                </a:lnTo>
                                <a:lnTo>
                                  <a:pt x="7257" y="552"/>
                                </a:lnTo>
                                <a:lnTo>
                                  <a:pt x="7257" y="581"/>
                                </a:lnTo>
                                <a:lnTo>
                                  <a:pt x="7174" y="613"/>
                                </a:lnTo>
                                <a:lnTo>
                                  <a:pt x="7092" y="644"/>
                                </a:lnTo>
                                <a:lnTo>
                                  <a:pt x="7092" y="674"/>
                                </a:lnTo>
                                <a:lnTo>
                                  <a:pt x="7092" y="704"/>
                                </a:lnTo>
                                <a:lnTo>
                                  <a:pt x="7092" y="736"/>
                                </a:lnTo>
                                <a:lnTo>
                                  <a:pt x="7009" y="736"/>
                                </a:lnTo>
                                <a:lnTo>
                                  <a:pt x="7009" y="766"/>
                                </a:lnTo>
                                <a:lnTo>
                                  <a:pt x="6928" y="796"/>
                                </a:lnTo>
                                <a:lnTo>
                                  <a:pt x="6844" y="796"/>
                                </a:lnTo>
                                <a:lnTo>
                                  <a:pt x="6760" y="796"/>
                                </a:lnTo>
                                <a:lnTo>
                                  <a:pt x="6680" y="828"/>
                                </a:lnTo>
                                <a:lnTo>
                                  <a:pt x="6596" y="828"/>
                                </a:lnTo>
                                <a:lnTo>
                                  <a:pt x="6515" y="828"/>
                                </a:lnTo>
                                <a:lnTo>
                                  <a:pt x="6432" y="828"/>
                                </a:lnTo>
                                <a:lnTo>
                                  <a:pt x="6432" y="858"/>
                                </a:lnTo>
                                <a:lnTo>
                                  <a:pt x="6350" y="858"/>
                                </a:lnTo>
                                <a:lnTo>
                                  <a:pt x="6350" y="889"/>
                                </a:lnTo>
                                <a:lnTo>
                                  <a:pt x="6185" y="889"/>
                                </a:lnTo>
                                <a:lnTo>
                                  <a:pt x="6102" y="889"/>
                                </a:lnTo>
                                <a:lnTo>
                                  <a:pt x="6019" y="889"/>
                                </a:lnTo>
                                <a:lnTo>
                                  <a:pt x="5938" y="889"/>
                                </a:lnTo>
                                <a:lnTo>
                                  <a:pt x="5855" y="919"/>
                                </a:lnTo>
                                <a:lnTo>
                                  <a:pt x="5772" y="919"/>
                                </a:lnTo>
                                <a:lnTo>
                                  <a:pt x="5689" y="952"/>
                                </a:lnTo>
                                <a:lnTo>
                                  <a:pt x="5689" y="981"/>
                                </a:lnTo>
                                <a:lnTo>
                                  <a:pt x="5608" y="1011"/>
                                </a:lnTo>
                                <a:lnTo>
                                  <a:pt x="5608" y="1044"/>
                                </a:lnTo>
                                <a:lnTo>
                                  <a:pt x="5524" y="1073"/>
                                </a:lnTo>
                                <a:lnTo>
                                  <a:pt x="5444" y="1103"/>
                                </a:lnTo>
                                <a:lnTo>
                                  <a:pt x="5276" y="1134"/>
                                </a:lnTo>
                                <a:lnTo>
                                  <a:pt x="5195" y="1134"/>
                                </a:lnTo>
                                <a:lnTo>
                                  <a:pt x="5112" y="1134"/>
                                </a:lnTo>
                                <a:lnTo>
                                  <a:pt x="5030" y="1134"/>
                                </a:lnTo>
                                <a:lnTo>
                                  <a:pt x="4948" y="1134"/>
                                </a:lnTo>
                                <a:lnTo>
                                  <a:pt x="4865" y="1165"/>
                                </a:lnTo>
                                <a:lnTo>
                                  <a:pt x="4701" y="1165"/>
                                </a:lnTo>
                                <a:lnTo>
                                  <a:pt x="4617" y="1165"/>
                                </a:lnTo>
                                <a:lnTo>
                                  <a:pt x="4617" y="1196"/>
                                </a:lnTo>
                                <a:lnTo>
                                  <a:pt x="4534" y="1196"/>
                                </a:lnTo>
                                <a:lnTo>
                                  <a:pt x="4534" y="1226"/>
                                </a:lnTo>
                                <a:lnTo>
                                  <a:pt x="4534" y="1256"/>
                                </a:lnTo>
                                <a:lnTo>
                                  <a:pt x="4534" y="1288"/>
                                </a:lnTo>
                                <a:lnTo>
                                  <a:pt x="4534" y="1318"/>
                                </a:lnTo>
                                <a:lnTo>
                                  <a:pt x="4453" y="1318"/>
                                </a:lnTo>
                                <a:lnTo>
                                  <a:pt x="4369" y="1349"/>
                                </a:lnTo>
                                <a:lnTo>
                                  <a:pt x="4369" y="1380"/>
                                </a:lnTo>
                                <a:lnTo>
                                  <a:pt x="4288" y="1380"/>
                                </a:lnTo>
                                <a:lnTo>
                                  <a:pt x="4206" y="1410"/>
                                </a:lnTo>
                                <a:lnTo>
                                  <a:pt x="4040" y="1410"/>
                                </a:lnTo>
                                <a:lnTo>
                                  <a:pt x="3959" y="1441"/>
                                </a:lnTo>
                                <a:lnTo>
                                  <a:pt x="3875" y="1441"/>
                                </a:lnTo>
                                <a:lnTo>
                                  <a:pt x="3794" y="1471"/>
                                </a:lnTo>
                                <a:lnTo>
                                  <a:pt x="3794" y="1503"/>
                                </a:lnTo>
                                <a:lnTo>
                                  <a:pt x="3712" y="1503"/>
                                </a:lnTo>
                                <a:lnTo>
                                  <a:pt x="3628" y="1533"/>
                                </a:lnTo>
                                <a:lnTo>
                                  <a:pt x="3628" y="1563"/>
                                </a:lnTo>
                                <a:lnTo>
                                  <a:pt x="3628" y="1595"/>
                                </a:lnTo>
                                <a:lnTo>
                                  <a:pt x="3545" y="1595"/>
                                </a:lnTo>
                                <a:lnTo>
                                  <a:pt x="3545" y="1625"/>
                                </a:lnTo>
                                <a:lnTo>
                                  <a:pt x="3545" y="1655"/>
                                </a:lnTo>
                                <a:lnTo>
                                  <a:pt x="3463" y="1686"/>
                                </a:lnTo>
                                <a:lnTo>
                                  <a:pt x="3380" y="1686"/>
                                </a:lnTo>
                                <a:lnTo>
                                  <a:pt x="3380" y="1718"/>
                                </a:lnTo>
                                <a:lnTo>
                                  <a:pt x="3298" y="1718"/>
                                </a:lnTo>
                                <a:lnTo>
                                  <a:pt x="3298" y="1748"/>
                                </a:lnTo>
                                <a:lnTo>
                                  <a:pt x="3217" y="1748"/>
                                </a:lnTo>
                                <a:lnTo>
                                  <a:pt x="3133" y="1748"/>
                                </a:lnTo>
                                <a:lnTo>
                                  <a:pt x="3133" y="1718"/>
                                </a:lnTo>
                                <a:lnTo>
                                  <a:pt x="3051" y="1718"/>
                                </a:lnTo>
                                <a:lnTo>
                                  <a:pt x="2968" y="1718"/>
                                </a:lnTo>
                                <a:lnTo>
                                  <a:pt x="2885" y="1718"/>
                                </a:lnTo>
                                <a:lnTo>
                                  <a:pt x="2804" y="1718"/>
                                </a:lnTo>
                                <a:lnTo>
                                  <a:pt x="2639" y="1718"/>
                                </a:lnTo>
                                <a:lnTo>
                                  <a:pt x="2556" y="1718"/>
                                </a:lnTo>
                                <a:lnTo>
                                  <a:pt x="2391" y="1718"/>
                                </a:lnTo>
                                <a:lnTo>
                                  <a:pt x="2310" y="1718"/>
                                </a:lnTo>
                                <a:lnTo>
                                  <a:pt x="2226" y="1718"/>
                                </a:lnTo>
                                <a:lnTo>
                                  <a:pt x="2226" y="1748"/>
                                </a:lnTo>
                                <a:lnTo>
                                  <a:pt x="2143" y="1748"/>
                                </a:lnTo>
                                <a:lnTo>
                                  <a:pt x="2143" y="1778"/>
                                </a:lnTo>
                                <a:lnTo>
                                  <a:pt x="2062" y="1810"/>
                                </a:lnTo>
                                <a:lnTo>
                                  <a:pt x="2062" y="1840"/>
                                </a:lnTo>
                                <a:lnTo>
                                  <a:pt x="1979" y="1870"/>
                                </a:lnTo>
                                <a:lnTo>
                                  <a:pt x="1896" y="1870"/>
                                </a:lnTo>
                                <a:lnTo>
                                  <a:pt x="1896" y="1900"/>
                                </a:lnTo>
                                <a:lnTo>
                                  <a:pt x="1814" y="1900"/>
                                </a:lnTo>
                                <a:lnTo>
                                  <a:pt x="1814" y="1932"/>
                                </a:lnTo>
                                <a:lnTo>
                                  <a:pt x="1732" y="1932"/>
                                </a:lnTo>
                                <a:lnTo>
                                  <a:pt x="1732" y="1963"/>
                                </a:lnTo>
                                <a:lnTo>
                                  <a:pt x="1648" y="1963"/>
                                </a:lnTo>
                                <a:lnTo>
                                  <a:pt x="1484" y="1963"/>
                                </a:lnTo>
                                <a:lnTo>
                                  <a:pt x="1401" y="1963"/>
                                </a:lnTo>
                                <a:lnTo>
                                  <a:pt x="1320" y="1963"/>
                                </a:lnTo>
                                <a:lnTo>
                                  <a:pt x="1320" y="1992"/>
                                </a:lnTo>
                                <a:lnTo>
                                  <a:pt x="1236" y="1992"/>
                                </a:lnTo>
                                <a:lnTo>
                                  <a:pt x="1154" y="2023"/>
                                </a:lnTo>
                                <a:lnTo>
                                  <a:pt x="1072" y="2055"/>
                                </a:lnTo>
                                <a:lnTo>
                                  <a:pt x="990" y="2084"/>
                                </a:lnTo>
                                <a:lnTo>
                                  <a:pt x="907" y="2084"/>
                                </a:lnTo>
                                <a:lnTo>
                                  <a:pt x="824" y="2084"/>
                                </a:lnTo>
                                <a:lnTo>
                                  <a:pt x="741" y="2084"/>
                                </a:lnTo>
                                <a:lnTo>
                                  <a:pt x="659" y="2084"/>
                                </a:lnTo>
                                <a:lnTo>
                                  <a:pt x="577" y="2055"/>
                                </a:lnTo>
                                <a:lnTo>
                                  <a:pt x="577" y="2084"/>
                                </a:lnTo>
                                <a:lnTo>
                                  <a:pt x="494" y="2084"/>
                                </a:lnTo>
                                <a:lnTo>
                                  <a:pt x="412" y="2084"/>
                                </a:lnTo>
                                <a:lnTo>
                                  <a:pt x="329" y="2115"/>
                                </a:lnTo>
                                <a:lnTo>
                                  <a:pt x="247" y="2147"/>
                                </a:lnTo>
                                <a:lnTo>
                                  <a:pt x="164" y="2178"/>
                                </a:lnTo>
                                <a:lnTo>
                                  <a:pt x="164" y="2208"/>
                                </a:lnTo>
                                <a:lnTo>
                                  <a:pt x="83" y="2237"/>
                                </a:lnTo>
                                <a:lnTo>
                                  <a:pt x="0" y="2237"/>
                                </a:lnTo>
                                <a:lnTo>
                                  <a:pt x="0" y="0"/>
                                </a:lnTo>
                                <a:lnTo>
                                  <a:pt x="8742" y="0"/>
                                </a:lnTo>
                              </a:path>
                            </a:pathLst>
                          </a:custGeom>
                          <a:solidFill>
                            <a:srgbClr val="0064C8"/>
                          </a:solidFill>
                          <a:ln w="38100">
                            <a:solidFill>
                              <a:srgbClr val="0064C8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3108AD" id="Group 2" o:spid="_x0000_s1026" style="position:absolute;left:0;text-align:left;margin-left:0;margin-top:1.35pt;width:453.55pt;height:115pt;z-index:251660288" coordsize="9071,2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" o:allowincell="f">
                <v:shape id="Freeform 3" o:spid="_x0000_s1027" style="position:absolute;width:9071;height:2300;visibility:visible;mso-wrap-style:square;v-text-anchor:top" coordsize="9071,2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KPr8EA&#10;AADcAAAADwAAAGRycy9kb3ducmV2LnhtbERPyW7CMBC9I/UfrKnUGzhtI1QCBrUsgispCI6jeEhC&#10;4nEUGwh/jw9IHJ/ePpl1phZXal1pWcHnIAJBnFldcq5g97/q/4BwHlljbZkU3MnBbPrWm2Ci7Y23&#10;dE19LkIIuwQVFN43iZQuK8igG9iGOHAn2xr0Aba51C3eQrip5VcUDaXBkkNDgQ3NC8qq9GIUVKes&#10;Opz38Xq52GB6/BvFzVYelfp4737HIDx1/iV+ujdawXcc1oYz4QjI6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7ij6/BAAAA3AAAAA8AAAAAAAAAAAAAAAAAmAIAAGRycy9kb3du&#10;cmV2LnhtbFBLBQYAAAAABAAEAPUAAACGAwAAAAA=&#10;" path="m9071,r,29l8988,29r-82,33l8823,92r-81,l8742,123r-84,l8576,152r-83,l8411,152r,32l8328,184r,31l8328,244r-82,32l8164,307r,29l8081,368r-82,31l7915,429r-80,l7752,429r-82,31l7587,489r,32l7504,552r,29l7504,613r-82,31l7339,674r,30l7339,736r,30l7257,796r-83,l7092,828r-83,l6928,828r-84,30l6760,858r-80,l6596,889r-81,30l6432,919r-82,l6266,919r-81,l6102,952r-83,l5938,952r,29l5855,981r,30l5855,1044r-83,l5772,1073r-83,30l5608,1134r,31l5524,1165r-164,l5276,1196r-81,l5112,1196r-82,l4865,1196r-83,l4782,1226r-81,30l4701,1288r,30l4701,1349r-84,31l4534,1380r,30l4453,1441r-84,l4206,1471r-83,32l4040,1503r-81,30l3875,1563r-81,l3794,1595r-82,30l3712,1655r,31l3712,1718r-84,l3628,1748r-83,l3545,1778r-82,l3380,1810r-82,l3217,1778r-166,l2968,1778r-83,l2720,1778r-81,l2474,1778r-83,l2310,1778r,32l2226,1810r,30l2226,1870r-83,l2143,1900r-81,32l1979,1932r,31l1896,1963r,29l1814,2023r-82,l1648,2023r-80,l1484,2023r-83,l1320,2055r-84,29l1154,2115r-82,32l990,2147r-83,l741,2147r-82,l577,2147r-83,31l412,2178r,30l247,2237r-83,33l164,2300r-81,l,2300,,,9071,e" fillcolor="#d8dcd8" strokecolor="#e8ece8" strokeweight="3pt">
                  <v:path o:connecttype="custom" o:connectlocs="8988,29;8906,62;8742,123;8493,152;8328,184;8328,244;8246,276;8164,336;7999,399;7835,429;7670,460;7587,489;7504,552;7504,613;7339,674;7339,766;7257,796;7009,828;6844,858;6596,889;6432,919;6185,919;5938,952;5855,1011;5772,1073;5608,1165;5276,1196;5112,1196;4865,1196;4701,1256;4701,1349;4534,1380;4369,1441;4123,1503;3875,1563;3794,1595;3712,1655;3628,1718;3545,1778;3380,1810;3217,1778;2885,1778;2474,1778;2310,1778;2226,1840;2143,1900;1979,1963;1896,1992;1732,2023;1484,2023;1236,2084;1072,2147;741,2147;577,2147;412,2208;164,2300;0,0" o:connectangles="0,0,0,0,0,0,0,0,0,0,0,0,0,0,0,0,0,0,0,0,0,0,0,0,0,0,0,0,0,0,0,0,0,0,0,0,0,0,0,0,0,0,0,0,0,0,0,0,0,0,0,0,0,0,0,0,0"/>
                </v:shape>
                <v:shape id="Freeform 4" o:spid="_x0000_s1028" style="position:absolute;width:8742;height:2237;visibility:visible;mso-wrap-style:square;v-text-anchor:top" coordsize="8742,2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VmosUA&#10;AADcAAAADwAAAGRycy9kb3ducmV2LnhtbESP3WoCMRSE7wu+QziCdzVrLbquRrGCpRcFfx/gsDn7&#10;g5uTJYnrtk/fFAq9HGbmG2a16U0jOnK+tqxgMk5AEOdW11wquF72zykIH5A1NpZJwRd52KwHTyvM&#10;tH3wibpzKEWEsM9QQRVCm0np84oM+rFtiaNXWGcwROlKqR0+Itw08iVJZtJgzXGhwpZ2FeW3890o&#10;WLxZ997tvtPemuPskH4W23peKDUa9tsliEB9+A//tT+0gunrAn7PxCM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lWaixQAAANwAAAAPAAAAAAAAAAAAAAAAAJgCAABkcnMv&#10;ZG93bnJldi54bWxQSwUGAAAAAAQABAD1AAAAigMAAAAA&#10;" path="m8742,r,29l8658,29r-82,33l8576,92r-83,l8411,123r-83,29l8246,152r-82,l8081,152r,32l7999,184r,31l7999,244r,32l7915,276r,31l7835,307r,29l7835,368r-83,31l7670,399r-83,l7504,429r-82,l7339,460r,29l7339,521r-82,l7257,552r,29l7174,613r-82,31l7092,674r,30l7092,736r-83,l7009,766r-81,30l6844,796r-84,l6680,828r-84,l6515,828r-83,l6432,858r-82,l6350,889r-165,l6102,889r-83,l5938,889r-83,30l5772,919r-83,33l5689,981r-81,30l5608,1044r-84,29l5444,1103r-168,31l5195,1134r-83,l5030,1134r-82,l4865,1165r-164,l4617,1165r,31l4534,1196r,30l4534,1256r,32l4534,1318r-81,l4369,1349r,31l4288,1380r-82,30l4040,1410r-81,31l3875,1441r-81,30l3794,1503r-82,l3628,1533r,30l3628,1595r-83,l3545,1625r,30l3463,1686r-83,l3380,1718r-82,l3298,1748r-81,l3133,1748r,-30l3051,1718r-83,l2885,1718r-81,l2639,1718r-83,l2391,1718r-81,l2226,1718r,30l2143,1748r,30l2062,1810r,30l1979,1870r-83,l1896,1900r-82,l1814,1932r-82,l1732,1963r-84,l1484,1963r-83,l1320,1963r,29l1236,1992r-82,31l1072,2055r-82,29l907,2084r-83,l741,2084r-82,l577,2055r,29l494,2084r-82,l329,2115r-82,32l164,2178r,30l83,2237r-83,l,,8742,e" fillcolor="#0064c8" strokecolor="#0064c8" strokeweight="3pt">
                  <v:path o:connecttype="custom" o:connectlocs="8658,29;8576,62;8411,123;8246,152;8081,184;7999,244;7915,276;7835,307;7752,399;7587,399;7422,429;7339,460;7257,521;7257,581;7092,674;7092,736;7009,766;6760,796;6596,828;6432,858;6185,889;5938,889;5772,919;5689,981;5608,1044;5444,1103;5112,1134;4948,1134;4701,1165;4534,1196;4534,1288;4369,1349;4288,1380;3959,1441;3794,1503;3628,1533;3545,1595;3545,1655;3380,1718;3217,1748;3051,1718;2804,1718;2391,1718;2226,1718;2143,1778;2062,1840;1896,1870;1814,1932;1648,1963;1401,1963;1236,1992;990,2084;741,2084;577,2084;329,2115;164,2208;0,0" o:connectangles="0,0,0,0,0,0,0,0,0,0,0,0,0,0,0,0,0,0,0,0,0,0,0,0,0,0,0,0,0,0,0,0,0,0,0,0,0,0,0,0,0,0,0,0,0,0,0,0,0,0,0,0,0,0,0,0,0"/>
                </v:shape>
              </v:group>
            </w:pict>
          </mc:Fallback>
        </mc:AlternateContent>
      </w:r>
    </w:p>
    <w:p w:rsidR="003B64F2" w:rsidRDefault="003B64F2" w:rsidP="003B64F2">
      <w:pPr>
        <w:pStyle w:val="a4"/>
        <w:spacing w:line="240" w:lineRule="auto"/>
        <w:ind w:left="0"/>
      </w:pPr>
    </w:p>
    <w:p w:rsidR="003B64F2" w:rsidRDefault="003B64F2" w:rsidP="003B64F2">
      <w:pPr>
        <w:pStyle w:val="a4"/>
        <w:spacing w:line="240" w:lineRule="auto"/>
        <w:ind w:left="0"/>
      </w:pPr>
    </w:p>
    <w:p w:rsidR="003B64F2" w:rsidRDefault="003B64F2" w:rsidP="003B64F2">
      <w:pPr>
        <w:pStyle w:val="a4"/>
        <w:wordWrap/>
        <w:spacing w:line="240" w:lineRule="auto"/>
        <w:ind w:left="0"/>
        <w:jc w:val="center"/>
        <w:rPr>
          <w:sz w:val="2"/>
          <w:szCs w:val="2"/>
        </w:rPr>
      </w:pPr>
    </w:p>
    <w:p w:rsidR="003B64F2" w:rsidRDefault="003B64F2" w:rsidP="003B64F2">
      <w:pPr>
        <w:framePr w:w="5642" w:h="1085" w:wrap="auto" w:vAnchor="page" w:hAnchor="page" w:x="4822" w:y="3905"/>
        <w:wordWrap/>
        <w:adjustRightInd w:val="0"/>
        <w:jc w:val="left"/>
        <w:rPr>
          <w:rFonts w:ascii="바탕체" w:eastAsia="바탕체"/>
          <w:color w:val="000000"/>
          <w:kern w:val="0"/>
          <w:sz w:val="2"/>
          <w:szCs w:val="2"/>
        </w:rPr>
      </w:pPr>
      <w:r>
        <w:rPr>
          <w:rFonts w:ascii="바탕체" w:eastAsia="바탕체" w:hint="eastAsia"/>
          <w:color w:val="000000"/>
          <w:kern w:val="0"/>
          <w:sz w:val="80"/>
          <w:szCs w:val="80"/>
        </w:rPr>
        <w:t>취급설명서</w:t>
      </w:r>
    </w:p>
    <w:p w:rsidR="003B64F2" w:rsidRDefault="003B64F2" w:rsidP="003B64F2">
      <w:pPr>
        <w:pStyle w:val="a4"/>
        <w:wordWrap/>
        <w:spacing w:line="240" w:lineRule="auto"/>
        <w:ind w:left="0"/>
        <w:jc w:val="center"/>
        <w:rPr>
          <w:sz w:val="80"/>
          <w:szCs w:val="80"/>
        </w:rPr>
      </w:pPr>
    </w:p>
    <w:p w:rsidR="003B64F2" w:rsidRDefault="003B64F2" w:rsidP="003B64F2">
      <w:pPr>
        <w:pStyle w:val="a3"/>
        <w:wordWrap/>
        <w:spacing w:line="259" w:lineRule="auto"/>
        <w:ind w:left="500" w:right="500"/>
        <w:rPr>
          <w:b/>
          <w:bCs/>
          <w:sz w:val="28"/>
        </w:rPr>
      </w:pPr>
    </w:p>
    <w:p w:rsidR="003B64F2" w:rsidRDefault="003B64F2" w:rsidP="003B64F2">
      <w:pPr>
        <w:pStyle w:val="a3"/>
        <w:wordWrap/>
        <w:spacing w:line="259" w:lineRule="auto"/>
        <w:ind w:left="500" w:right="500"/>
        <w:rPr>
          <w:b/>
          <w:bCs/>
          <w:sz w:val="28"/>
        </w:rPr>
      </w:pPr>
    </w:p>
    <w:p w:rsidR="003B64F2" w:rsidRDefault="003B64F2" w:rsidP="003B64F2">
      <w:pPr>
        <w:pStyle w:val="a3"/>
        <w:wordWrap/>
        <w:spacing w:line="259" w:lineRule="auto"/>
        <w:ind w:left="500" w:right="500"/>
        <w:rPr>
          <w:b/>
          <w:bCs/>
          <w:sz w:val="28"/>
        </w:rPr>
      </w:pPr>
    </w:p>
    <w:p w:rsidR="003B64F2" w:rsidRDefault="003B64F2" w:rsidP="003B64F2">
      <w:pPr>
        <w:pStyle w:val="a3"/>
        <w:wordWrap/>
        <w:spacing w:line="259" w:lineRule="auto"/>
        <w:ind w:left="500" w:right="500"/>
        <w:jc w:val="center"/>
        <w:rPr>
          <w:b/>
          <w:bCs/>
          <w:sz w:val="40"/>
        </w:rPr>
      </w:pPr>
      <w:proofErr w:type="spellStart"/>
      <w:r>
        <w:rPr>
          <w:rFonts w:hint="eastAsia"/>
          <w:b/>
          <w:bCs/>
          <w:sz w:val="40"/>
        </w:rPr>
        <w:t>WaterProof</w:t>
      </w:r>
      <w:proofErr w:type="spellEnd"/>
      <w:r>
        <w:rPr>
          <w:rFonts w:hint="eastAsia"/>
          <w:b/>
          <w:bCs/>
          <w:sz w:val="40"/>
        </w:rPr>
        <w:t xml:space="preserve"> Conductivity Meter</w:t>
      </w:r>
    </w:p>
    <w:p w:rsidR="003B64F2" w:rsidRDefault="003B64F2" w:rsidP="003B64F2">
      <w:pPr>
        <w:pStyle w:val="a3"/>
        <w:wordWrap/>
        <w:spacing w:line="277" w:lineRule="auto"/>
        <w:jc w:val="center"/>
        <w:rPr>
          <w:rFonts w:ascii="Arial" w:hAnsi="Arial" w:cs="Arial"/>
          <w:b/>
          <w:bCs/>
          <w:sz w:val="56"/>
        </w:rPr>
      </w:pPr>
      <w:r>
        <w:rPr>
          <w:rFonts w:ascii="Arial" w:hAnsi="Arial" w:cs="Arial" w:hint="eastAsia"/>
          <w:b/>
          <w:bCs/>
          <w:sz w:val="62"/>
        </w:rPr>
        <w:t>CC-511</w:t>
      </w:r>
    </w:p>
    <w:p w:rsidR="003B64F2" w:rsidRDefault="003B64F2" w:rsidP="003B64F2">
      <w:pPr>
        <w:pStyle w:val="a3"/>
        <w:wordWrap/>
        <w:spacing w:line="277" w:lineRule="auto"/>
        <w:jc w:val="center"/>
        <w:rPr>
          <w:sz w:val="2"/>
          <w:szCs w:val="2"/>
        </w:rPr>
      </w:pPr>
    </w:p>
    <w:p w:rsidR="003B64F2" w:rsidRDefault="003B64F2" w:rsidP="003B64F2">
      <w:pPr>
        <w:pStyle w:val="a3"/>
        <w:wordWrap/>
        <w:spacing w:line="277" w:lineRule="auto"/>
        <w:jc w:val="center"/>
        <w:rPr>
          <w:noProof/>
          <w:sz w:val="2"/>
          <w:szCs w:val="2"/>
        </w:rPr>
      </w:pPr>
    </w:p>
    <w:p w:rsidR="003B64F2" w:rsidRDefault="003B64F2" w:rsidP="003B64F2">
      <w:pPr>
        <w:pStyle w:val="a3"/>
        <w:wordWrap/>
        <w:spacing w:line="277" w:lineRule="auto"/>
        <w:jc w:val="center"/>
        <w:rPr>
          <w:noProof/>
          <w:sz w:val="2"/>
          <w:szCs w:val="2"/>
        </w:rPr>
      </w:pPr>
    </w:p>
    <w:p w:rsidR="003B64F2" w:rsidRDefault="003B64F2" w:rsidP="003B64F2">
      <w:pPr>
        <w:pStyle w:val="a3"/>
        <w:wordWrap/>
        <w:spacing w:line="277" w:lineRule="auto"/>
        <w:jc w:val="center"/>
        <w:rPr>
          <w:noProof/>
          <w:sz w:val="2"/>
          <w:szCs w:val="2"/>
        </w:rPr>
      </w:pPr>
    </w:p>
    <w:p w:rsidR="003B64F2" w:rsidRDefault="003B64F2" w:rsidP="003B64F2">
      <w:pPr>
        <w:pStyle w:val="a3"/>
        <w:wordWrap/>
        <w:spacing w:line="277" w:lineRule="auto"/>
        <w:jc w:val="center"/>
        <w:rPr>
          <w:noProof/>
          <w:sz w:val="2"/>
          <w:szCs w:val="2"/>
        </w:rPr>
      </w:pPr>
    </w:p>
    <w:p w:rsidR="003B64F2" w:rsidRDefault="003B64F2" w:rsidP="003B64F2">
      <w:pPr>
        <w:pStyle w:val="a3"/>
        <w:wordWrap/>
        <w:spacing w:line="277" w:lineRule="auto"/>
        <w:jc w:val="center"/>
      </w:pPr>
      <w:r>
        <w:rPr>
          <w:noProof/>
        </w:rPr>
        <w:drawing>
          <wp:inline distT="0" distB="0" distL="0" distR="0">
            <wp:extent cx="3123316" cy="2984500"/>
            <wp:effectExtent l="19050" t="0" r="884" b="0"/>
            <wp:docPr id="6" name="그림 6" descr="http://download.sechang.com/pds/10/10_18306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download.sechang.com/pds/10/10_18306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7692" cy="2988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</w:pPr>
    </w:p>
    <w:p w:rsidR="003B64F2" w:rsidRDefault="003B64F2" w:rsidP="003B64F2">
      <w:pPr>
        <w:pStyle w:val="a3"/>
        <w:wordWrap/>
        <w:spacing w:line="92" w:lineRule="auto"/>
        <w:jc w:val="center"/>
        <w:rPr>
          <w:b/>
          <w:bCs/>
        </w:rPr>
      </w:pPr>
      <w:r>
        <w:rPr>
          <w:rFonts w:hint="eastAsia"/>
          <w:noProof/>
        </w:rPr>
        <w:drawing>
          <wp:inline distT="0" distB="0" distL="0" distR="0">
            <wp:extent cx="1816100" cy="977900"/>
            <wp:effectExtent l="1905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97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A0C" w:rsidRDefault="00831A0C"/>
    <w:p w:rsidR="003B64F2" w:rsidRDefault="003B64F2">
      <w:pPr>
        <w:widowControl/>
        <w:wordWrap/>
        <w:autoSpaceDE/>
        <w:autoSpaceDN/>
        <w:jc w:val="left"/>
      </w:pPr>
      <w:r>
        <w:br w:type="page"/>
      </w:r>
    </w:p>
    <w:p w:rsidR="003B64F2" w:rsidRDefault="003B64F2" w:rsidP="003B64F2">
      <w:pPr>
        <w:pStyle w:val="aa"/>
        <w:jc w:val="center"/>
        <w:rPr>
          <w:b/>
          <w:bCs/>
          <w:w w:val="200"/>
          <w:sz w:val="36"/>
        </w:rPr>
      </w:pPr>
      <w:r>
        <w:rPr>
          <w:rFonts w:hint="eastAsia"/>
          <w:b/>
          <w:bCs/>
          <w:w w:val="200"/>
          <w:sz w:val="36"/>
        </w:rPr>
        <w:lastRenderedPageBreak/>
        <w:t>목 차</w:t>
      </w:r>
    </w:p>
    <w:p w:rsidR="003B64F2" w:rsidRDefault="00360483" w:rsidP="003B64F2">
      <w:pPr>
        <w:pStyle w:val="12"/>
        <w:tabs>
          <w:tab w:val="right" w:leader="dot" w:pos="8494"/>
        </w:tabs>
        <w:rPr>
          <w:noProof/>
        </w:rPr>
      </w:pPr>
      <w:r>
        <w:fldChar w:fldCharType="begin"/>
      </w:r>
      <w:r w:rsidR="003B64F2">
        <w:instrText xml:space="preserve"> TOC \o "1-3" \h \z </w:instrText>
      </w:r>
      <w:r>
        <w:fldChar w:fldCharType="separate"/>
      </w:r>
      <w:hyperlink w:anchor="_Toc65644727" w:history="1">
        <w:r w:rsidR="003B64F2">
          <w:rPr>
            <w:rStyle w:val="af3"/>
            <w:noProof/>
          </w:rPr>
          <w:t>I. Introduction</w:t>
        </w:r>
        <w:r w:rsidR="003B64F2">
          <w:rPr>
            <w:noProof/>
            <w:webHidden/>
          </w:rPr>
          <w:tab/>
        </w:r>
      </w:hyperlink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28" w:history="1">
        <w:r w:rsidR="003B64F2">
          <w:rPr>
            <w:rStyle w:val="af3"/>
            <w:noProof/>
            <w:szCs w:val="28"/>
          </w:rPr>
          <w:t xml:space="preserve">1. </w:t>
        </w:r>
        <w:r w:rsidR="003B64F2">
          <w:rPr>
            <w:rStyle w:val="af3"/>
            <w:rFonts w:hint="eastAsia"/>
            <w:noProof/>
            <w:szCs w:val="28"/>
          </w:rPr>
          <w:t>제품개장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3</w:t>
      </w:r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29" w:history="1">
        <w:r w:rsidR="003B64F2">
          <w:rPr>
            <w:rStyle w:val="af3"/>
            <w:noProof/>
            <w:szCs w:val="28"/>
          </w:rPr>
          <w:t xml:space="preserve">2. </w:t>
        </w:r>
        <w:r w:rsidR="003B64F2">
          <w:rPr>
            <w:rStyle w:val="af3"/>
            <w:rFonts w:hint="eastAsia"/>
            <w:noProof/>
            <w:szCs w:val="28"/>
          </w:rPr>
          <w:t>계기특징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3</w:t>
      </w:r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30" w:history="1">
        <w:r w:rsidR="003B64F2">
          <w:rPr>
            <w:rStyle w:val="af3"/>
            <w:noProof/>
            <w:szCs w:val="28"/>
          </w:rPr>
          <w:t xml:space="preserve">3. </w:t>
        </w:r>
        <w:r w:rsidR="003B64F2">
          <w:rPr>
            <w:rStyle w:val="af3"/>
            <w:rFonts w:hint="eastAsia"/>
            <w:noProof/>
            <w:szCs w:val="28"/>
          </w:rPr>
          <w:t>계기설명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3</w:t>
      </w:r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31" w:history="1">
        <w:r w:rsidR="003B64F2">
          <w:rPr>
            <w:rStyle w:val="af3"/>
            <w:noProof/>
            <w:szCs w:val="28"/>
          </w:rPr>
          <w:t xml:space="preserve">4. </w:t>
        </w:r>
        <w:r w:rsidR="003B64F2">
          <w:rPr>
            <w:rStyle w:val="af3"/>
            <w:rFonts w:hint="eastAsia"/>
            <w:noProof/>
            <w:szCs w:val="28"/>
          </w:rPr>
          <w:t>계기외관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3</w:t>
      </w:r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32" w:history="1">
        <w:r w:rsidR="003B64F2">
          <w:rPr>
            <w:rStyle w:val="af3"/>
            <w:noProof/>
            <w:szCs w:val="28"/>
          </w:rPr>
          <w:t xml:space="preserve">5. </w:t>
        </w:r>
        <w:r w:rsidR="003B64F2">
          <w:rPr>
            <w:rStyle w:val="af3"/>
            <w:rFonts w:hint="eastAsia"/>
            <w:noProof/>
            <w:szCs w:val="28"/>
          </w:rPr>
          <w:t>계기전원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5</w:t>
      </w:r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33" w:history="1">
        <w:r w:rsidR="003B64F2">
          <w:rPr>
            <w:rStyle w:val="af3"/>
            <w:noProof/>
            <w:szCs w:val="28"/>
          </w:rPr>
          <w:t xml:space="preserve">6. </w:t>
        </w:r>
        <w:r w:rsidR="003B64F2">
          <w:rPr>
            <w:rStyle w:val="af3"/>
            <w:rFonts w:hint="eastAsia"/>
            <w:noProof/>
            <w:szCs w:val="28"/>
          </w:rPr>
          <w:t>작동준비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6</w:t>
      </w:r>
    </w:p>
    <w:p w:rsidR="003B64F2" w:rsidRDefault="00D30A1B" w:rsidP="003B64F2">
      <w:pPr>
        <w:pStyle w:val="31"/>
        <w:tabs>
          <w:tab w:val="right" w:leader="dot" w:pos="8494"/>
        </w:tabs>
        <w:ind w:left="800"/>
        <w:rPr>
          <w:noProof/>
        </w:rPr>
      </w:pPr>
      <w:hyperlink w:anchor="_Toc65644734" w:history="1">
        <w:r w:rsidR="003B64F2">
          <w:rPr>
            <w:rStyle w:val="af3"/>
            <w:noProof/>
          </w:rPr>
          <w:t xml:space="preserve">6.1. </w:t>
        </w:r>
        <w:r w:rsidR="003B64F2">
          <w:rPr>
            <w:rStyle w:val="af3"/>
            <w:rFonts w:hint="eastAsia"/>
            <w:noProof/>
          </w:rPr>
          <w:t>온도보상</w:t>
        </w:r>
        <w:r w:rsidR="003B64F2">
          <w:rPr>
            <w:rStyle w:val="af3"/>
            <w:noProof/>
          </w:rPr>
          <w:t xml:space="preserve"> </w:t>
        </w:r>
        <w:r w:rsidR="003B64F2">
          <w:rPr>
            <w:rStyle w:val="af3"/>
            <w:rFonts w:hint="eastAsia"/>
            <w:noProof/>
          </w:rPr>
          <w:t>선택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6</w:t>
      </w:r>
    </w:p>
    <w:p w:rsidR="003B64F2" w:rsidRDefault="007D69AD" w:rsidP="003B64F2">
      <w:pPr>
        <w:pStyle w:val="12"/>
        <w:tabs>
          <w:tab w:val="right" w:leader="dot" w:pos="8494"/>
        </w:tabs>
        <w:rPr>
          <w:noProof/>
        </w:rPr>
      </w:pPr>
      <w:r>
        <w:t>I</w:t>
      </w:r>
      <w:hyperlink w:anchor="_Toc65644736" w:history="1">
        <w:r w:rsidR="00FF693A">
          <w:rPr>
            <w:rStyle w:val="af3"/>
            <w:noProof/>
          </w:rPr>
          <w:t>I</w:t>
        </w:r>
        <w:r w:rsidR="003B64F2">
          <w:rPr>
            <w:rStyle w:val="af3"/>
            <w:noProof/>
          </w:rPr>
          <w:t>.</w:t>
        </w:r>
        <w:r w:rsidR="00FF693A">
          <w:rPr>
            <w:rStyle w:val="af3"/>
            <w:rFonts w:hint="eastAsia"/>
            <w:noProof/>
          </w:rPr>
          <w:t>전도도와 염분 측정</w:t>
        </w:r>
        <w:r w:rsidR="003B64F2">
          <w:rPr>
            <w:noProof/>
            <w:webHidden/>
          </w:rPr>
          <w:tab/>
        </w:r>
      </w:hyperlink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37" w:history="1">
        <w:r w:rsidR="003B64F2">
          <w:rPr>
            <w:rStyle w:val="af3"/>
            <w:noProof/>
            <w:szCs w:val="28"/>
          </w:rPr>
          <w:t xml:space="preserve">7. </w:t>
        </w:r>
        <w:r w:rsidR="00FF693A">
          <w:rPr>
            <w:rStyle w:val="af3"/>
            <w:rFonts w:hint="eastAsia"/>
            <w:noProof/>
            <w:szCs w:val="28"/>
          </w:rPr>
          <w:t>전도도 측정에 대한 기본정보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7</w:t>
      </w:r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38" w:history="1">
        <w:r w:rsidR="003B64F2">
          <w:rPr>
            <w:rStyle w:val="af3"/>
            <w:noProof/>
            <w:szCs w:val="28"/>
          </w:rPr>
          <w:t xml:space="preserve">8. </w:t>
        </w:r>
        <w:r w:rsidR="00FF693A">
          <w:rPr>
            <w:rStyle w:val="af3"/>
            <w:rFonts w:hint="eastAsia"/>
            <w:noProof/>
            <w:szCs w:val="28"/>
          </w:rPr>
          <w:t xml:space="preserve">전도도 측정한도 </w:t>
        </w:r>
        <w:r w:rsidR="00F43FA7">
          <w:rPr>
            <w:rStyle w:val="af3"/>
            <w:rFonts w:hint="eastAsia"/>
            <w:noProof/>
            <w:szCs w:val="28"/>
          </w:rPr>
          <w:t>입력하</w:t>
        </w:r>
        <w:r w:rsidR="00FF693A">
          <w:rPr>
            <w:rStyle w:val="af3"/>
            <w:rFonts w:hint="eastAsia"/>
            <w:noProof/>
            <w:szCs w:val="28"/>
          </w:rPr>
          <w:t>기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7</w:t>
      </w:r>
    </w:p>
    <w:p w:rsidR="003B64F2" w:rsidRDefault="00D30A1B" w:rsidP="003B64F2">
      <w:pPr>
        <w:pStyle w:val="31"/>
        <w:tabs>
          <w:tab w:val="right" w:leader="dot" w:pos="8494"/>
        </w:tabs>
        <w:ind w:left="800"/>
        <w:rPr>
          <w:noProof/>
        </w:rPr>
      </w:pPr>
      <w:hyperlink w:anchor="_Toc65644739" w:history="1">
        <w:r w:rsidR="00FF693A">
          <w:rPr>
            <w:rStyle w:val="af3"/>
            <w:noProof/>
          </w:rPr>
          <w:t>8.1.</w:t>
        </w:r>
        <w:r w:rsidR="003B64F2">
          <w:rPr>
            <w:rStyle w:val="af3"/>
            <w:noProof/>
          </w:rPr>
          <w:t xml:space="preserve"> </w:t>
        </w:r>
        <w:r w:rsidR="00FF693A">
          <w:rPr>
            <w:rStyle w:val="af3"/>
            <w:rFonts w:hint="eastAsia"/>
            <w:noProof/>
          </w:rPr>
          <w:t>기기선택하기</w:t>
        </w:r>
        <w:r w:rsidR="003B64F2">
          <w:rPr>
            <w:noProof/>
            <w:webHidden/>
          </w:rPr>
          <w:tab/>
        </w:r>
      </w:hyperlink>
      <w:r w:rsidR="007C1526">
        <w:rPr>
          <w:noProof/>
        </w:rPr>
        <w:t>8</w:t>
      </w:r>
    </w:p>
    <w:p w:rsidR="003B64F2" w:rsidRDefault="00D30A1B" w:rsidP="003B64F2">
      <w:pPr>
        <w:pStyle w:val="31"/>
        <w:tabs>
          <w:tab w:val="right" w:leader="dot" w:pos="8494"/>
        </w:tabs>
        <w:ind w:left="800"/>
        <w:rPr>
          <w:noProof/>
        </w:rPr>
      </w:pPr>
      <w:hyperlink w:anchor="_Toc65644740" w:history="1">
        <w:r w:rsidR="003B64F2">
          <w:rPr>
            <w:rStyle w:val="af3"/>
            <w:noProof/>
          </w:rPr>
          <w:t xml:space="preserve">8.2. </w:t>
        </w:r>
        <w:r w:rsidR="00FF693A">
          <w:rPr>
            <w:rStyle w:val="af3"/>
            <w:rFonts w:hint="eastAsia"/>
            <w:noProof/>
          </w:rPr>
          <w:t>W</w:t>
        </w:r>
        <w:r w:rsidR="00FF693A" w:rsidRPr="00FF693A">
          <w:rPr>
            <w:rStyle w:val="af3"/>
            <w:rFonts w:hint="eastAsia"/>
            <w:noProof/>
            <w:sz w:val="12"/>
            <w:szCs w:val="12"/>
          </w:rPr>
          <w:t>TDS</w:t>
        </w:r>
        <w:r w:rsidR="00FF693A">
          <w:rPr>
            <w:rStyle w:val="af3"/>
            <w:rFonts w:hint="eastAsia"/>
            <w:noProof/>
          </w:rPr>
          <w:t xml:space="preserve"> 계수 </w:t>
        </w:r>
        <w:r w:rsidR="00F43FA7">
          <w:rPr>
            <w:rStyle w:val="af3"/>
            <w:rFonts w:hint="eastAsia"/>
            <w:noProof/>
          </w:rPr>
          <w:t>입력하기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9</w:t>
      </w:r>
    </w:p>
    <w:p w:rsidR="003B64F2" w:rsidRDefault="00D30A1B" w:rsidP="00FF693A">
      <w:pPr>
        <w:pStyle w:val="31"/>
        <w:tabs>
          <w:tab w:val="right" w:leader="dot" w:pos="8494"/>
        </w:tabs>
        <w:ind w:left="800"/>
        <w:rPr>
          <w:noProof/>
        </w:rPr>
      </w:pPr>
      <w:hyperlink w:anchor="_Toc65644741" w:history="1">
        <w:r w:rsidR="003B64F2">
          <w:rPr>
            <w:rStyle w:val="af3"/>
            <w:noProof/>
          </w:rPr>
          <w:t xml:space="preserve">8.3. </w:t>
        </w:r>
        <w:r w:rsidR="00FF693A">
          <w:rPr>
            <w:rStyle w:val="af3"/>
            <w:rFonts w:hint="eastAsia"/>
            <w:noProof/>
          </w:rPr>
          <w:t xml:space="preserve">기준온도값 </w:t>
        </w:r>
        <w:r w:rsidR="00F43FA7">
          <w:rPr>
            <w:rStyle w:val="af3"/>
            <w:rFonts w:hint="eastAsia"/>
            <w:noProof/>
          </w:rPr>
          <w:t>입력하</w:t>
        </w:r>
        <w:r w:rsidR="00FF693A">
          <w:rPr>
            <w:rStyle w:val="af3"/>
            <w:rFonts w:hint="eastAsia"/>
            <w:noProof/>
          </w:rPr>
          <w:t>기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9</w:t>
      </w:r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44" w:history="1">
        <w:r w:rsidR="003B64F2">
          <w:rPr>
            <w:rStyle w:val="af3"/>
            <w:noProof/>
            <w:szCs w:val="28"/>
          </w:rPr>
          <w:t xml:space="preserve">9. </w:t>
        </w:r>
        <w:r w:rsidR="007F2852">
          <w:rPr>
            <w:rStyle w:val="af3"/>
            <w:rFonts w:hint="eastAsia"/>
            <w:noProof/>
            <w:szCs w:val="28"/>
          </w:rPr>
          <w:t>전도도</w:t>
        </w:r>
        <w:r w:rsidR="002F5C20">
          <w:rPr>
            <w:rStyle w:val="af3"/>
            <w:rFonts w:hint="eastAsia"/>
            <w:noProof/>
            <w:szCs w:val="28"/>
          </w:rPr>
          <w:t xml:space="preserve"> </w:t>
        </w:r>
        <w:r w:rsidR="007F2852">
          <w:rPr>
            <w:rStyle w:val="af3"/>
            <w:rFonts w:hint="eastAsia"/>
            <w:noProof/>
            <w:szCs w:val="28"/>
          </w:rPr>
          <w:t>셀 선택하고 유지하기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10</w:t>
      </w:r>
    </w:p>
    <w:p w:rsidR="003B64F2" w:rsidRDefault="00D30A1B" w:rsidP="003B64F2">
      <w:pPr>
        <w:pStyle w:val="31"/>
        <w:tabs>
          <w:tab w:val="right" w:leader="dot" w:pos="8494"/>
        </w:tabs>
        <w:ind w:left="800"/>
      </w:pPr>
      <w:hyperlink w:anchor="_Toc65644745" w:history="1">
        <w:r w:rsidR="003B64F2">
          <w:rPr>
            <w:rStyle w:val="af3"/>
            <w:noProof/>
          </w:rPr>
          <w:t xml:space="preserve">9.1. </w:t>
        </w:r>
        <w:r w:rsidR="00516D64">
          <w:rPr>
            <w:rStyle w:val="af3"/>
            <w:rFonts w:hint="eastAsia"/>
            <w:noProof/>
          </w:rPr>
          <w:t>셀선택하기</w:t>
        </w:r>
        <w:r w:rsidR="003B64F2">
          <w:rPr>
            <w:noProof/>
            <w:webHidden/>
          </w:rPr>
          <w:tab/>
        </w:r>
      </w:hyperlink>
      <w:r w:rsidR="00F705E4">
        <w:rPr>
          <w:noProof/>
        </w:rPr>
        <w:t>10</w:t>
      </w:r>
    </w:p>
    <w:p w:rsidR="00516D64" w:rsidRDefault="00D30A1B" w:rsidP="00516D64">
      <w:pPr>
        <w:pStyle w:val="31"/>
        <w:tabs>
          <w:tab w:val="right" w:leader="dot" w:pos="8494"/>
        </w:tabs>
        <w:ind w:left="800"/>
        <w:rPr>
          <w:noProof/>
        </w:rPr>
      </w:pPr>
      <w:hyperlink w:anchor="_Toc65644745" w:history="1">
        <w:r w:rsidR="00516D64">
          <w:rPr>
            <w:rStyle w:val="af3"/>
            <w:noProof/>
          </w:rPr>
          <w:t>9.</w:t>
        </w:r>
        <w:r w:rsidR="00516D64">
          <w:rPr>
            <w:rStyle w:val="af3"/>
            <w:rFonts w:hint="eastAsia"/>
            <w:noProof/>
          </w:rPr>
          <w:t>2</w:t>
        </w:r>
        <w:r w:rsidR="00516D64">
          <w:rPr>
            <w:rStyle w:val="af3"/>
            <w:noProof/>
          </w:rPr>
          <w:t xml:space="preserve">. </w:t>
        </w:r>
        <w:r w:rsidR="00516D64">
          <w:rPr>
            <w:rStyle w:val="af3"/>
            <w:rFonts w:hint="eastAsia"/>
            <w:noProof/>
          </w:rPr>
          <w:t>전도도 셀 유지하기</w:t>
        </w:r>
        <w:r w:rsidR="00516D64">
          <w:rPr>
            <w:noProof/>
            <w:webHidden/>
          </w:rPr>
          <w:tab/>
        </w:r>
      </w:hyperlink>
      <w:r w:rsidR="00F705E4">
        <w:rPr>
          <w:noProof/>
        </w:rPr>
        <w:t>10</w:t>
      </w:r>
    </w:p>
    <w:p w:rsidR="003B64F2" w:rsidRDefault="00D30A1B" w:rsidP="00516D64">
      <w:pPr>
        <w:pStyle w:val="21"/>
        <w:tabs>
          <w:tab w:val="right" w:leader="dot" w:pos="8494"/>
        </w:tabs>
        <w:ind w:leftChars="0" w:left="0" w:firstLineChars="200" w:firstLine="400"/>
        <w:rPr>
          <w:noProof/>
        </w:rPr>
      </w:pPr>
      <w:hyperlink w:anchor="_Toc65644746" w:history="1">
        <w:r w:rsidR="003B64F2">
          <w:rPr>
            <w:rStyle w:val="af3"/>
            <w:noProof/>
            <w:szCs w:val="28"/>
          </w:rPr>
          <w:t xml:space="preserve">10. </w:t>
        </w:r>
        <w:r w:rsidR="00895B22">
          <w:rPr>
            <w:rStyle w:val="af3"/>
            <w:rFonts w:hint="eastAsia"/>
            <w:noProof/>
            <w:szCs w:val="28"/>
          </w:rPr>
          <w:t>교정</w:t>
        </w:r>
        <w:r w:rsidR="003B64F2">
          <w:rPr>
            <w:noProof/>
            <w:webHidden/>
          </w:rPr>
          <w:tab/>
        </w:r>
      </w:hyperlink>
    </w:p>
    <w:p w:rsidR="003B64F2" w:rsidRDefault="00D30A1B" w:rsidP="003B64F2">
      <w:pPr>
        <w:pStyle w:val="31"/>
        <w:tabs>
          <w:tab w:val="right" w:leader="dot" w:pos="8494"/>
        </w:tabs>
        <w:ind w:left="800"/>
        <w:rPr>
          <w:noProof/>
        </w:rPr>
      </w:pPr>
      <w:hyperlink w:anchor="_Toc65644747" w:history="1">
        <w:r w:rsidR="003B64F2">
          <w:rPr>
            <w:rStyle w:val="af3"/>
            <w:noProof/>
          </w:rPr>
          <w:t xml:space="preserve">10.1. </w:t>
        </w:r>
        <w:r w:rsidR="00895B22">
          <w:rPr>
            <w:rStyle w:val="af3"/>
            <w:rFonts w:hint="eastAsia"/>
            <w:noProof/>
          </w:rPr>
          <w:t>교정</w:t>
        </w:r>
        <w:r w:rsidR="00854EF0" w:rsidRPr="00854EF0">
          <w:rPr>
            <w:rStyle w:val="af3"/>
            <w:noProof/>
          </w:rPr>
          <w:t xml:space="preserve">(without </w:t>
        </w:r>
        <w:r w:rsidR="00854EF0" w:rsidRPr="00854EF0">
          <w:rPr>
            <w:rStyle w:val="af3"/>
            <w:rFonts w:hint="eastAsia"/>
            <w:noProof/>
          </w:rPr>
          <w:t>표준용액</w:t>
        </w:r>
        <w:r w:rsidR="00854EF0" w:rsidRPr="00854EF0">
          <w:rPr>
            <w:rStyle w:val="af3"/>
            <w:noProof/>
          </w:rPr>
          <w:t>)</w:t>
        </w:r>
        <w:r w:rsidR="003B64F2">
          <w:rPr>
            <w:noProof/>
            <w:webHidden/>
          </w:rPr>
          <w:tab/>
        </w:r>
      </w:hyperlink>
      <w:r w:rsidR="007C1526">
        <w:rPr>
          <w:noProof/>
        </w:rPr>
        <w:t>12</w:t>
      </w:r>
    </w:p>
    <w:p w:rsidR="003B64F2" w:rsidRDefault="00D30A1B" w:rsidP="003B64F2">
      <w:pPr>
        <w:pStyle w:val="31"/>
        <w:tabs>
          <w:tab w:val="right" w:leader="dot" w:pos="8494"/>
        </w:tabs>
        <w:ind w:left="800"/>
        <w:rPr>
          <w:noProof/>
        </w:rPr>
      </w:pPr>
      <w:hyperlink w:anchor="_Toc65644748" w:history="1">
        <w:r w:rsidR="003B64F2">
          <w:rPr>
            <w:rStyle w:val="af3"/>
            <w:noProof/>
          </w:rPr>
          <w:t xml:space="preserve">10.2. </w:t>
        </w:r>
        <w:r w:rsidR="00895B22">
          <w:rPr>
            <w:rStyle w:val="af3"/>
            <w:rFonts w:hint="eastAsia"/>
            <w:noProof/>
          </w:rPr>
          <w:t>교정</w:t>
        </w:r>
        <w:r w:rsidR="00854EF0" w:rsidRPr="00854EF0">
          <w:rPr>
            <w:rStyle w:val="af3"/>
            <w:noProof/>
          </w:rPr>
          <w:t xml:space="preserve">(with </w:t>
        </w:r>
        <w:r w:rsidR="00854EF0" w:rsidRPr="00854EF0">
          <w:rPr>
            <w:rStyle w:val="af3"/>
            <w:rFonts w:hint="eastAsia"/>
            <w:noProof/>
          </w:rPr>
          <w:t>표준용액</w:t>
        </w:r>
        <w:r w:rsidR="00854EF0" w:rsidRPr="00854EF0">
          <w:rPr>
            <w:rStyle w:val="af3"/>
            <w:noProof/>
          </w:rPr>
          <w:t>)</w:t>
        </w:r>
        <w:r w:rsidR="003B64F2">
          <w:rPr>
            <w:noProof/>
            <w:webHidden/>
          </w:rPr>
          <w:tab/>
        </w:r>
      </w:hyperlink>
      <w:r w:rsidR="007C1526">
        <w:rPr>
          <w:noProof/>
        </w:rPr>
        <w:t>13</w:t>
      </w:r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rStyle w:val="af3"/>
          <w:noProof/>
        </w:rPr>
      </w:pPr>
      <w:hyperlink w:anchor="_Toc65644749" w:history="1">
        <w:r w:rsidR="003B64F2">
          <w:rPr>
            <w:rStyle w:val="af3"/>
            <w:noProof/>
            <w:szCs w:val="28"/>
          </w:rPr>
          <w:t xml:space="preserve">11. </w:t>
        </w:r>
        <w:r w:rsidR="00854EF0">
          <w:rPr>
            <w:rStyle w:val="af3"/>
            <w:rFonts w:hint="eastAsia"/>
            <w:noProof/>
            <w:szCs w:val="28"/>
          </w:rPr>
          <w:t>전도도 측정</w:t>
        </w:r>
        <w:r w:rsidR="003B64F2">
          <w:rPr>
            <w:noProof/>
            <w:webHidden/>
          </w:rPr>
          <w:tab/>
        </w:r>
      </w:hyperlink>
      <w:r w:rsidR="007C1526">
        <w:rPr>
          <w:noProof/>
        </w:rPr>
        <w:t>15</w:t>
      </w:r>
    </w:p>
    <w:p w:rsidR="00854EF0" w:rsidRDefault="00D30A1B" w:rsidP="007C1526">
      <w:pPr>
        <w:pStyle w:val="31"/>
        <w:tabs>
          <w:tab w:val="right" w:leader="dot" w:pos="8494"/>
        </w:tabs>
        <w:ind w:leftChars="0" w:left="0" w:firstLineChars="400" w:firstLine="800"/>
        <w:rPr>
          <w:noProof/>
        </w:rPr>
      </w:pPr>
      <w:hyperlink w:anchor="_Toc65644747" w:history="1">
        <w:r w:rsidR="00854EF0">
          <w:rPr>
            <w:rStyle w:val="af3"/>
            <w:noProof/>
          </w:rPr>
          <w:t>1</w:t>
        </w:r>
        <w:r w:rsidR="00854EF0">
          <w:rPr>
            <w:rStyle w:val="af3"/>
            <w:rFonts w:hint="eastAsia"/>
            <w:noProof/>
          </w:rPr>
          <w:t>1</w:t>
        </w:r>
        <w:r w:rsidR="00854EF0">
          <w:rPr>
            <w:rStyle w:val="af3"/>
            <w:noProof/>
          </w:rPr>
          <w:t>.1.</w:t>
        </w:r>
        <w:r w:rsidR="00854EF0">
          <w:rPr>
            <w:rStyle w:val="af3"/>
            <w:rFonts w:hint="eastAsia"/>
            <w:noProof/>
          </w:rPr>
          <w:t xml:space="preserve"> 측정(wi</w:t>
        </w:r>
        <w:r w:rsidR="00E337D2">
          <w:rPr>
            <w:rStyle w:val="af3"/>
            <w:rFonts w:hint="eastAsia"/>
            <w:noProof/>
          </w:rPr>
          <w:t>t</w:t>
        </w:r>
        <w:r w:rsidR="00854EF0">
          <w:rPr>
            <w:rStyle w:val="af3"/>
            <w:rFonts w:hint="eastAsia"/>
            <w:noProof/>
          </w:rPr>
          <w:t>hout 온도)</w:t>
        </w:r>
        <w:r w:rsidR="00854EF0">
          <w:rPr>
            <w:noProof/>
            <w:webHidden/>
          </w:rPr>
          <w:tab/>
        </w:r>
      </w:hyperlink>
      <w:r w:rsidR="007C1526">
        <w:rPr>
          <w:noProof/>
        </w:rPr>
        <w:t>15</w:t>
      </w:r>
    </w:p>
    <w:p w:rsidR="00854EF0" w:rsidRPr="00854EF0" w:rsidRDefault="00D30A1B" w:rsidP="00854EF0">
      <w:pPr>
        <w:pStyle w:val="31"/>
        <w:tabs>
          <w:tab w:val="right" w:leader="dot" w:pos="8494"/>
        </w:tabs>
        <w:ind w:left="800"/>
        <w:rPr>
          <w:noProof/>
        </w:rPr>
      </w:pPr>
      <w:hyperlink w:anchor="_Toc65644747" w:history="1">
        <w:r w:rsidR="00854EF0">
          <w:rPr>
            <w:rStyle w:val="af3"/>
            <w:noProof/>
          </w:rPr>
          <w:t>1</w:t>
        </w:r>
        <w:r w:rsidR="00854EF0">
          <w:rPr>
            <w:rStyle w:val="af3"/>
            <w:rFonts w:hint="eastAsia"/>
            <w:noProof/>
          </w:rPr>
          <w:t>1</w:t>
        </w:r>
        <w:r w:rsidR="00E337D2">
          <w:rPr>
            <w:rStyle w:val="af3"/>
            <w:noProof/>
          </w:rPr>
          <w:t>.</w:t>
        </w:r>
        <w:r w:rsidR="00E337D2">
          <w:rPr>
            <w:rStyle w:val="af3"/>
            <w:rFonts w:hint="eastAsia"/>
            <w:noProof/>
          </w:rPr>
          <w:t>2</w:t>
        </w:r>
        <w:r w:rsidR="00854EF0">
          <w:rPr>
            <w:rStyle w:val="af3"/>
            <w:noProof/>
          </w:rPr>
          <w:t>.</w:t>
        </w:r>
        <w:r w:rsidR="00854EF0">
          <w:rPr>
            <w:rStyle w:val="af3"/>
            <w:rFonts w:hint="eastAsia"/>
            <w:noProof/>
          </w:rPr>
          <w:t xml:space="preserve"> 측정(wi</w:t>
        </w:r>
        <w:r w:rsidR="00E337D2">
          <w:rPr>
            <w:rStyle w:val="af3"/>
            <w:rFonts w:hint="eastAsia"/>
            <w:noProof/>
          </w:rPr>
          <w:t>th 자동온도)</w:t>
        </w:r>
        <w:r w:rsidR="00854EF0">
          <w:rPr>
            <w:noProof/>
            <w:webHidden/>
          </w:rPr>
          <w:tab/>
        </w:r>
      </w:hyperlink>
      <w:r w:rsidR="007C1526">
        <w:rPr>
          <w:noProof/>
        </w:rPr>
        <w:t>15</w:t>
      </w:r>
    </w:p>
    <w:p w:rsidR="00E337D2" w:rsidRDefault="00D30A1B" w:rsidP="00E337D2">
      <w:pPr>
        <w:pStyle w:val="31"/>
        <w:tabs>
          <w:tab w:val="right" w:leader="dot" w:pos="8494"/>
        </w:tabs>
        <w:ind w:left="800"/>
        <w:rPr>
          <w:rStyle w:val="af3"/>
          <w:noProof/>
        </w:rPr>
      </w:pPr>
      <w:hyperlink w:anchor="_Toc65644747" w:history="1">
        <w:r w:rsidR="00E337D2">
          <w:rPr>
            <w:rStyle w:val="af3"/>
            <w:noProof/>
          </w:rPr>
          <w:t>1</w:t>
        </w:r>
        <w:r w:rsidR="00E337D2">
          <w:rPr>
            <w:rStyle w:val="af3"/>
            <w:rFonts w:hint="eastAsia"/>
            <w:noProof/>
          </w:rPr>
          <w:t>1</w:t>
        </w:r>
        <w:r w:rsidR="00E337D2">
          <w:rPr>
            <w:rStyle w:val="af3"/>
            <w:noProof/>
          </w:rPr>
          <w:t>.</w:t>
        </w:r>
        <w:r w:rsidR="00E337D2">
          <w:rPr>
            <w:rStyle w:val="af3"/>
            <w:rFonts w:hint="eastAsia"/>
            <w:noProof/>
          </w:rPr>
          <w:t>3</w:t>
        </w:r>
        <w:r w:rsidR="00E337D2">
          <w:rPr>
            <w:rStyle w:val="af3"/>
            <w:noProof/>
          </w:rPr>
          <w:t>.</w:t>
        </w:r>
        <w:r w:rsidR="00E337D2">
          <w:rPr>
            <w:rStyle w:val="af3"/>
            <w:rFonts w:hint="eastAsia"/>
            <w:noProof/>
          </w:rPr>
          <w:t xml:space="preserve"> 측정(with 수동온도)</w:t>
        </w:r>
        <w:r w:rsidR="00E337D2">
          <w:rPr>
            <w:noProof/>
            <w:webHidden/>
          </w:rPr>
          <w:tab/>
        </w:r>
      </w:hyperlink>
      <w:r w:rsidR="007C1526">
        <w:rPr>
          <w:noProof/>
        </w:rPr>
        <w:t>16</w:t>
      </w:r>
    </w:p>
    <w:p w:rsidR="00E337D2" w:rsidRDefault="00D30A1B" w:rsidP="00E337D2">
      <w:pPr>
        <w:pStyle w:val="21"/>
        <w:tabs>
          <w:tab w:val="right" w:leader="dot" w:pos="8494"/>
        </w:tabs>
        <w:ind w:left="400"/>
        <w:rPr>
          <w:rStyle w:val="af3"/>
          <w:noProof/>
        </w:rPr>
      </w:pPr>
      <w:hyperlink w:anchor="_Toc65644749" w:history="1">
        <w:r w:rsidR="00E337D2">
          <w:rPr>
            <w:rStyle w:val="af3"/>
            <w:noProof/>
            <w:szCs w:val="28"/>
          </w:rPr>
          <w:t>1</w:t>
        </w:r>
        <w:r w:rsidR="00E337D2">
          <w:rPr>
            <w:rStyle w:val="af3"/>
            <w:rFonts w:hint="eastAsia"/>
            <w:noProof/>
            <w:szCs w:val="28"/>
          </w:rPr>
          <w:t>2</w:t>
        </w:r>
        <w:r w:rsidR="00E337D2">
          <w:rPr>
            <w:rStyle w:val="af3"/>
            <w:noProof/>
            <w:szCs w:val="28"/>
          </w:rPr>
          <w:t xml:space="preserve">. </w:t>
        </w:r>
        <w:r w:rsidR="00E337D2" w:rsidRPr="00E337D2">
          <w:rPr>
            <w:rStyle w:val="af3"/>
            <w:rFonts w:hint="eastAsia"/>
            <w:noProof/>
            <w:szCs w:val="28"/>
          </w:rPr>
          <w:t>염분 및 총 용존 고형물 측정</w:t>
        </w:r>
        <w:r w:rsidR="00E337D2">
          <w:rPr>
            <w:noProof/>
            <w:webHidden/>
          </w:rPr>
          <w:tab/>
        </w:r>
      </w:hyperlink>
      <w:r w:rsidR="007C1526">
        <w:rPr>
          <w:noProof/>
        </w:rPr>
        <w:t>17</w:t>
      </w:r>
    </w:p>
    <w:p w:rsidR="00E337D2" w:rsidRDefault="00D30A1B" w:rsidP="00E337D2">
      <w:pPr>
        <w:pStyle w:val="31"/>
        <w:tabs>
          <w:tab w:val="right" w:leader="dot" w:pos="8494"/>
        </w:tabs>
        <w:ind w:left="800"/>
        <w:rPr>
          <w:rStyle w:val="af3"/>
          <w:noProof/>
        </w:rPr>
      </w:pPr>
      <w:hyperlink w:anchor="_Toc65644747" w:history="1">
        <w:r w:rsidR="00E337D2">
          <w:rPr>
            <w:rStyle w:val="af3"/>
            <w:noProof/>
          </w:rPr>
          <w:t>1</w:t>
        </w:r>
        <w:r w:rsidR="00E337D2">
          <w:rPr>
            <w:rStyle w:val="af3"/>
            <w:rFonts w:hint="eastAsia"/>
            <w:noProof/>
          </w:rPr>
          <w:t>2</w:t>
        </w:r>
        <w:r w:rsidR="00E337D2">
          <w:rPr>
            <w:rStyle w:val="af3"/>
            <w:noProof/>
          </w:rPr>
          <w:t>.</w:t>
        </w:r>
        <w:r w:rsidR="00E337D2">
          <w:rPr>
            <w:rStyle w:val="af3"/>
            <w:rFonts w:hint="eastAsia"/>
            <w:noProof/>
          </w:rPr>
          <w:t>1</w:t>
        </w:r>
        <w:r w:rsidR="00E337D2">
          <w:rPr>
            <w:rStyle w:val="af3"/>
            <w:noProof/>
          </w:rPr>
          <w:t>.</w:t>
        </w:r>
        <w:r w:rsidR="00E337D2">
          <w:rPr>
            <w:rStyle w:val="af3"/>
            <w:rFonts w:hint="eastAsia"/>
            <w:noProof/>
          </w:rPr>
          <w:t xml:space="preserve"> 측정(</w:t>
        </w:r>
        <w:r w:rsidR="007A557A" w:rsidRPr="007A557A">
          <w:rPr>
            <w:rStyle w:val="af3"/>
            <w:noProof/>
          </w:rPr>
          <w:t>with conversion to NaCl or KCl content</w:t>
        </w:r>
        <w:r w:rsidR="00E337D2">
          <w:rPr>
            <w:rStyle w:val="af3"/>
            <w:rFonts w:hint="eastAsia"/>
            <w:noProof/>
          </w:rPr>
          <w:t>)</w:t>
        </w:r>
        <w:r w:rsidR="00E337D2">
          <w:rPr>
            <w:noProof/>
            <w:webHidden/>
          </w:rPr>
          <w:tab/>
        </w:r>
      </w:hyperlink>
      <w:r w:rsidR="007C1526">
        <w:rPr>
          <w:noProof/>
        </w:rPr>
        <w:t>17</w:t>
      </w:r>
    </w:p>
    <w:p w:rsidR="00E337D2" w:rsidRDefault="00D30A1B" w:rsidP="00E337D2">
      <w:pPr>
        <w:pStyle w:val="31"/>
        <w:tabs>
          <w:tab w:val="right" w:leader="dot" w:pos="8494"/>
        </w:tabs>
        <w:ind w:left="800"/>
        <w:rPr>
          <w:rStyle w:val="af3"/>
          <w:noProof/>
        </w:rPr>
      </w:pPr>
      <w:hyperlink w:anchor="_Toc65644747" w:history="1">
        <w:r w:rsidR="00E337D2">
          <w:rPr>
            <w:rStyle w:val="af3"/>
            <w:noProof/>
          </w:rPr>
          <w:t>1</w:t>
        </w:r>
        <w:r w:rsidR="00E337D2">
          <w:rPr>
            <w:rStyle w:val="af3"/>
            <w:rFonts w:hint="eastAsia"/>
            <w:noProof/>
          </w:rPr>
          <w:t>2</w:t>
        </w:r>
        <w:r w:rsidR="00E337D2">
          <w:rPr>
            <w:rStyle w:val="af3"/>
            <w:noProof/>
          </w:rPr>
          <w:t>.</w:t>
        </w:r>
        <w:r w:rsidR="00E337D2">
          <w:rPr>
            <w:rStyle w:val="af3"/>
            <w:rFonts w:hint="eastAsia"/>
            <w:noProof/>
          </w:rPr>
          <w:t>2</w:t>
        </w:r>
        <w:r w:rsidR="00E337D2">
          <w:rPr>
            <w:rStyle w:val="af3"/>
            <w:noProof/>
          </w:rPr>
          <w:t>.</w:t>
        </w:r>
        <w:r w:rsidR="00E337D2">
          <w:rPr>
            <w:rStyle w:val="af3"/>
            <w:rFonts w:hint="eastAsia"/>
            <w:noProof/>
          </w:rPr>
          <w:t xml:space="preserve"> 측정(</w:t>
        </w:r>
        <w:r w:rsidR="007A557A" w:rsidRPr="007A557A">
          <w:rPr>
            <w:rStyle w:val="af3"/>
            <w:noProof/>
          </w:rPr>
          <w:t>with conversion to TDS</w:t>
        </w:r>
        <w:r w:rsidR="00E337D2">
          <w:rPr>
            <w:rStyle w:val="af3"/>
            <w:rFonts w:hint="eastAsia"/>
            <w:noProof/>
          </w:rPr>
          <w:t>)</w:t>
        </w:r>
        <w:r w:rsidR="00E337D2">
          <w:rPr>
            <w:noProof/>
            <w:webHidden/>
          </w:rPr>
          <w:tab/>
        </w:r>
      </w:hyperlink>
      <w:r w:rsidR="007C1526">
        <w:rPr>
          <w:noProof/>
        </w:rPr>
        <w:t>17</w:t>
      </w:r>
    </w:p>
    <w:p w:rsidR="00E337D2" w:rsidRPr="00E337D2" w:rsidRDefault="00E337D2" w:rsidP="00E337D2"/>
    <w:p w:rsidR="003B64F2" w:rsidRDefault="00D30A1B" w:rsidP="003B64F2">
      <w:pPr>
        <w:pStyle w:val="12"/>
        <w:tabs>
          <w:tab w:val="right" w:leader="dot" w:pos="8494"/>
        </w:tabs>
        <w:rPr>
          <w:noProof/>
        </w:rPr>
      </w:pPr>
      <w:hyperlink w:anchor="_Toc65644750" w:history="1">
        <w:r w:rsidR="003B64F2">
          <w:rPr>
            <w:rStyle w:val="af3"/>
            <w:noProof/>
          </w:rPr>
          <w:t>III.</w:t>
        </w:r>
        <w:r w:rsidR="007A557A">
          <w:rPr>
            <w:rStyle w:val="af3"/>
            <w:rFonts w:hint="eastAsia"/>
            <w:noProof/>
          </w:rPr>
          <w:t>온도측정</w:t>
        </w:r>
        <w:r w:rsidR="003B64F2">
          <w:rPr>
            <w:noProof/>
            <w:webHidden/>
          </w:rPr>
          <w:tab/>
        </w:r>
      </w:hyperlink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rStyle w:val="af3"/>
          <w:noProof/>
        </w:rPr>
      </w:pPr>
      <w:hyperlink w:anchor="_Toc65644751" w:history="1">
        <w:r w:rsidR="007A557A">
          <w:rPr>
            <w:rStyle w:val="af3"/>
            <w:noProof/>
            <w:szCs w:val="28"/>
          </w:rPr>
          <w:t>1</w:t>
        </w:r>
        <w:r w:rsidR="007A557A">
          <w:rPr>
            <w:rStyle w:val="af3"/>
            <w:rFonts w:hint="eastAsia"/>
            <w:noProof/>
            <w:szCs w:val="28"/>
          </w:rPr>
          <w:t>3</w:t>
        </w:r>
        <w:r w:rsidR="003B64F2">
          <w:rPr>
            <w:rStyle w:val="af3"/>
            <w:noProof/>
            <w:szCs w:val="28"/>
          </w:rPr>
          <w:t xml:space="preserve">. </w:t>
        </w:r>
        <w:r w:rsidR="007A557A">
          <w:rPr>
            <w:rStyle w:val="af3"/>
            <w:rFonts w:hint="eastAsia"/>
            <w:noProof/>
            <w:szCs w:val="28"/>
          </w:rPr>
          <w:t>온도측정</w:t>
        </w:r>
        <w:r w:rsidR="003B64F2">
          <w:rPr>
            <w:noProof/>
            <w:webHidden/>
          </w:rPr>
          <w:tab/>
        </w:r>
      </w:hyperlink>
      <w:r w:rsidR="007C1526">
        <w:rPr>
          <w:noProof/>
        </w:rPr>
        <w:t>18</w:t>
      </w:r>
    </w:p>
    <w:p w:rsidR="007A557A" w:rsidRPr="007A557A" w:rsidRDefault="007A557A" w:rsidP="007A557A"/>
    <w:p w:rsidR="007A557A" w:rsidRDefault="00D30A1B" w:rsidP="007A557A">
      <w:pPr>
        <w:pStyle w:val="12"/>
        <w:tabs>
          <w:tab w:val="right" w:leader="dot" w:pos="8494"/>
        </w:tabs>
        <w:rPr>
          <w:noProof/>
        </w:rPr>
      </w:pPr>
      <w:hyperlink w:anchor="_Toc65644771" w:history="1">
        <w:r w:rsidR="007A557A">
          <w:rPr>
            <w:rStyle w:val="af3"/>
            <w:noProof/>
          </w:rPr>
          <w:t xml:space="preserve">IV. </w:t>
        </w:r>
        <w:r w:rsidR="007A557A">
          <w:rPr>
            <w:rStyle w:val="af3"/>
            <w:rFonts w:hint="eastAsia"/>
            <w:noProof/>
          </w:rPr>
          <w:t>기타</w:t>
        </w:r>
        <w:r w:rsidR="007A557A">
          <w:rPr>
            <w:noProof/>
            <w:webHidden/>
          </w:rPr>
          <w:tab/>
        </w:r>
      </w:hyperlink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52" w:history="1">
        <w:r w:rsidR="003B64F2">
          <w:rPr>
            <w:rStyle w:val="af3"/>
            <w:noProof/>
            <w:szCs w:val="28"/>
          </w:rPr>
          <w:t>1</w:t>
        </w:r>
        <w:r w:rsidR="007A557A">
          <w:rPr>
            <w:rStyle w:val="af3"/>
            <w:rFonts w:hint="eastAsia"/>
            <w:noProof/>
            <w:szCs w:val="28"/>
          </w:rPr>
          <w:t>4</w:t>
        </w:r>
        <w:r w:rsidR="003B64F2">
          <w:rPr>
            <w:rStyle w:val="af3"/>
            <w:noProof/>
            <w:szCs w:val="28"/>
          </w:rPr>
          <w:t xml:space="preserve">. </w:t>
        </w:r>
        <w:r w:rsidR="007A557A" w:rsidRPr="007A557A">
          <w:rPr>
            <w:rStyle w:val="af3"/>
            <w:rFonts w:hint="eastAsia"/>
            <w:noProof/>
            <w:szCs w:val="28"/>
          </w:rPr>
          <w:t>소프트웨어 버전 번호의 정보 읽기</w:t>
        </w:r>
        <w:r w:rsidR="003B64F2">
          <w:rPr>
            <w:noProof/>
            <w:webHidden/>
          </w:rPr>
          <w:tab/>
        </w:r>
      </w:hyperlink>
      <w:r w:rsidR="007C1526">
        <w:rPr>
          <w:noProof/>
        </w:rPr>
        <w:t>18</w:t>
      </w:r>
    </w:p>
    <w:p w:rsidR="003B64F2" w:rsidRDefault="00E17084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55" w:history="1">
        <w:r w:rsidR="003B64F2">
          <w:rPr>
            <w:rStyle w:val="af3"/>
            <w:noProof/>
            <w:szCs w:val="28"/>
          </w:rPr>
          <w:t>1</w:t>
        </w:r>
        <w:r w:rsidR="007A557A">
          <w:rPr>
            <w:rStyle w:val="af3"/>
            <w:rFonts w:hint="eastAsia"/>
            <w:noProof/>
            <w:szCs w:val="28"/>
          </w:rPr>
          <w:t>5</w:t>
        </w:r>
        <w:r w:rsidR="003B64F2">
          <w:rPr>
            <w:rStyle w:val="af3"/>
            <w:noProof/>
            <w:szCs w:val="28"/>
          </w:rPr>
          <w:t xml:space="preserve">. </w:t>
        </w:r>
        <w:r w:rsidR="007A557A">
          <w:rPr>
            <w:rStyle w:val="af3"/>
            <w:rFonts w:hint="eastAsia"/>
            <w:noProof/>
            <w:szCs w:val="28"/>
          </w:rPr>
          <w:t>기술자료</w:t>
        </w:r>
        <w:r w:rsidR="003B64F2">
          <w:rPr>
            <w:noProof/>
            <w:webHidden/>
          </w:rPr>
          <w:tab/>
        </w:r>
      </w:hyperlink>
      <w:r w:rsidR="007C1526">
        <w:rPr>
          <w:noProof/>
        </w:rPr>
        <w:t>19</w:t>
      </w:r>
    </w:p>
    <w:p w:rsidR="003B64F2" w:rsidRDefault="00D30A1B" w:rsidP="003B64F2">
      <w:pPr>
        <w:pStyle w:val="21"/>
        <w:tabs>
          <w:tab w:val="right" w:leader="dot" w:pos="8494"/>
        </w:tabs>
        <w:ind w:left="400"/>
        <w:rPr>
          <w:noProof/>
        </w:rPr>
      </w:pPr>
      <w:hyperlink w:anchor="_Toc65644758" w:history="1">
        <w:r w:rsidR="003B64F2">
          <w:rPr>
            <w:rStyle w:val="af3"/>
            <w:noProof/>
            <w:szCs w:val="28"/>
          </w:rPr>
          <w:t>1</w:t>
        </w:r>
        <w:r w:rsidR="007A557A">
          <w:rPr>
            <w:rStyle w:val="af3"/>
            <w:rFonts w:hint="eastAsia"/>
            <w:noProof/>
            <w:szCs w:val="28"/>
          </w:rPr>
          <w:t>6</w:t>
        </w:r>
        <w:r w:rsidR="003B64F2">
          <w:rPr>
            <w:rStyle w:val="af3"/>
            <w:noProof/>
            <w:szCs w:val="28"/>
          </w:rPr>
          <w:t xml:space="preserve">. </w:t>
        </w:r>
        <w:r w:rsidR="007A557A">
          <w:rPr>
            <w:rStyle w:val="af3"/>
            <w:rFonts w:hint="eastAsia"/>
            <w:noProof/>
            <w:szCs w:val="28"/>
          </w:rPr>
          <w:t>장비</w:t>
        </w:r>
        <w:r w:rsidR="003B64F2">
          <w:rPr>
            <w:noProof/>
            <w:webHidden/>
          </w:rPr>
          <w:tab/>
        </w:r>
      </w:hyperlink>
      <w:r w:rsidR="007C1526">
        <w:rPr>
          <w:noProof/>
        </w:rPr>
        <w:t>20</w:t>
      </w:r>
    </w:p>
    <w:p w:rsidR="007A557A" w:rsidRDefault="00360483" w:rsidP="003B64F2">
      <w:pPr>
        <w:widowControl/>
        <w:wordWrap/>
        <w:autoSpaceDE/>
        <w:autoSpaceDN/>
        <w:jc w:val="left"/>
      </w:pPr>
      <w:r>
        <w:fldChar w:fldCharType="end"/>
      </w:r>
    </w:p>
    <w:p w:rsidR="007A557A" w:rsidRDefault="007A557A">
      <w:pPr>
        <w:widowControl/>
        <w:wordWrap/>
        <w:autoSpaceDE/>
        <w:autoSpaceDN/>
        <w:jc w:val="left"/>
      </w:pPr>
      <w:r>
        <w:br w:type="page"/>
      </w:r>
    </w:p>
    <w:p w:rsidR="007A557A" w:rsidRPr="00E17084" w:rsidRDefault="007A557A" w:rsidP="00E17084">
      <w:pPr>
        <w:pStyle w:val="1"/>
      </w:pPr>
      <w:bookmarkStart w:id="1" w:name="_Toc65550584"/>
      <w:bookmarkStart w:id="2" w:name="_Toc65644727"/>
      <w:r w:rsidRPr="00E17084">
        <w:lastRenderedPageBreak/>
        <w:t>I. Introduction</w:t>
      </w:r>
      <w:bookmarkEnd w:id="1"/>
      <w:bookmarkEnd w:id="2"/>
    </w:p>
    <w:p w:rsidR="007A557A" w:rsidRDefault="007A557A" w:rsidP="00B371C1">
      <w:pPr>
        <w:pStyle w:val="2"/>
        <w:spacing w:after="120"/>
      </w:pPr>
      <w:bookmarkStart w:id="3" w:name="_Toc65550585"/>
      <w:bookmarkStart w:id="4" w:name="_Toc65644728"/>
      <w:r>
        <w:rPr>
          <w:rFonts w:hint="eastAsia"/>
        </w:rPr>
        <w:t xml:space="preserve">1. </w:t>
      </w:r>
      <w:r>
        <w:t>제품개장</w:t>
      </w:r>
      <w:bookmarkEnd w:id="3"/>
      <w:bookmarkEnd w:id="4"/>
    </w:p>
    <w:p w:rsidR="007A557A" w:rsidRDefault="007A557A" w:rsidP="00B371C1">
      <w:pPr>
        <w:pStyle w:val="-2"/>
        <w:spacing w:after="120"/>
        <w:rPr>
          <w:rFonts w:ascii="바탕체" w:hAnsi="바탕체"/>
        </w:rPr>
      </w:pPr>
      <w:r w:rsidRPr="00A900FF">
        <w:rPr>
          <w:rFonts w:ascii="바탕체" w:hAnsi="바탕체" w:hint="eastAsia"/>
        </w:rPr>
        <w:t xml:space="preserve">제품을 받으신 후에 포장의 상태를 확인하십시오. 개장 후, 제품의 외관을 점검하시고 손상이 발생하지 않았는지 확인하십시오. 그리고 제품 및 부품의 손실 유무를 확인 하십시오. </w:t>
      </w:r>
    </w:p>
    <w:p w:rsidR="00780C32" w:rsidRPr="00A900FF" w:rsidRDefault="00780C32" w:rsidP="00B371C1">
      <w:pPr>
        <w:pStyle w:val="-2"/>
        <w:spacing w:after="120"/>
        <w:rPr>
          <w:rFonts w:ascii="바탕체" w:hAnsi="바탕체"/>
        </w:rPr>
      </w:pPr>
    </w:p>
    <w:p w:rsidR="007A557A" w:rsidRDefault="007A557A" w:rsidP="00B371C1">
      <w:pPr>
        <w:pStyle w:val="2"/>
        <w:spacing w:after="120"/>
      </w:pPr>
      <w:bookmarkStart w:id="5" w:name="_Toc65507889"/>
      <w:bookmarkStart w:id="6" w:name="_Toc65508371"/>
      <w:bookmarkStart w:id="7" w:name="_Toc65550586"/>
      <w:bookmarkStart w:id="8" w:name="_Toc65644729"/>
      <w:r>
        <w:rPr>
          <w:rFonts w:hint="eastAsia"/>
        </w:rPr>
        <w:t xml:space="preserve">2. </w:t>
      </w:r>
      <w:r>
        <w:t>계기특징</w:t>
      </w:r>
      <w:bookmarkEnd w:id="5"/>
      <w:bookmarkEnd w:id="6"/>
      <w:bookmarkEnd w:id="7"/>
      <w:bookmarkEnd w:id="8"/>
    </w:p>
    <w:p w:rsidR="007A557A" w:rsidRDefault="007A557A" w:rsidP="00B371C1">
      <w:pPr>
        <w:pStyle w:val="-2"/>
        <w:spacing w:after="120"/>
      </w:pPr>
      <w:r>
        <w:rPr>
          <w:b/>
        </w:rPr>
        <w:t>C</w:t>
      </w:r>
      <w:r>
        <w:rPr>
          <w:rFonts w:hint="eastAsia"/>
          <w:b/>
        </w:rPr>
        <w:t>C</w:t>
      </w:r>
      <w:r>
        <w:rPr>
          <w:b/>
        </w:rPr>
        <w:t>-</w:t>
      </w:r>
      <w:r>
        <w:rPr>
          <w:rFonts w:hint="eastAsia"/>
          <w:b/>
        </w:rPr>
        <w:t>51</w:t>
      </w:r>
      <w:r>
        <w:rPr>
          <w:b/>
        </w:rPr>
        <w:t>1</w:t>
      </w:r>
      <w:r>
        <w:t xml:space="preserve"> 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특징은</w:t>
      </w:r>
      <w:r>
        <w:rPr>
          <w:rFonts w:hint="eastAsia"/>
        </w:rPr>
        <w:t xml:space="preserve"> </w:t>
      </w:r>
      <w:r>
        <w:rPr>
          <w:rFonts w:hint="eastAsia"/>
        </w:rPr>
        <w:t>아래와</w:t>
      </w:r>
      <w:r>
        <w:rPr>
          <w:rFonts w:hint="eastAsia"/>
        </w:rPr>
        <w:t xml:space="preserve"> </w:t>
      </w:r>
      <w:r>
        <w:rPr>
          <w:rFonts w:hint="eastAsia"/>
        </w:rPr>
        <w:t>같습니다</w:t>
      </w:r>
      <w:r>
        <w:t>:</w:t>
      </w:r>
    </w:p>
    <w:p w:rsidR="00780C32" w:rsidRDefault="00780C32" w:rsidP="00B371C1">
      <w:pPr>
        <w:pStyle w:val="-2"/>
        <w:spacing w:after="120"/>
      </w:pPr>
    </w:p>
    <w:p w:rsidR="003B64F2" w:rsidRPr="002B0A7B" w:rsidRDefault="007A557A" w:rsidP="007A557A">
      <w:pPr>
        <w:widowControl/>
        <w:wordWrap/>
        <w:autoSpaceDE/>
        <w:autoSpaceDN/>
        <w:ind w:leftChars="1050" w:left="2100"/>
        <w:jc w:val="left"/>
        <w:rPr>
          <w:rFonts w:ascii="Arial" w:hAnsi="Arial" w:cs="Arial"/>
          <w:sz w:val="19"/>
          <w:szCs w:val="19"/>
        </w:rPr>
      </w:pPr>
      <w:r w:rsidRPr="002B0A7B">
        <w:rPr>
          <w:rFonts w:ascii="Arial" w:hAnsi="Arial" w:cs="Arial"/>
          <w:sz w:val="19"/>
          <w:szCs w:val="19"/>
        </w:rPr>
        <w:t>높은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정밀도와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안정성</w:t>
      </w:r>
      <w:r w:rsidRPr="002B0A7B">
        <w:rPr>
          <w:rFonts w:ascii="Arial" w:hAnsi="Arial" w:cs="Arial"/>
          <w:sz w:val="19"/>
          <w:szCs w:val="19"/>
        </w:rPr>
        <w:t>;</w:t>
      </w:r>
      <w:r w:rsidRPr="002B0A7B">
        <w:rPr>
          <w:rFonts w:ascii="Arial" w:hAnsi="Arial" w:cs="Arial"/>
          <w:sz w:val="19"/>
          <w:szCs w:val="19"/>
        </w:rPr>
        <w:br/>
      </w:r>
      <w:r w:rsidRPr="002B0A7B">
        <w:rPr>
          <w:rFonts w:ascii="Arial" w:hAnsi="Arial" w:cs="Arial"/>
          <w:sz w:val="19"/>
          <w:szCs w:val="19"/>
        </w:rPr>
        <w:t>자동</w:t>
      </w:r>
      <w:r w:rsidRPr="002B0A7B">
        <w:rPr>
          <w:rFonts w:ascii="Arial" w:hAnsi="Arial" w:cs="Arial"/>
          <w:sz w:val="19"/>
          <w:szCs w:val="19"/>
        </w:rPr>
        <w:t>/</w:t>
      </w:r>
      <w:r w:rsidRPr="002B0A7B">
        <w:rPr>
          <w:rFonts w:ascii="Arial" w:hAnsi="Arial" w:cs="Arial"/>
          <w:sz w:val="19"/>
          <w:szCs w:val="19"/>
        </w:rPr>
        <w:t>수동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온도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보상</w:t>
      </w:r>
      <w:r w:rsidRPr="002B0A7B">
        <w:rPr>
          <w:rFonts w:ascii="Arial" w:hAnsi="Arial" w:cs="Arial"/>
          <w:sz w:val="19"/>
          <w:szCs w:val="19"/>
        </w:rPr>
        <w:t>;</w:t>
      </w:r>
      <w:r w:rsidRPr="002B0A7B">
        <w:rPr>
          <w:rFonts w:ascii="Arial" w:hAnsi="Arial" w:cs="Arial"/>
          <w:sz w:val="19"/>
          <w:szCs w:val="19"/>
        </w:rPr>
        <w:br/>
      </w:r>
      <w:r w:rsidRPr="002B0A7B">
        <w:rPr>
          <w:rFonts w:ascii="Arial" w:hAnsi="Arial" w:cs="Arial"/>
          <w:sz w:val="19"/>
          <w:szCs w:val="19"/>
        </w:rPr>
        <w:t>제조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업체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또는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표준의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사용으로</w:t>
      </w:r>
      <w:r w:rsidRPr="002B0A7B">
        <w:rPr>
          <w:rFonts w:ascii="Arial" w:hAnsi="Arial" w:cs="Arial"/>
          <w:sz w:val="19"/>
          <w:szCs w:val="19"/>
        </w:rPr>
        <w:t xml:space="preserve"> deterining</w:t>
      </w:r>
      <w:r w:rsidRPr="002B0A7B">
        <w:rPr>
          <w:rFonts w:ascii="Arial" w:hAnsi="Arial" w:cs="Arial"/>
          <w:sz w:val="19"/>
          <w:szCs w:val="19"/>
        </w:rPr>
        <w:t>에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의해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주어진</w:t>
      </w:r>
      <w:r w:rsidRPr="002B0A7B">
        <w:rPr>
          <w:rFonts w:ascii="Arial" w:hAnsi="Arial" w:cs="Arial"/>
          <w:sz w:val="19"/>
          <w:szCs w:val="19"/>
        </w:rPr>
        <w:t xml:space="preserve"> K </w:t>
      </w:r>
      <w:r w:rsidRPr="002B0A7B">
        <w:rPr>
          <w:rFonts w:ascii="Arial" w:hAnsi="Arial" w:cs="Arial"/>
          <w:sz w:val="19"/>
          <w:szCs w:val="19"/>
        </w:rPr>
        <w:t>상수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값을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입력하여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전도도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셀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교정</w:t>
      </w:r>
    </w:p>
    <w:p w:rsidR="007A557A" w:rsidRPr="002B0A7B" w:rsidRDefault="007A557A" w:rsidP="007A557A">
      <w:pPr>
        <w:widowControl/>
        <w:wordWrap/>
        <w:autoSpaceDE/>
        <w:autoSpaceDN/>
        <w:ind w:leftChars="1050" w:left="2100"/>
        <w:jc w:val="left"/>
        <w:rPr>
          <w:rFonts w:ascii="Arial" w:hAnsi="Arial" w:cs="Arial"/>
          <w:sz w:val="19"/>
          <w:szCs w:val="19"/>
        </w:rPr>
      </w:pPr>
      <w:r w:rsidRPr="002B0A7B">
        <w:rPr>
          <w:rFonts w:ascii="Arial" w:hAnsi="Arial" w:cs="Arial"/>
          <w:sz w:val="19"/>
          <w:szCs w:val="19"/>
        </w:rPr>
        <w:t>넓은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전도도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측정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범위</w:t>
      </w:r>
      <w:r w:rsidRPr="002B0A7B">
        <w:rPr>
          <w:rFonts w:ascii="Arial" w:hAnsi="Arial" w:cs="Arial"/>
          <w:sz w:val="19"/>
          <w:szCs w:val="19"/>
        </w:rPr>
        <w:t>(</w:t>
      </w:r>
      <w:proofErr w:type="spellStart"/>
      <w:r w:rsidRPr="002B0A7B">
        <w:rPr>
          <w:rFonts w:ascii="Arial" w:hAnsi="Arial" w:cs="Arial"/>
          <w:sz w:val="19"/>
          <w:szCs w:val="19"/>
        </w:rPr>
        <w:t>autorange</w:t>
      </w:r>
      <w:proofErr w:type="spellEnd"/>
      <w:r w:rsidRPr="002B0A7B">
        <w:rPr>
          <w:rFonts w:ascii="Arial" w:hAnsi="Arial" w:cs="Arial"/>
          <w:sz w:val="19"/>
          <w:szCs w:val="19"/>
        </w:rPr>
        <w:t>);</w:t>
      </w:r>
    </w:p>
    <w:p w:rsidR="007A557A" w:rsidRPr="002B0A7B" w:rsidRDefault="007A557A" w:rsidP="007A557A">
      <w:pPr>
        <w:widowControl/>
        <w:wordWrap/>
        <w:autoSpaceDE/>
        <w:autoSpaceDN/>
        <w:ind w:leftChars="1050" w:left="2100"/>
        <w:jc w:val="left"/>
        <w:rPr>
          <w:rFonts w:ascii="Arial" w:hAnsi="Arial" w:cs="Arial"/>
          <w:sz w:val="19"/>
          <w:szCs w:val="19"/>
        </w:rPr>
      </w:pPr>
      <w:r w:rsidRPr="002B0A7B">
        <w:rPr>
          <w:rFonts w:ascii="Arial" w:hAnsi="Arial" w:cs="Arial"/>
          <w:sz w:val="19"/>
          <w:szCs w:val="19"/>
        </w:rPr>
        <w:t>비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휘발성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메모리의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사용자의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설정을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기억</w:t>
      </w:r>
      <w:r w:rsidRPr="002B0A7B">
        <w:rPr>
          <w:rFonts w:ascii="Arial" w:hAnsi="Arial" w:cs="Arial"/>
          <w:sz w:val="19"/>
          <w:szCs w:val="19"/>
        </w:rPr>
        <w:t>;</w:t>
      </w:r>
    </w:p>
    <w:p w:rsidR="007A557A" w:rsidRPr="002B0A7B" w:rsidRDefault="007A557A" w:rsidP="007A557A">
      <w:pPr>
        <w:widowControl/>
        <w:wordWrap/>
        <w:autoSpaceDE/>
        <w:autoSpaceDN/>
        <w:ind w:leftChars="1050" w:left="2100"/>
        <w:jc w:val="left"/>
        <w:rPr>
          <w:rFonts w:ascii="Arial" w:hAnsi="Arial" w:cs="Arial"/>
          <w:sz w:val="19"/>
          <w:szCs w:val="19"/>
        </w:rPr>
      </w:pPr>
      <w:proofErr w:type="spellStart"/>
      <w:r w:rsidRPr="002B0A7B">
        <w:rPr>
          <w:rFonts w:ascii="Arial" w:hAnsi="Arial" w:cs="Arial"/>
          <w:sz w:val="19"/>
          <w:szCs w:val="19"/>
        </w:rPr>
        <w:t>전도도에</w:t>
      </w:r>
      <w:proofErr w:type="spellEnd"/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대한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실제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의존도에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따라</w:t>
      </w:r>
      <w:r w:rsidRPr="002B0A7B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2B0A7B">
        <w:rPr>
          <w:rFonts w:ascii="Arial" w:hAnsi="Arial" w:cs="Arial"/>
          <w:sz w:val="19"/>
          <w:szCs w:val="19"/>
        </w:rPr>
        <w:t>염화나트륨이나</w:t>
      </w:r>
      <w:proofErr w:type="spellEnd"/>
      <w:r w:rsidRPr="002B0A7B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2B0A7B">
        <w:rPr>
          <w:rFonts w:ascii="Arial" w:hAnsi="Arial" w:cs="Arial"/>
          <w:sz w:val="19"/>
          <w:szCs w:val="19"/>
        </w:rPr>
        <w:t>KCl</w:t>
      </w:r>
      <w:proofErr w:type="spellEnd"/>
      <w:r w:rsidRPr="002B0A7B">
        <w:rPr>
          <w:rFonts w:ascii="Arial" w:hAnsi="Arial" w:cs="Arial"/>
          <w:sz w:val="19"/>
          <w:szCs w:val="19"/>
        </w:rPr>
        <w:t>을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염분에</w:t>
      </w:r>
      <w:r w:rsidRPr="002B0A7B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2B0A7B">
        <w:rPr>
          <w:rFonts w:ascii="Arial" w:hAnsi="Arial" w:cs="Arial"/>
          <w:sz w:val="19"/>
          <w:szCs w:val="19"/>
        </w:rPr>
        <w:t>전도성을</w:t>
      </w:r>
      <w:proofErr w:type="spellEnd"/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변환하는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단계</w:t>
      </w:r>
      <w:r w:rsidRPr="002B0A7B">
        <w:rPr>
          <w:rFonts w:ascii="Arial" w:hAnsi="Arial" w:cs="Arial"/>
          <w:sz w:val="19"/>
          <w:szCs w:val="19"/>
        </w:rPr>
        <w:t>;</w:t>
      </w:r>
    </w:p>
    <w:p w:rsidR="007A557A" w:rsidRPr="002B0A7B" w:rsidRDefault="007A557A" w:rsidP="007A557A">
      <w:pPr>
        <w:widowControl/>
        <w:wordWrap/>
        <w:autoSpaceDE/>
        <w:autoSpaceDN/>
        <w:ind w:leftChars="1050" w:left="2100"/>
        <w:jc w:val="left"/>
        <w:rPr>
          <w:rFonts w:ascii="Arial" w:hAnsi="Arial" w:cs="Arial"/>
          <w:sz w:val="19"/>
          <w:szCs w:val="19"/>
        </w:rPr>
      </w:pPr>
      <w:r w:rsidRPr="002B0A7B">
        <w:rPr>
          <w:rFonts w:ascii="Arial" w:hAnsi="Arial" w:cs="Arial"/>
          <w:sz w:val="19"/>
          <w:szCs w:val="19"/>
        </w:rPr>
        <w:t>TDS (</w:t>
      </w:r>
      <w:r w:rsidRPr="002B0A7B">
        <w:rPr>
          <w:rFonts w:ascii="Arial" w:hAnsi="Arial" w:cs="Arial"/>
          <w:sz w:val="19"/>
          <w:szCs w:val="19"/>
        </w:rPr>
        <w:t>총</w:t>
      </w:r>
      <w:r w:rsidRPr="002B0A7B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2B0A7B">
        <w:rPr>
          <w:rFonts w:ascii="Arial" w:hAnsi="Arial" w:cs="Arial"/>
          <w:sz w:val="19"/>
          <w:szCs w:val="19"/>
        </w:rPr>
        <w:t>용존</w:t>
      </w:r>
      <w:proofErr w:type="spellEnd"/>
      <w:r w:rsidRPr="002B0A7B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2B0A7B">
        <w:rPr>
          <w:rFonts w:ascii="Arial" w:hAnsi="Arial" w:cs="Arial"/>
          <w:sz w:val="19"/>
          <w:szCs w:val="19"/>
        </w:rPr>
        <w:t>solieds</w:t>
      </w:r>
      <w:proofErr w:type="spellEnd"/>
      <w:r w:rsidRPr="002B0A7B">
        <w:rPr>
          <w:rFonts w:ascii="Arial" w:hAnsi="Arial" w:cs="Arial"/>
          <w:sz w:val="19"/>
          <w:szCs w:val="19"/>
        </w:rPr>
        <w:t xml:space="preserve">) </w:t>
      </w:r>
      <w:r w:rsidRPr="002B0A7B">
        <w:rPr>
          <w:rFonts w:ascii="Arial" w:hAnsi="Arial" w:cs="Arial"/>
          <w:sz w:val="19"/>
          <w:szCs w:val="19"/>
        </w:rPr>
        <w:t>계수에</w:t>
      </w:r>
      <w:r w:rsidRPr="002B0A7B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2B0A7B">
        <w:rPr>
          <w:rFonts w:ascii="Arial" w:hAnsi="Arial" w:cs="Arial"/>
          <w:sz w:val="19"/>
          <w:szCs w:val="19"/>
        </w:rPr>
        <w:t>전도성을</w:t>
      </w:r>
      <w:proofErr w:type="spellEnd"/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계산하는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단계</w:t>
      </w:r>
      <w:r w:rsidRPr="002B0A7B">
        <w:rPr>
          <w:rFonts w:ascii="Arial" w:hAnsi="Arial" w:cs="Arial"/>
          <w:sz w:val="19"/>
          <w:szCs w:val="19"/>
        </w:rPr>
        <w:t>;</w:t>
      </w:r>
    </w:p>
    <w:p w:rsidR="002B0A7B" w:rsidRDefault="002B0A7B" w:rsidP="007A557A">
      <w:pPr>
        <w:widowControl/>
        <w:wordWrap/>
        <w:autoSpaceDE/>
        <w:autoSpaceDN/>
        <w:ind w:leftChars="1050" w:left="2100"/>
        <w:jc w:val="left"/>
      </w:pPr>
      <w:proofErr w:type="gramStart"/>
      <w:r w:rsidRPr="002B0A7B">
        <w:rPr>
          <w:rFonts w:ascii="Arial" w:hAnsi="Arial" w:cs="Arial"/>
          <w:sz w:val="19"/>
          <w:szCs w:val="19"/>
        </w:rPr>
        <w:t>오차</w:t>
      </w:r>
      <w:r w:rsidRPr="002B0A7B">
        <w:rPr>
          <w:rFonts w:ascii="Arial" w:hAnsi="Arial" w:cs="Arial"/>
          <w:sz w:val="19"/>
          <w:szCs w:val="19"/>
        </w:rPr>
        <w:t xml:space="preserve"> :</w:t>
      </w:r>
      <w:proofErr w:type="gramEnd"/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기준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온도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및</w:t>
      </w:r>
      <w:r w:rsidRPr="002B0A7B">
        <w:rPr>
          <w:rFonts w:ascii="Arial" w:hAnsi="Arial" w:cs="Arial"/>
          <w:sz w:val="19"/>
          <w:szCs w:val="19"/>
        </w:rPr>
        <w:t xml:space="preserve"> TDS </w:t>
      </w:r>
      <w:r w:rsidRPr="002B0A7B">
        <w:rPr>
          <w:rFonts w:ascii="Arial" w:hAnsi="Arial" w:cs="Arial"/>
          <w:sz w:val="19"/>
          <w:szCs w:val="19"/>
        </w:rPr>
        <w:t>계수를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입력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할</w:t>
      </w:r>
      <w:r w:rsidRPr="002B0A7B">
        <w:rPr>
          <w:rFonts w:ascii="Arial" w:hAnsi="Arial" w:cs="Arial"/>
          <w:sz w:val="19"/>
          <w:szCs w:val="19"/>
        </w:rPr>
        <w:t xml:space="preserve"> </w:t>
      </w:r>
      <w:r w:rsidRPr="002B0A7B">
        <w:rPr>
          <w:rFonts w:ascii="Arial" w:hAnsi="Arial" w:cs="Arial"/>
          <w:sz w:val="19"/>
          <w:szCs w:val="19"/>
        </w:rPr>
        <w:t>가능성</w:t>
      </w:r>
      <w:r w:rsidRPr="002B0A7B">
        <w:rPr>
          <w:rFonts w:ascii="Arial" w:hAnsi="Arial" w:cs="Arial"/>
          <w:sz w:val="19"/>
          <w:szCs w:val="19"/>
        </w:rPr>
        <w:t>.</w:t>
      </w:r>
      <w:r>
        <w:br/>
      </w:r>
    </w:p>
    <w:p w:rsidR="002B0A7B" w:rsidRDefault="002B0A7B" w:rsidP="00B371C1">
      <w:pPr>
        <w:pStyle w:val="2"/>
        <w:spacing w:after="120"/>
        <w:ind w:leftChars="0" w:left="0" w:firstLineChars="50" w:firstLine="140"/>
      </w:pPr>
      <w:r>
        <w:rPr>
          <w:rFonts w:hint="eastAsia"/>
        </w:rPr>
        <w:t xml:space="preserve">3. </w:t>
      </w:r>
      <w:r>
        <w:t>계기설명</w:t>
      </w:r>
    </w:p>
    <w:p w:rsidR="002B0A7B" w:rsidRDefault="002B0A7B" w:rsidP="00B371C1">
      <w:pPr>
        <w:pStyle w:val="-2"/>
        <w:spacing w:after="120"/>
        <w:ind w:firstLineChars="100" w:firstLine="190"/>
        <w:rPr>
          <w:rFonts w:eastAsia="바탕" w:cs="Arial"/>
        </w:rPr>
      </w:pPr>
      <w:r w:rsidRPr="002B0A7B">
        <w:rPr>
          <w:rFonts w:ascii="바탕체" w:hAnsi="바탕체" w:cs="Arial"/>
          <w:b/>
        </w:rPr>
        <w:t>CC-511</w:t>
      </w:r>
      <w:r w:rsidRPr="002B0A7B">
        <w:rPr>
          <w:rFonts w:ascii="바탕체" w:hAnsi="바탕체" w:cs="Arial"/>
        </w:rPr>
        <w:t xml:space="preserve"> 전도도 측정기 </w:t>
      </w:r>
      <w:r w:rsidR="00B371C1">
        <w:fldChar w:fldCharType="begin"/>
      </w:r>
      <w:r w:rsidR="00B371C1">
        <w:instrText>\SYMBOL 109 \f "Symbol"</w:instrText>
      </w:r>
      <w:r w:rsidR="00B371C1">
        <w:fldChar w:fldCharType="end"/>
      </w:r>
      <w:r w:rsidR="005335D4">
        <w:rPr>
          <w:rFonts w:ascii="바탕체" w:hAnsi="바탕체" w:cs="Arial"/>
        </w:rPr>
        <w:t>S/</w:t>
      </w:r>
      <w:r w:rsidRPr="002B0A7B">
        <w:rPr>
          <w:rFonts w:ascii="바탕체" w:hAnsi="바탕체" w:cs="Arial"/>
        </w:rPr>
        <w:t>cm 또는</w:t>
      </w:r>
      <w:r w:rsidR="005335D4">
        <w:rPr>
          <w:rFonts w:ascii="바탕체" w:hAnsi="바탕체" w:cs="Arial"/>
        </w:rPr>
        <w:t xml:space="preserve"> </w:t>
      </w:r>
      <w:proofErr w:type="spellStart"/>
      <w:r w:rsidR="005335D4">
        <w:rPr>
          <w:rFonts w:ascii="바탕체" w:hAnsi="바탕체" w:cs="Arial" w:hint="eastAsia"/>
        </w:rPr>
        <w:t>ms</w:t>
      </w:r>
      <w:proofErr w:type="spellEnd"/>
      <w:r w:rsidR="005335D4">
        <w:rPr>
          <w:rFonts w:ascii="바탕체" w:hAnsi="바탕체" w:cs="Arial"/>
        </w:rPr>
        <w:t>/</w:t>
      </w:r>
      <w:proofErr w:type="gramStart"/>
      <w:r w:rsidRPr="002B0A7B">
        <w:rPr>
          <w:rFonts w:ascii="바탕체" w:hAnsi="바탕체" w:cs="Arial"/>
        </w:rPr>
        <w:t xml:space="preserve">cm와 </w:t>
      </w:r>
      <w:r w:rsidR="00B73688">
        <w:t xml:space="preserve"> </w:t>
      </w:r>
      <w:r w:rsidR="00B73688">
        <w:rPr>
          <w:vertAlign w:val="superscript"/>
        </w:rPr>
        <w:t>0</w:t>
      </w:r>
      <w:r w:rsidR="00B73688">
        <w:t>C</w:t>
      </w:r>
      <w:r w:rsidRPr="002B0A7B">
        <w:rPr>
          <w:rFonts w:ascii="바탕체" w:hAnsi="바탕체" w:cs="Arial"/>
        </w:rPr>
        <w:t>.있는</w:t>
      </w:r>
      <w:proofErr w:type="gramEnd"/>
      <w:r w:rsidRPr="002B0A7B">
        <w:rPr>
          <w:rFonts w:ascii="바탕체" w:hAnsi="바탕체" w:cs="Arial"/>
        </w:rPr>
        <w:t xml:space="preserve"> 솔루션과 공기의 온도의 정확한 측정으로 </w:t>
      </w:r>
      <w:proofErr w:type="spellStart"/>
      <w:r w:rsidRPr="002B0A7B">
        <w:rPr>
          <w:rFonts w:ascii="바탕체" w:hAnsi="바탕체" w:cs="Arial"/>
        </w:rPr>
        <w:t>전도도를</w:t>
      </w:r>
      <w:proofErr w:type="spellEnd"/>
      <w:r w:rsidRPr="002B0A7B">
        <w:rPr>
          <w:rFonts w:ascii="바탕체" w:hAnsi="바탕체" w:cs="Arial"/>
        </w:rPr>
        <w:t xml:space="preserve"> 측정하기 위해 설계된 정확하고 사용하기 쉬운 실험실 장치</w:t>
      </w:r>
      <w:r>
        <w:rPr>
          <w:rFonts w:eastAsia="바탕" w:cs="Arial" w:hint="eastAsia"/>
        </w:rPr>
        <w:t>입니다</w:t>
      </w:r>
      <w:r>
        <w:rPr>
          <w:rFonts w:eastAsia="바탕" w:cs="Arial" w:hint="eastAsia"/>
        </w:rPr>
        <w:t>.</w:t>
      </w:r>
    </w:p>
    <w:p w:rsidR="002B0A7B" w:rsidRDefault="002B0A7B" w:rsidP="00B371C1">
      <w:pPr>
        <w:pStyle w:val="-2"/>
        <w:spacing w:after="120"/>
        <w:ind w:firstLineChars="100" w:firstLine="190"/>
        <w:rPr>
          <w:rFonts w:eastAsia="바탕" w:cs="Arial"/>
        </w:rPr>
      </w:pPr>
      <w:r w:rsidRPr="002B0A7B">
        <w:rPr>
          <w:rFonts w:eastAsia="바탕" w:cs="Arial" w:hint="eastAsia"/>
        </w:rPr>
        <w:t>전도도의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측정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결과는</w:t>
      </w:r>
      <w:r w:rsidRPr="002B0A7B">
        <w:rPr>
          <w:rFonts w:eastAsia="바탕" w:cs="Arial"/>
        </w:rPr>
        <w:t xml:space="preserve"> ​​</w:t>
      </w:r>
      <w:proofErr w:type="spellStart"/>
      <w:r>
        <w:rPr>
          <w:rFonts w:eastAsia="바탕" w:cs="Arial" w:hint="eastAsia"/>
        </w:rPr>
        <w:t>NaCl</w:t>
      </w:r>
      <w:proofErr w:type="spellEnd"/>
      <w:proofErr w:type="gramStart"/>
      <w:r w:rsidRPr="002B0A7B">
        <w:rPr>
          <w:rFonts w:eastAsia="바탕" w:cs="Arial"/>
        </w:rPr>
        <w:t>,</w:t>
      </w:r>
      <w:r w:rsidRPr="002B0A7B">
        <w:rPr>
          <w:rFonts w:eastAsia="바탕" w:cs="Arial" w:hint="eastAsia"/>
        </w:rPr>
        <w:t>의</w:t>
      </w:r>
      <w:proofErr w:type="gramEnd"/>
      <w:r w:rsidRPr="002B0A7B">
        <w:rPr>
          <w:rFonts w:eastAsia="바탕" w:cs="Arial"/>
        </w:rPr>
        <w:t xml:space="preserve"> </w:t>
      </w:r>
      <w:proofErr w:type="spellStart"/>
      <w:r w:rsidRPr="002B0A7B">
        <w:rPr>
          <w:rFonts w:eastAsia="바탕" w:cs="Arial"/>
        </w:rPr>
        <w:t>KCl</w:t>
      </w:r>
      <w:proofErr w:type="spellEnd"/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또는</w:t>
      </w:r>
      <w:r w:rsidRPr="002B0A7B">
        <w:rPr>
          <w:rFonts w:eastAsia="바탕" w:cs="Arial"/>
        </w:rPr>
        <w:t xml:space="preserve"> TDS </w:t>
      </w:r>
      <w:r w:rsidRPr="002B0A7B">
        <w:rPr>
          <w:rFonts w:eastAsia="바탕" w:cs="Arial" w:hint="eastAsia"/>
        </w:rPr>
        <w:t>농도로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계산</w:t>
      </w:r>
      <w:r w:rsidRPr="002B0A7B">
        <w:rPr>
          <w:rFonts w:eastAsia="바탕" w:cs="Arial"/>
        </w:rPr>
        <w:t xml:space="preserve"> </w:t>
      </w:r>
      <w:proofErr w:type="spellStart"/>
      <w:r w:rsidRPr="002B0A7B">
        <w:rPr>
          <w:rFonts w:eastAsia="바탕" w:cs="Arial" w:hint="eastAsia"/>
        </w:rPr>
        <w:t>유닛</w:t>
      </w:r>
      <w:proofErr w:type="spellEnd"/>
      <w:r w:rsidRPr="002B0A7B">
        <w:rPr>
          <w:rFonts w:eastAsia="바탕" w:cs="Arial"/>
        </w:rPr>
        <w:t xml:space="preserve"> (g / l)</w:t>
      </w:r>
      <w:r w:rsidRPr="002B0A7B">
        <w:rPr>
          <w:rFonts w:eastAsia="바탕" w:cs="Arial" w:hint="eastAsia"/>
        </w:rPr>
        <w:t>로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표시</w:t>
      </w:r>
      <w:r w:rsidRPr="002B0A7B">
        <w:rPr>
          <w:rFonts w:eastAsia="바탕" w:cs="Arial"/>
        </w:rPr>
        <w:t xml:space="preserve"> </w:t>
      </w:r>
      <w:proofErr w:type="spellStart"/>
      <w:r w:rsidRPr="002B0A7B">
        <w:rPr>
          <w:rFonts w:eastAsia="바탕" w:cs="Arial" w:hint="eastAsia"/>
        </w:rPr>
        <w:t>될수있다</w:t>
      </w:r>
      <w:proofErr w:type="spellEnd"/>
      <w:r w:rsidRPr="002B0A7B">
        <w:rPr>
          <w:rFonts w:eastAsia="바탕" w:cs="Arial"/>
        </w:rPr>
        <w:t>.</w:t>
      </w:r>
      <w:r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미터는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물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처리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방송국</w:t>
      </w:r>
      <w:r w:rsidRPr="002B0A7B">
        <w:rPr>
          <w:rFonts w:eastAsia="바탕" w:cs="Arial"/>
        </w:rPr>
        <w:t xml:space="preserve">, </w:t>
      </w:r>
      <w:r w:rsidRPr="002B0A7B">
        <w:rPr>
          <w:rFonts w:eastAsia="바탕" w:cs="Arial" w:hint="eastAsia"/>
        </w:rPr>
        <w:t>실험실</w:t>
      </w:r>
      <w:r w:rsidRPr="002B0A7B">
        <w:rPr>
          <w:rFonts w:eastAsia="바탕" w:cs="Arial"/>
        </w:rPr>
        <w:t xml:space="preserve">, </w:t>
      </w:r>
      <w:r w:rsidRPr="002B0A7B">
        <w:rPr>
          <w:rFonts w:eastAsia="바탕" w:cs="Arial" w:hint="eastAsia"/>
        </w:rPr>
        <w:t>농업</w:t>
      </w:r>
      <w:r w:rsidRPr="002B0A7B">
        <w:rPr>
          <w:rFonts w:eastAsia="바탕" w:cs="Arial"/>
        </w:rPr>
        <w:t xml:space="preserve">, </w:t>
      </w:r>
      <w:r w:rsidRPr="002B0A7B">
        <w:rPr>
          <w:rFonts w:eastAsia="바탕" w:cs="Arial" w:hint="eastAsia"/>
        </w:rPr>
        <w:t>대학</w:t>
      </w:r>
      <w:r w:rsidRPr="002B0A7B">
        <w:rPr>
          <w:rFonts w:eastAsia="바탕" w:cs="Arial"/>
        </w:rPr>
        <w:t xml:space="preserve">, </w:t>
      </w:r>
      <w:r w:rsidRPr="002B0A7B">
        <w:rPr>
          <w:rFonts w:eastAsia="바탕" w:cs="Arial" w:hint="eastAsia"/>
        </w:rPr>
        <w:t>과학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실험실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등의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식품</w:t>
      </w:r>
      <w:r w:rsidRPr="002B0A7B">
        <w:rPr>
          <w:rFonts w:eastAsia="바탕" w:cs="Arial"/>
        </w:rPr>
        <w:t xml:space="preserve">, </w:t>
      </w:r>
      <w:r w:rsidRPr="002B0A7B">
        <w:rPr>
          <w:rFonts w:eastAsia="바탕" w:cs="Arial" w:hint="eastAsia"/>
        </w:rPr>
        <w:t>화학</w:t>
      </w:r>
      <w:r w:rsidRPr="002B0A7B">
        <w:rPr>
          <w:rFonts w:eastAsia="바탕" w:cs="Arial"/>
        </w:rPr>
        <w:t xml:space="preserve">, </w:t>
      </w:r>
      <w:r w:rsidRPr="002B0A7B">
        <w:rPr>
          <w:rFonts w:eastAsia="바탕" w:cs="Arial" w:hint="eastAsia"/>
        </w:rPr>
        <w:t>제약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및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전력</w:t>
      </w:r>
      <w:r w:rsidRPr="002B0A7B">
        <w:rPr>
          <w:rFonts w:eastAsia="바탕" w:cs="Arial"/>
        </w:rPr>
        <w:t xml:space="preserve"> </w:t>
      </w:r>
      <w:r w:rsidRPr="002B0A7B">
        <w:rPr>
          <w:rFonts w:eastAsia="바탕" w:cs="Arial" w:hint="eastAsia"/>
        </w:rPr>
        <w:t>산업에서</w:t>
      </w:r>
      <w:r w:rsidRPr="002B0A7B">
        <w:rPr>
          <w:rFonts w:eastAsia="바탕" w:cs="Arial"/>
        </w:rPr>
        <w:t xml:space="preserve"> </w:t>
      </w:r>
      <w:r>
        <w:rPr>
          <w:rFonts w:eastAsia="바탕" w:cs="Arial" w:hint="eastAsia"/>
        </w:rPr>
        <w:t>사용되고</w:t>
      </w:r>
      <w:r>
        <w:rPr>
          <w:rFonts w:eastAsia="바탕" w:cs="Arial" w:hint="eastAsia"/>
        </w:rPr>
        <w:t xml:space="preserve"> </w:t>
      </w:r>
      <w:r>
        <w:rPr>
          <w:rFonts w:eastAsia="바탕" w:cs="Arial" w:hint="eastAsia"/>
        </w:rPr>
        <w:t>있습니다</w:t>
      </w:r>
      <w:r>
        <w:rPr>
          <w:rFonts w:eastAsia="바탕" w:cs="Arial" w:hint="eastAsia"/>
        </w:rPr>
        <w:t>.</w:t>
      </w:r>
    </w:p>
    <w:p w:rsidR="002B0A7B" w:rsidRDefault="002B0A7B" w:rsidP="00B371C1">
      <w:pPr>
        <w:pStyle w:val="-2"/>
        <w:spacing w:after="120"/>
        <w:ind w:firstLineChars="100" w:firstLine="190"/>
        <w:rPr>
          <w:rFonts w:eastAsia="바탕" w:cs="Arial"/>
        </w:rPr>
      </w:pPr>
      <w:r w:rsidRPr="002B0A7B">
        <w:rPr>
          <w:rFonts w:eastAsia="바탕" w:cs="Arial" w:hint="eastAsia"/>
        </w:rPr>
        <w:t>미터는</w:t>
      </w:r>
      <w:r w:rsidRPr="002B0A7B">
        <w:rPr>
          <w:rFonts w:eastAsia="바탕" w:cs="Arial" w:hint="eastAsia"/>
        </w:rPr>
        <w:t xml:space="preserve"> BNC-50 </w:t>
      </w:r>
      <w:r w:rsidRPr="002B0A7B">
        <w:rPr>
          <w:rFonts w:eastAsia="바탕" w:cs="Arial" w:hint="eastAsia"/>
        </w:rPr>
        <w:t>커넥터가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장착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넓은</w:t>
      </w:r>
      <w:r w:rsidRPr="002B0A7B">
        <w:rPr>
          <w:rFonts w:eastAsia="바탕" w:cs="Arial" w:hint="eastAsia"/>
        </w:rPr>
        <w:t xml:space="preserve"> K </w:t>
      </w:r>
      <w:r w:rsidRPr="002B0A7B">
        <w:rPr>
          <w:rFonts w:eastAsia="바탕" w:cs="Arial" w:hint="eastAsia"/>
        </w:rPr>
        <w:t>일정한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범위의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전도도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셀의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모든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종류의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작업을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할</w:t>
      </w:r>
      <w:r w:rsidRPr="002B0A7B">
        <w:rPr>
          <w:rFonts w:eastAsia="바탕" w:cs="Arial" w:hint="eastAsia"/>
        </w:rPr>
        <w:t xml:space="preserve"> </w:t>
      </w:r>
      <w:proofErr w:type="spellStart"/>
      <w:r w:rsidRPr="002B0A7B">
        <w:rPr>
          <w:rFonts w:eastAsia="바탕" w:cs="Arial" w:hint="eastAsia"/>
        </w:rPr>
        <w:t>준비가되어</w:t>
      </w:r>
      <w:proofErr w:type="spellEnd"/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있습니다</w:t>
      </w:r>
      <w:r w:rsidRPr="002B0A7B">
        <w:rPr>
          <w:rFonts w:eastAsia="바탕" w:cs="Arial" w:hint="eastAsia"/>
        </w:rPr>
        <w:t>. CC-511</w:t>
      </w:r>
      <w:r w:rsidRPr="002B0A7B">
        <w:rPr>
          <w:rFonts w:eastAsia="바탕" w:cs="Arial" w:hint="eastAsia"/>
        </w:rPr>
        <w:t>은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빈대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커넥터가</w:t>
      </w:r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장착</w:t>
      </w:r>
      <w:r w:rsidRPr="002B0A7B">
        <w:rPr>
          <w:rFonts w:eastAsia="바탕" w:cs="Arial" w:hint="eastAsia"/>
        </w:rPr>
        <w:t xml:space="preserve"> PT-1000 </w:t>
      </w:r>
      <w:r w:rsidRPr="002B0A7B">
        <w:rPr>
          <w:rFonts w:eastAsia="바탕" w:cs="Arial" w:hint="eastAsia"/>
        </w:rPr>
        <w:t>온도</w:t>
      </w:r>
      <w:r w:rsidRPr="002B0A7B">
        <w:rPr>
          <w:rFonts w:eastAsia="바탕" w:cs="Arial" w:hint="eastAsia"/>
        </w:rPr>
        <w:t xml:space="preserve"> </w:t>
      </w:r>
      <w:proofErr w:type="spellStart"/>
      <w:r w:rsidRPr="002B0A7B">
        <w:rPr>
          <w:rFonts w:eastAsia="바탕" w:cs="Arial" w:hint="eastAsia"/>
        </w:rPr>
        <w:t>프로브와</w:t>
      </w:r>
      <w:proofErr w:type="spellEnd"/>
      <w:r w:rsidRPr="002B0A7B">
        <w:rPr>
          <w:rFonts w:eastAsia="바탕" w:cs="Arial" w:hint="eastAsia"/>
        </w:rPr>
        <w:t xml:space="preserve"> </w:t>
      </w:r>
      <w:r w:rsidRPr="002B0A7B">
        <w:rPr>
          <w:rFonts w:eastAsia="바탕" w:cs="Arial" w:hint="eastAsia"/>
        </w:rPr>
        <w:t>협력</w:t>
      </w:r>
      <w:r>
        <w:rPr>
          <w:rFonts w:eastAsia="바탕" w:cs="Arial" w:hint="eastAsia"/>
        </w:rPr>
        <w:t>합니다</w:t>
      </w:r>
      <w:r w:rsidRPr="002B0A7B">
        <w:rPr>
          <w:rFonts w:eastAsia="바탕" w:cs="Arial" w:hint="eastAsia"/>
        </w:rPr>
        <w:t>.</w:t>
      </w:r>
    </w:p>
    <w:p w:rsidR="00780C32" w:rsidRDefault="00780C32" w:rsidP="00B371C1">
      <w:pPr>
        <w:pStyle w:val="-2"/>
        <w:spacing w:after="120"/>
        <w:ind w:firstLineChars="100" w:firstLine="190"/>
        <w:rPr>
          <w:rFonts w:eastAsia="바탕" w:cs="Arial"/>
        </w:rPr>
      </w:pPr>
    </w:p>
    <w:p w:rsidR="006979E0" w:rsidRDefault="006979E0" w:rsidP="00B371C1">
      <w:pPr>
        <w:pStyle w:val="2"/>
        <w:spacing w:after="120"/>
        <w:rPr>
          <w:rFonts w:ascii="Arial" w:hAnsi="Arial"/>
        </w:rPr>
      </w:pPr>
      <w:bookmarkStart w:id="9" w:name="_Toc65507891"/>
      <w:bookmarkStart w:id="10" w:name="_Toc65508373"/>
      <w:bookmarkStart w:id="11" w:name="_Toc65550588"/>
      <w:bookmarkStart w:id="12" w:name="_Toc65644731"/>
      <w:r>
        <w:rPr>
          <w:rFonts w:hint="eastAsia"/>
        </w:rPr>
        <w:t xml:space="preserve">4. </w:t>
      </w:r>
      <w:r>
        <w:t>계기외관</w:t>
      </w:r>
      <w:bookmarkEnd w:id="9"/>
      <w:bookmarkEnd w:id="10"/>
      <w:bookmarkEnd w:id="11"/>
      <w:bookmarkEnd w:id="12"/>
    </w:p>
    <w:p w:rsidR="006979E0" w:rsidRDefault="006979E0" w:rsidP="002B0A7B">
      <w:pPr>
        <w:widowControl/>
        <w:wordWrap/>
        <w:autoSpaceDE/>
        <w:autoSpaceDN/>
        <w:jc w:val="left"/>
        <w:rPr>
          <w:lang w:val="en-GB"/>
        </w:rPr>
      </w:pPr>
      <w:r>
        <w:rPr>
          <w:rFonts w:hint="eastAsia"/>
          <w:lang w:val="en-GB"/>
        </w:rPr>
        <w:t>미터</w:t>
      </w:r>
      <w:r w:rsidRPr="006979E0">
        <w:rPr>
          <w:rFonts w:hint="eastAsia"/>
          <w:lang w:val="en-GB"/>
        </w:rPr>
        <w:t>의 상부에, 도전율 측정 판독이 표시되는 LCD 디스플레이</w:t>
      </w:r>
      <w:r>
        <w:rPr>
          <w:rFonts w:hint="eastAsia"/>
          <w:lang w:val="en-GB"/>
        </w:rPr>
        <w:t xml:space="preserve"> (그림 1</w:t>
      </w:r>
      <w:r w:rsidRPr="006979E0">
        <w:rPr>
          <w:rFonts w:hint="eastAsia"/>
          <w:lang w:val="en-GB"/>
        </w:rPr>
        <w:t>)가있다</w:t>
      </w:r>
      <w:r>
        <w:rPr>
          <w:rFonts w:hint="eastAsia"/>
          <w:lang w:val="en-GB"/>
        </w:rPr>
        <w:t xml:space="preserve">. </w:t>
      </w:r>
      <w:r w:rsidRPr="006979E0">
        <w:rPr>
          <w:rFonts w:hint="eastAsia"/>
          <w:lang w:val="en-GB"/>
        </w:rPr>
        <w:t xml:space="preserve">판독의의 </w:t>
      </w:r>
      <w:proofErr w:type="spellStart"/>
      <w:r w:rsidRPr="006979E0">
        <w:rPr>
          <w:rFonts w:hint="eastAsia"/>
          <w:lang w:val="en-GB"/>
        </w:rPr>
        <w:t>NaCl</w:t>
      </w:r>
      <w:proofErr w:type="spellEnd"/>
      <w:r w:rsidRPr="006979E0">
        <w:rPr>
          <w:rFonts w:hint="eastAsia"/>
          <w:lang w:val="en-GB"/>
        </w:rPr>
        <w:t xml:space="preserve"> 또는 </w:t>
      </w:r>
      <w:proofErr w:type="spellStart"/>
      <w:r w:rsidRPr="006979E0">
        <w:rPr>
          <w:rFonts w:hint="eastAsia"/>
          <w:lang w:val="en-GB"/>
        </w:rPr>
        <w:t>KCl</w:t>
      </w:r>
      <w:proofErr w:type="spellEnd"/>
      <w:r w:rsidRPr="006979E0">
        <w:rPr>
          <w:rFonts w:hint="eastAsia"/>
          <w:lang w:val="en-GB"/>
        </w:rPr>
        <w:t>을을 또는 TDS 염분에</w:t>
      </w:r>
      <w:r w:rsidR="005106FB">
        <w:rPr>
          <w:rFonts w:hint="eastAsia"/>
          <w:lang w:val="en-GB"/>
        </w:rPr>
        <w:t xml:space="preserve"> </w:t>
      </w:r>
      <w:r w:rsidRPr="006979E0">
        <w:rPr>
          <w:rFonts w:hint="eastAsia"/>
          <w:lang w:val="en-GB"/>
        </w:rPr>
        <w:t>표시 될 수 있습니다.</w:t>
      </w:r>
    </w:p>
    <w:p w:rsidR="005106FB" w:rsidRPr="00780C32" w:rsidRDefault="00D30A1B">
      <w:pPr>
        <w:widowControl/>
        <w:wordWrap/>
        <w:autoSpaceDE/>
        <w:autoSpaceDN/>
        <w:jc w:val="left"/>
        <w:rPr>
          <w:lang w:val="en-GB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136.2pt;margin-top:21.65pt;width:148.3pt;height:156.95pt;z-index:251661312" o:allowincell="f">
            <v:imagedata r:id="rId10" o:title=""/>
            <w10:wrap type="topAndBottom"/>
          </v:shape>
          <o:OLEObject Type="Embed" ProgID="CDraw" ShapeID="_x0000_s1029" DrawAspect="Content" ObjectID="_1463317357" r:id="rId11"/>
        </w:object>
      </w:r>
      <w:r w:rsidR="006979E0" w:rsidRPr="006979E0">
        <w:rPr>
          <w:rFonts w:hint="eastAsia"/>
          <w:lang w:val="en-GB"/>
        </w:rPr>
        <w:t>동시에 판독에</w:t>
      </w:r>
      <w:r w:rsidR="00F705E4">
        <w:rPr>
          <w:rFonts w:hint="eastAsia"/>
          <w:lang w:val="en-GB"/>
        </w:rPr>
        <w:t xml:space="preserve"> 0</w:t>
      </w:r>
      <w:r w:rsidR="006979E0" w:rsidRPr="006979E0">
        <w:rPr>
          <w:rFonts w:hint="eastAsia"/>
          <w:lang w:val="en-GB"/>
        </w:rPr>
        <w:t>℃의 온도 값이 표시됩니다. 단위의 기호는 다음 판독에 표시됩니다</w:t>
      </w:r>
      <w:r w:rsidR="005106FB">
        <w:br w:type="page"/>
      </w:r>
    </w:p>
    <w:p w:rsidR="006979E0" w:rsidRDefault="006979E0" w:rsidP="005106FB">
      <w:pPr>
        <w:pStyle w:val="-2"/>
        <w:spacing w:after="120"/>
        <w:ind w:leftChars="0" w:left="0"/>
      </w:pPr>
      <w:r>
        <w:rPr>
          <w:rFonts w:hint="eastAsia"/>
        </w:rPr>
        <w:lastRenderedPageBreak/>
        <w:t>온도</w:t>
      </w:r>
      <w:r>
        <w:rPr>
          <w:rFonts w:hint="eastAsia"/>
        </w:rPr>
        <w:t xml:space="preserve"> </w:t>
      </w:r>
      <w:r>
        <w:rPr>
          <w:rFonts w:hint="eastAsia"/>
        </w:rPr>
        <w:t>값</w:t>
      </w:r>
      <w:r>
        <w:rPr>
          <w:rFonts w:hint="eastAsia"/>
        </w:rPr>
        <w:t xml:space="preserve"> </w:t>
      </w:r>
      <w:r>
        <w:rPr>
          <w:rFonts w:hint="eastAsia"/>
        </w:rPr>
        <w:t>표시</w:t>
      </w:r>
      <w:r>
        <w:rPr>
          <w:rFonts w:hint="eastAsia"/>
        </w:rPr>
        <w:t xml:space="preserve"> </w:t>
      </w:r>
      <w:r>
        <w:rPr>
          <w:rFonts w:hint="eastAsia"/>
        </w:rPr>
        <w:t>옆의</w:t>
      </w:r>
      <w:r>
        <w:rPr>
          <w:rFonts w:hint="eastAsia"/>
        </w:rPr>
        <w:t xml:space="preserve"> </w:t>
      </w:r>
      <w:r>
        <w:object w:dxaOrig="118" w:dyaOrig="314">
          <v:shape id="_x0000_i1025" type="#_x0000_t75" style="width:6pt;height:15.75pt" o:ole="" fillcolor="window">
            <v:imagedata r:id="rId12" o:title=""/>
          </v:shape>
          <o:OLEObject Type="Embed" ProgID="CDraw" ShapeID="_x0000_i1025" DrawAspect="Content" ObjectID="_1463317280" r:id="rId13">
            <o:FieldCodes>\s \* mergeformat</o:FieldCodes>
          </o:OLEObject>
        </w:object>
      </w:r>
      <w:r>
        <w:t xml:space="preserve"> </w:t>
      </w:r>
      <w:r>
        <w:rPr>
          <w:rFonts w:hint="eastAsia"/>
        </w:rPr>
        <w:t>표시는</w:t>
      </w:r>
      <w:r>
        <w:rPr>
          <w:rFonts w:hint="eastAsia"/>
        </w:rPr>
        <w:t xml:space="preserve"> </w:t>
      </w:r>
      <w:r>
        <w:rPr>
          <w:rFonts w:hint="eastAsia"/>
        </w:rPr>
        <w:t>자동</w:t>
      </w:r>
      <w:r>
        <w:rPr>
          <w:rFonts w:hint="eastAsia"/>
        </w:rPr>
        <w:t xml:space="preserve"> </w:t>
      </w:r>
      <w:r>
        <w:rPr>
          <w:rFonts w:hint="eastAsia"/>
        </w:rPr>
        <w:t>보상</w:t>
      </w:r>
      <w:r>
        <w:rPr>
          <w:rFonts w:hint="eastAsia"/>
        </w:rPr>
        <w:t xml:space="preserve"> </w:t>
      </w:r>
      <w:r>
        <w:rPr>
          <w:rFonts w:hint="eastAsia"/>
        </w:rPr>
        <w:t>표시이며</w:t>
      </w:r>
      <w:r>
        <w:rPr>
          <w:rFonts w:hint="eastAsia"/>
        </w:rPr>
        <w:t xml:space="preserve">, </w:t>
      </w:r>
      <w:r>
        <w:rPr>
          <w:rFonts w:hint="eastAsia"/>
        </w:rPr>
        <w:t>수동</w:t>
      </w:r>
      <w:r>
        <w:rPr>
          <w:rFonts w:hint="eastAsia"/>
        </w:rPr>
        <w:t xml:space="preserve"> </w:t>
      </w:r>
      <w:r>
        <w:rPr>
          <w:rFonts w:hint="eastAsia"/>
        </w:rPr>
        <w:t>보상</w:t>
      </w:r>
      <w:r>
        <w:rPr>
          <w:rFonts w:hint="eastAsia"/>
        </w:rPr>
        <w:t xml:space="preserve"> </w:t>
      </w:r>
      <w:r>
        <w:rPr>
          <w:rFonts w:hint="eastAsia"/>
        </w:rPr>
        <w:t>표시는</w:t>
      </w:r>
      <w:r>
        <w:rPr>
          <w:rFonts w:hint="eastAsia"/>
        </w:rPr>
        <w:t xml:space="preserve"> </w:t>
      </w:r>
      <w:r w:rsidRPr="00360483">
        <w:rPr>
          <w:position w:val="-2"/>
        </w:rPr>
        <w:object w:dxaOrig="260" w:dyaOrig="427">
          <v:shape id="_x0000_i1026" type="#_x0000_t75" style="width:12.75pt;height:21.75pt" o:ole="" fillcolor="window">
            <v:imagedata r:id="rId14" o:title=""/>
          </v:shape>
          <o:OLEObject Type="Embed" ProgID="CDraw" ShapeID="_x0000_i1026" DrawAspect="Content" ObjectID="_1463317281" r:id="rId15">
            <o:FieldCodes>\s \* mergeformat</o:FieldCodes>
          </o:OLEObject>
        </w:object>
      </w:r>
      <w:r>
        <w:t xml:space="preserve"> </w:t>
      </w:r>
      <w:r>
        <w:rPr>
          <w:rFonts w:hint="eastAsia"/>
        </w:rPr>
        <w:t>표시</w:t>
      </w:r>
      <w:r>
        <w:rPr>
          <w:rFonts w:hint="eastAsia"/>
        </w:rPr>
        <w:t xml:space="preserve"> </w:t>
      </w:r>
      <w:r>
        <w:rPr>
          <w:rFonts w:hint="eastAsia"/>
        </w:rPr>
        <w:t>입니다</w:t>
      </w:r>
      <w:r>
        <w:rPr>
          <w:rFonts w:hint="eastAsia"/>
        </w:rPr>
        <w:t xml:space="preserve">. </w:t>
      </w:r>
      <w:r>
        <w:rPr>
          <w:rFonts w:hint="eastAsia"/>
        </w:rPr>
        <w:t>화면</w:t>
      </w:r>
      <w:r>
        <w:rPr>
          <w:rFonts w:hint="eastAsia"/>
        </w:rPr>
        <w:t xml:space="preserve"> </w:t>
      </w:r>
      <w:r>
        <w:rPr>
          <w:rFonts w:hint="eastAsia"/>
        </w:rPr>
        <w:t>좌측에</w:t>
      </w:r>
      <w:r>
        <w:rPr>
          <w:rFonts w:hint="eastAsia"/>
        </w:rPr>
        <w:t xml:space="preserve"> </w:t>
      </w:r>
      <w:r>
        <w:rPr>
          <w:b/>
          <w:i/>
        </w:rPr>
        <w:t>CAL</w:t>
      </w:r>
      <w:r>
        <w:t xml:space="preserve"> </w:t>
      </w:r>
      <w:r>
        <w:rPr>
          <w:rFonts w:hint="eastAsia"/>
        </w:rPr>
        <w:t>표시가</w:t>
      </w:r>
      <w:r>
        <w:rPr>
          <w:rFonts w:hint="eastAsia"/>
        </w:rPr>
        <w:t xml:space="preserve"> </w:t>
      </w:r>
      <w:r>
        <w:rPr>
          <w:rFonts w:hint="eastAsia"/>
        </w:rPr>
        <w:t>표시되면</w:t>
      </w:r>
      <w:r>
        <w:rPr>
          <w:rFonts w:hint="eastAsia"/>
        </w:rPr>
        <w:t xml:space="preserve"> </w:t>
      </w:r>
      <w:r>
        <w:rPr>
          <w:rFonts w:hint="eastAsia"/>
        </w:rPr>
        <w:t>계기는</w:t>
      </w:r>
      <w:r>
        <w:rPr>
          <w:rFonts w:hint="eastAsia"/>
        </w:rP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rPr>
          <w:rFonts w:hint="eastAsia"/>
        </w:rPr>
        <w:t>교정</w:t>
      </w:r>
      <w:r>
        <w:rPr>
          <w:rFonts w:hint="eastAsia"/>
        </w:rPr>
        <w:t xml:space="preserve"> </w:t>
      </w:r>
      <w:r>
        <w:rPr>
          <w:rFonts w:hint="eastAsia"/>
        </w:rPr>
        <w:t>모드라는</w:t>
      </w:r>
      <w:r>
        <w:rPr>
          <w:rFonts w:hint="eastAsia"/>
        </w:rPr>
        <w:t xml:space="preserve"> </w:t>
      </w:r>
      <w:r>
        <w:rPr>
          <w:rFonts w:hint="eastAsia"/>
        </w:rPr>
        <w:t>지시</w:t>
      </w:r>
      <w:r>
        <w:rPr>
          <w:rFonts w:hint="eastAsia"/>
        </w:rPr>
        <w:t xml:space="preserve"> </w:t>
      </w:r>
      <w:r>
        <w:rPr>
          <w:rFonts w:hint="eastAsia"/>
        </w:rPr>
        <w:t>입니다</w:t>
      </w:r>
      <w:r>
        <w:rPr>
          <w:rFonts w:hint="eastAsia"/>
        </w:rPr>
        <w:t xml:space="preserve">. </w:t>
      </w:r>
    </w:p>
    <w:p w:rsidR="00637B3A" w:rsidRDefault="00637B3A">
      <w:pPr>
        <w:widowControl/>
        <w:wordWrap/>
        <w:autoSpaceDE/>
        <w:autoSpaceDN/>
        <w:jc w:val="left"/>
        <w:rPr>
          <w:position w:val="-2"/>
        </w:rPr>
      </w:pPr>
      <w:r w:rsidRPr="00637B3A">
        <w:rPr>
          <w:rFonts w:hint="eastAsia"/>
          <w:position w:val="-2"/>
        </w:rPr>
        <w:t>화면 하단 부분에 교정을 인식 보정 포인트 번호 - P1은 - 표시됩니다.</w:t>
      </w:r>
      <w:r>
        <w:rPr>
          <w:rFonts w:hint="eastAsia"/>
          <w:position w:val="-2"/>
        </w:rPr>
        <w:t xml:space="preserve"> </w:t>
      </w:r>
      <w:r w:rsidRPr="00637B3A">
        <w:rPr>
          <w:rFonts w:hint="eastAsia"/>
          <w:position w:val="-2"/>
        </w:rPr>
        <w:t xml:space="preserve">MODE 모드는 마지막 교정 중에 검증 전극 </w:t>
      </w:r>
      <w:proofErr w:type="spellStart"/>
      <w:r w:rsidRPr="00637B3A">
        <w:rPr>
          <w:rFonts w:hint="eastAsia"/>
          <w:position w:val="-2"/>
        </w:rPr>
        <w:t>파라미터를</w:t>
      </w:r>
      <w:proofErr w:type="spellEnd"/>
      <w:r w:rsidRPr="00637B3A">
        <w:rPr>
          <w:rFonts w:hint="eastAsia"/>
          <w:position w:val="-2"/>
        </w:rPr>
        <w:t xml:space="preserve"> 검사하는 것이 가능하다.</w:t>
      </w:r>
    </w:p>
    <w:p w:rsidR="00637B3A" w:rsidRDefault="00637B3A">
      <w:pPr>
        <w:widowControl/>
        <w:wordWrap/>
        <w:autoSpaceDE/>
        <w:autoSpaceDN/>
        <w:jc w:val="left"/>
        <w:rPr>
          <w:position w:val="-2"/>
        </w:rPr>
      </w:pPr>
    </w:p>
    <w:p w:rsidR="00637B3A" w:rsidRDefault="00637B3A">
      <w:pPr>
        <w:widowControl/>
        <w:wordWrap/>
        <w:autoSpaceDE/>
        <w:autoSpaceDN/>
        <w:jc w:val="left"/>
        <w:rPr>
          <w:position w:val="-2"/>
        </w:rPr>
      </w:pPr>
      <w:r w:rsidRPr="00637B3A">
        <w:rPr>
          <w:rFonts w:hint="eastAsia"/>
          <w:position w:val="-2"/>
        </w:rPr>
        <w:t>미터의 키보드</w:t>
      </w:r>
      <w:r>
        <w:rPr>
          <w:rFonts w:hint="eastAsia"/>
          <w:position w:val="-2"/>
        </w:rPr>
        <w:t xml:space="preserve"> (그림</w:t>
      </w:r>
      <w:r w:rsidRPr="00637B3A">
        <w:rPr>
          <w:rFonts w:hint="eastAsia"/>
          <w:position w:val="-2"/>
        </w:rPr>
        <w:t xml:space="preserve">. 2) 다음과 같은 버튼이 </w:t>
      </w:r>
      <w:r>
        <w:rPr>
          <w:rFonts w:hint="eastAsia"/>
          <w:position w:val="-2"/>
        </w:rPr>
        <w:t>장착됩니다.</w:t>
      </w:r>
    </w:p>
    <w:p w:rsidR="00637B3A" w:rsidRPr="00DB39A2" w:rsidRDefault="00637B3A">
      <w:pPr>
        <w:widowControl/>
        <w:wordWrap/>
        <w:autoSpaceDE/>
        <w:autoSpaceDN/>
        <w:jc w:val="left"/>
        <w:rPr>
          <w:position w:val="-6"/>
          <w:sz w:val="19"/>
          <w:szCs w:val="19"/>
        </w:rPr>
      </w:pPr>
      <w:r w:rsidRPr="00360483">
        <w:rPr>
          <w:position w:val="-6"/>
        </w:rPr>
        <w:object w:dxaOrig="446" w:dyaOrig="560">
          <v:shape id="_x0000_i1027" type="#_x0000_t75" style="width:22.5pt;height:28.5pt" o:ole="" fillcolor="window">
            <v:imagedata r:id="rId16" o:title=""/>
          </v:shape>
          <o:OLEObject Type="Embed" ProgID="CDraw" ShapeID="_x0000_i1027" DrawAspect="Content" ObjectID="_1463317282" r:id="rId17">
            <o:FieldCodes>\s \* mergeformat</o:FieldCodes>
          </o:OLEObject>
        </w:object>
      </w:r>
      <w:r w:rsidR="00DB39A2">
        <w:rPr>
          <w:rFonts w:hint="eastAsia"/>
          <w:position w:val="-6"/>
        </w:rPr>
        <w:t xml:space="preserve"> </w:t>
      </w:r>
      <w:r w:rsidR="00DB39A2" w:rsidRPr="00DB39A2">
        <w:rPr>
          <w:rFonts w:hint="eastAsia"/>
          <w:position w:val="-6"/>
          <w:sz w:val="19"/>
          <w:szCs w:val="19"/>
        </w:rPr>
        <w:t xml:space="preserve">- </w:t>
      </w:r>
      <w:r w:rsidR="00DB39A2" w:rsidRPr="00DB39A2">
        <w:rPr>
          <w:rFonts w:hint="eastAsia"/>
          <w:sz w:val="19"/>
          <w:szCs w:val="19"/>
        </w:rPr>
        <w:t>계기 ON/OFF</w:t>
      </w:r>
    </w:p>
    <w:p w:rsidR="00637B3A" w:rsidRPr="00DB39A2" w:rsidRDefault="00637B3A">
      <w:pPr>
        <w:widowControl/>
        <w:wordWrap/>
        <w:autoSpaceDE/>
        <w:autoSpaceDN/>
        <w:jc w:val="left"/>
        <w:rPr>
          <w:position w:val="-6"/>
          <w:sz w:val="19"/>
          <w:szCs w:val="19"/>
        </w:rPr>
      </w:pPr>
      <w:r w:rsidRPr="00DB39A2">
        <w:rPr>
          <w:position w:val="-6"/>
          <w:sz w:val="19"/>
          <w:szCs w:val="19"/>
        </w:rPr>
        <w:object w:dxaOrig="446" w:dyaOrig="560">
          <v:shape id="_x0000_i1028" type="#_x0000_t75" style="width:22.5pt;height:28.5pt" o:ole="" fillcolor="window">
            <v:imagedata r:id="rId18" o:title=""/>
          </v:shape>
          <o:OLEObject Type="Embed" ProgID="CDraw" ShapeID="_x0000_i1028" DrawAspect="Content" ObjectID="_1463317283" r:id="rId19">
            <o:FieldCodes>\s \* mergeformat</o:FieldCodes>
          </o:OLEObject>
        </w:object>
      </w:r>
      <w:r w:rsidR="00DB39A2" w:rsidRPr="00DB39A2">
        <w:rPr>
          <w:rFonts w:hint="eastAsia"/>
          <w:position w:val="-6"/>
          <w:sz w:val="19"/>
          <w:szCs w:val="19"/>
        </w:rPr>
        <w:t xml:space="preserve"> -</w:t>
      </w:r>
      <w:r w:rsidR="00DB39A2" w:rsidRPr="00DB39A2">
        <w:rPr>
          <w:rFonts w:hint="eastAsia"/>
          <w:sz w:val="19"/>
          <w:szCs w:val="19"/>
        </w:rPr>
        <w:t xml:space="preserve"> </w:t>
      </w:r>
      <w:proofErr w:type="spellStart"/>
      <w:r w:rsidR="00DB39A2" w:rsidRPr="00DB39A2">
        <w:rPr>
          <w:rFonts w:hint="eastAsia"/>
          <w:position w:val="-6"/>
          <w:sz w:val="19"/>
          <w:szCs w:val="19"/>
        </w:rPr>
        <w:t>전도도와</w:t>
      </w:r>
      <w:proofErr w:type="spellEnd"/>
      <w:r w:rsidR="00DB39A2" w:rsidRPr="00DB39A2">
        <w:rPr>
          <w:rFonts w:hint="eastAsia"/>
          <w:position w:val="-6"/>
          <w:sz w:val="19"/>
          <w:szCs w:val="19"/>
        </w:rPr>
        <w:t xml:space="preserve"> 염도 측정 기능으로 돌아갑니다.</w:t>
      </w:r>
    </w:p>
    <w:p w:rsidR="00DB39A2" w:rsidRPr="00DB39A2" w:rsidRDefault="00637B3A" w:rsidP="005106FB">
      <w:pPr>
        <w:widowControl/>
        <w:wordWrap/>
        <w:autoSpaceDE/>
        <w:autoSpaceDN/>
        <w:ind w:left="760" w:hangingChars="400" w:hanging="760"/>
        <w:jc w:val="left"/>
        <w:rPr>
          <w:position w:val="-6"/>
          <w:sz w:val="19"/>
          <w:szCs w:val="19"/>
        </w:rPr>
      </w:pPr>
      <w:r w:rsidRPr="00DB39A2">
        <w:rPr>
          <w:position w:val="-6"/>
          <w:sz w:val="19"/>
          <w:szCs w:val="19"/>
        </w:rPr>
        <w:object w:dxaOrig="446" w:dyaOrig="560">
          <v:shape id="_x0000_i1029" type="#_x0000_t75" style="width:22.5pt;height:28.5pt" o:ole="" fillcolor="window">
            <v:imagedata r:id="rId20" o:title=""/>
          </v:shape>
          <o:OLEObject Type="Embed" ProgID="CDraw" ShapeID="_x0000_i1029" DrawAspect="Content" ObjectID="_1463317284" r:id="rId21">
            <o:FieldCodes>\s \* mergeformat</o:FieldCodes>
          </o:OLEObject>
        </w:object>
      </w:r>
      <w:r w:rsidR="00DB39A2" w:rsidRPr="00DB39A2">
        <w:rPr>
          <w:rFonts w:hint="eastAsia"/>
          <w:position w:val="-6"/>
          <w:sz w:val="19"/>
          <w:szCs w:val="19"/>
        </w:rPr>
        <w:t xml:space="preserve"> -</w:t>
      </w:r>
      <w:r w:rsidR="00DB39A2" w:rsidRPr="00DB39A2">
        <w:rPr>
          <w:rFonts w:hint="eastAsia"/>
          <w:sz w:val="19"/>
          <w:szCs w:val="19"/>
        </w:rPr>
        <w:t xml:space="preserve"> </w:t>
      </w:r>
      <w:r w:rsidR="00DB39A2" w:rsidRPr="00DB39A2">
        <w:rPr>
          <w:rFonts w:hint="eastAsia"/>
          <w:position w:val="-6"/>
          <w:sz w:val="19"/>
          <w:szCs w:val="19"/>
        </w:rPr>
        <w:t>이 버튼을 누르고 있으면 교정모드로</w:t>
      </w:r>
      <w:r w:rsidR="00DB39A2">
        <w:rPr>
          <w:rFonts w:hint="eastAsia"/>
          <w:position w:val="-6"/>
          <w:sz w:val="19"/>
          <w:szCs w:val="19"/>
        </w:rPr>
        <w:t xml:space="preserve"> </w:t>
      </w:r>
      <w:r w:rsidR="00DB39A2" w:rsidRPr="00DB39A2">
        <w:rPr>
          <w:rFonts w:hint="eastAsia"/>
          <w:position w:val="-6"/>
          <w:sz w:val="19"/>
          <w:szCs w:val="19"/>
        </w:rPr>
        <w:t>돌아가며, 짧게 누르면 교정 결과를 확인할</w:t>
      </w:r>
      <w:r w:rsidR="00DB39A2">
        <w:rPr>
          <w:rFonts w:hint="eastAsia"/>
          <w:position w:val="-6"/>
          <w:sz w:val="19"/>
          <w:szCs w:val="19"/>
        </w:rPr>
        <w:t xml:space="preserve"> </w:t>
      </w:r>
      <w:r w:rsidR="00DB39A2" w:rsidRPr="00DB39A2">
        <w:rPr>
          <w:rFonts w:hint="eastAsia"/>
          <w:position w:val="-6"/>
          <w:sz w:val="19"/>
          <w:szCs w:val="19"/>
        </w:rPr>
        <w:t>수 있습니다.</w:t>
      </w:r>
    </w:p>
    <w:p w:rsidR="00DB39A2" w:rsidRPr="00DB39A2" w:rsidRDefault="00DB39A2">
      <w:pPr>
        <w:widowControl/>
        <w:wordWrap/>
        <w:autoSpaceDE/>
        <w:autoSpaceDN/>
        <w:jc w:val="left"/>
        <w:rPr>
          <w:position w:val="-6"/>
          <w:sz w:val="19"/>
          <w:szCs w:val="19"/>
        </w:rPr>
      </w:pPr>
      <w:r w:rsidRPr="00DB39A2">
        <w:rPr>
          <w:position w:val="-6"/>
          <w:sz w:val="19"/>
          <w:szCs w:val="19"/>
        </w:rPr>
        <w:object w:dxaOrig="446" w:dyaOrig="560">
          <v:shape id="_x0000_i1030" type="#_x0000_t75" style="width:22.5pt;height:28.5pt" o:ole="" fillcolor="window">
            <v:imagedata r:id="rId22" o:title=""/>
          </v:shape>
          <o:OLEObject Type="Embed" ProgID="CDraw" ShapeID="_x0000_i1030" DrawAspect="Content" ObjectID="_1463317285" r:id="rId23">
            <o:FieldCodes>\s \* mergeformat</o:FieldCodes>
          </o:OLEObject>
        </w:object>
      </w:r>
      <w:r w:rsidRPr="00DB39A2">
        <w:rPr>
          <w:rFonts w:hint="eastAsia"/>
          <w:position w:val="-6"/>
          <w:sz w:val="19"/>
          <w:szCs w:val="19"/>
        </w:rPr>
        <w:t xml:space="preserve"> -</w:t>
      </w:r>
      <w:r w:rsidRPr="00DB39A2">
        <w:rPr>
          <w:rFonts w:hint="eastAsia"/>
          <w:sz w:val="19"/>
          <w:szCs w:val="19"/>
        </w:rPr>
        <w:t xml:space="preserve"> </w:t>
      </w:r>
      <w:r w:rsidRPr="00DB39A2">
        <w:rPr>
          <w:rFonts w:hint="eastAsia"/>
          <w:position w:val="-6"/>
          <w:sz w:val="19"/>
          <w:szCs w:val="19"/>
        </w:rPr>
        <w:t xml:space="preserve">입력 </w:t>
      </w:r>
      <w:proofErr w:type="spellStart"/>
      <w:r w:rsidRPr="00DB39A2">
        <w:rPr>
          <w:rFonts w:hint="eastAsia"/>
          <w:position w:val="-6"/>
          <w:sz w:val="19"/>
          <w:szCs w:val="19"/>
        </w:rPr>
        <w:t>할수</w:t>
      </w:r>
      <w:proofErr w:type="spellEnd"/>
      <w:r>
        <w:rPr>
          <w:rFonts w:hint="eastAsia"/>
          <w:position w:val="-6"/>
          <w:sz w:val="19"/>
          <w:szCs w:val="19"/>
        </w:rPr>
        <w:t xml:space="preserve"> </w:t>
      </w:r>
      <w:r w:rsidRPr="00DB39A2">
        <w:rPr>
          <w:rFonts w:hint="eastAsia"/>
          <w:position w:val="-6"/>
          <w:sz w:val="19"/>
          <w:szCs w:val="19"/>
        </w:rPr>
        <w:t>있는 매개 변수를 선택합니다.</w:t>
      </w:r>
    </w:p>
    <w:p w:rsidR="00DB39A2" w:rsidRDefault="00DB39A2">
      <w:pPr>
        <w:widowControl/>
        <w:wordWrap/>
        <w:autoSpaceDE/>
        <w:autoSpaceDN/>
        <w:jc w:val="left"/>
        <w:rPr>
          <w:position w:val="-6"/>
          <w:sz w:val="19"/>
          <w:szCs w:val="19"/>
        </w:rPr>
      </w:pPr>
      <w:r w:rsidRPr="00DB39A2">
        <w:rPr>
          <w:position w:val="-6"/>
          <w:sz w:val="19"/>
          <w:szCs w:val="19"/>
        </w:rPr>
        <w:object w:dxaOrig="446" w:dyaOrig="560">
          <v:shape id="_x0000_i1031" type="#_x0000_t75" style="width:22.5pt;height:28.5pt" o:ole="" fillcolor="window">
            <v:imagedata r:id="rId24" o:title=""/>
          </v:shape>
          <o:OLEObject Type="Embed" ProgID="CDraw" ShapeID="_x0000_i1031" DrawAspect="Content" ObjectID="_1463317286" r:id="rId25">
            <o:FieldCodes>\s \* mergeformat</o:FieldCodes>
          </o:OLEObject>
        </w:object>
      </w:r>
      <w:r w:rsidRPr="00DB39A2">
        <w:rPr>
          <w:rFonts w:hint="eastAsia"/>
          <w:position w:val="-6"/>
          <w:sz w:val="19"/>
          <w:szCs w:val="19"/>
        </w:rPr>
        <w:t>,</w:t>
      </w:r>
      <w:r w:rsidRPr="00DB39A2">
        <w:rPr>
          <w:position w:val="-6"/>
          <w:sz w:val="19"/>
          <w:szCs w:val="19"/>
        </w:rPr>
        <w:object w:dxaOrig="446" w:dyaOrig="560">
          <v:shape id="_x0000_i1032" type="#_x0000_t75" style="width:22.5pt;height:28.5pt" o:ole="" fillcolor="window">
            <v:imagedata r:id="rId26" o:title=""/>
          </v:shape>
          <o:OLEObject Type="Embed" ProgID="CDraw" ShapeID="_x0000_i1032" DrawAspect="Content" ObjectID="_1463317287" r:id="rId27">
            <o:FieldCodes>\s \* mergeformat</o:FieldCodes>
          </o:OLEObject>
        </w:object>
      </w:r>
      <w:r w:rsidRPr="00DB39A2">
        <w:rPr>
          <w:rFonts w:hint="eastAsia"/>
          <w:position w:val="-6"/>
          <w:sz w:val="19"/>
          <w:szCs w:val="19"/>
        </w:rPr>
        <w:t xml:space="preserve"> -</w:t>
      </w:r>
      <w:r w:rsidRPr="00DB39A2">
        <w:rPr>
          <w:rFonts w:hint="eastAsia"/>
          <w:sz w:val="19"/>
          <w:szCs w:val="19"/>
        </w:rPr>
        <w:t xml:space="preserve"> </w:t>
      </w:r>
      <w:r w:rsidRPr="00DB39A2">
        <w:rPr>
          <w:rFonts w:hint="eastAsia"/>
          <w:position w:val="-6"/>
          <w:sz w:val="19"/>
          <w:szCs w:val="19"/>
        </w:rPr>
        <w:t>매개 변수를 입력하기</w:t>
      </w:r>
      <w:r>
        <w:rPr>
          <w:rFonts w:hint="eastAsia"/>
          <w:position w:val="-6"/>
          <w:sz w:val="19"/>
          <w:szCs w:val="19"/>
        </w:rPr>
        <w:t xml:space="preserve"> </w:t>
      </w:r>
      <w:r w:rsidRPr="00DB39A2">
        <w:rPr>
          <w:rFonts w:hint="eastAsia"/>
          <w:position w:val="-6"/>
          <w:sz w:val="19"/>
          <w:szCs w:val="19"/>
        </w:rPr>
        <w:t>위한 버튼.</w:t>
      </w:r>
    </w:p>
    <w:p w:rsidR="00DB39A2" w:rsidRDefault="00DB39A2">
      <w:pPr>
        <w:widowControl/>
        <w:wordWrap/>
        <w:autoSpaceDE/>
        <w:autoSpaceDN/>
        <w:jc w:val="left"/>
        <w:rPr>
          <w:position w:val="-2"/>
        </w:rPr>
      </w:pPr>
    </w:p>
    <w:p w:rsidR="00DB39A2" w:rsidRDefault="00DB39A2">
      <w:pPr>
        <w:widowControl/>
        <w:wordWrap/>
        <w:autoSpaceDE/>
        <w:autoSpaceDN/>
        <w:jc w:val="left"/>
        <w:rPr>
          <w:position w:val="-2"/>
        </w:rPr>
      </w:pPr>
      <w:r w:rsidRPr="00DB39A2">
        <w:rPr>
          <w:rFonts w:hint="eastAsia"/>
          <w:position w:val="-2"/>
        </w:rPr>
        <w:t xml:space="preserve">미터의 뒤쪽 벽에 아래의 기호를 배치 입력이 </w:t>
      </w:r>
      <w:proofErr w:type="gramStart"/>
      <w:r w:rsidRPr="00DB39A2">
        <w:rPr>
          <w:rFonts w:hint="eastAsia"/>
          <w:position w:val="-2"/>
        </w:rPr>
        <w:t>있습니다 :</w:t>
      </w:r>
      <w:proofErr w:type="gramEnd"/>
    </w:p>
    <w:p w:rsidR="008C76A8" w:rsidRDefault="00DB39A2">
      <w:pPr>
        <w:widowControl/>
        <w:wordWrap/>
        <w:autoSpaceDE/>
        <w:autoSpaceDN/>
        <w:jc w:val="left"/>
        <w:rPr>
          <w:position w:val="-2"/>
        </w:rPr>
      </w:pPr>
      <w:r w:rsidRPr="00DB39A2">
        <w:rPr>
          <w:rFonts w:hint="eastAsia"/>
          <w:position w:val="-2"/>
        </w:rPr>
        <w:t>COND - 전도도 셀 BNC-50 커넥터;</w:t>
      </w:r>
    </w:p>
    <w:p w:rsidR="006979E0" w:rsidRDefault="004C475A">
      <w:pPr>
        <w:widowControl/>
        <w:wordWrap/>
        <w:autoSpaceDE/>
        <w:autoSpaceDN/>
        <w:jc w:val="left"/>
        <w:rPr>
          <w:position w:val="-2"/>
        </w:rPr>
      </w:pPr>
      <w:r>
        <w:rPr>
          <w:rFonts w:hint="eastAsia"/>
          <w:position w:val="-2"/>
        </w:rPr>
        <w:t xml:space="preserve">TEMP </w:t>
      </w:r>
      <w:r>
        <w:rPr>
          <w:position w:val="-2"/>
        </w:rPr>
        <w:t>–</w:t>
      </w:r>
      <w:r>
        <w:rPr>
          <w:rFonts w:hint="eastAsia"/>
          <w:position w:val="-2"/>
        </w:rPr>
        <w:t xml:space="preserve"> 온도조사 Chinch 커넥터</w:t>
      </w:r>
    </w:p>
    <w:p w:rsidR="004C475A" w:rsidRDefault="00D30A1B">
      <w:pPr>
        <w:widowControl/>
        <w:wordWrap/>
        <w:autoSpaceDE/>
        <w:autoSpaceDN/>
        <w:jc w:val="left"/>
        <w:rPr>
          <w:position w:val="-2"/>
        </w:rPr>
      </w:pPr>
      <w:r>
        <w:rPr>
          <w:noProof/>
          <w:position w:val="-2"/>
        </w:rPr>
        <w:object w:dxaOrig="1440" w:dyaOrig="1440">
          <v:shape id="_x0000_s1031" type="#_x0000_t75" style="position:absolute;margin-left:120.1pt;margin-top:22.7pt;width:167.05pt;height:185.3pt;z-index:251662336" o:allowincell="f">
            <v:imagedata r:id="rId28" o:title=""/>
            <w10:wrap type="topAndBottom"/>
          </v:shape>
          <o:OLEObject Type="Embed" ProgID="CDraw" ShapeID="_x0000_s1031" DrawAspect="Content" ObjectID="_1463317358" r:id="rId29"/>
        </w:object>
      </w:r>
      <w:r w:rsidR="004C475A">
        <w:rPr>
          <w:rFonts w:hint="eastAsia"/>
          <w:position w:val="-2"/>
        </w:rPr>
        <w:t xml:space="preserve">POWER </w:t>
      </w:r>
      <w:r w:rsidR="004C475A">
        <w:rPr>
          <w:position w:val="-2"/>
        </w:rPr>
        <w:t>–</w:t>
      </w:r>
      <w:r w:rsidR="004C475A">
        <w:rPr>
          <w:rFonts w:hint="eastAsia"/>
          <w:position w:val="-2"/>
        </w:rPr>
        <w:t xml:space="preserve"> 전원어댑터 커넥터</w:t>
      </w:r>
    </w:p>
    <w:p w:rsidR="004C475A" w:rsidRDefault="004C475A">
      <w:pPr>
        <w:widowControl/>
        <w:wordWrap/>
        <w:autoSpaceDE/>
        <w:autoSpaceDN/>
        <w:jc w:val="left"/>
        <w:rPr>
          <w:position w:val="-2"/>
        </w:rPr>
      </w:pPr>
      <w:r>
        <w:rPr>
          <w:rFonts w:hint="eastAsia"/>
          <w:position w:val="-2"/>
        </w:rPr>
        <w:t>그림2</w:t>
      </w:r>
    </w:p>
    <w:p w:rsidR="004C475A" w:rsidRDefault="004C475A">
      <w:pPr>
        <w:widowControl/>
        <w:wordWrap/>
        <w:autoSpaceDE/>
        <w:autoSpaceDN/>
        <w:jc w:val="left"/>
        <w:rPr>
          <w:position w:val="-2"/>
        </w:rPr>
      </w:pPr>
    </w:p>
    <w:p w:rsidR="004C475A" w:rsidRDefault="004C475A" w:rsidP="00B371C1">
      <w:pPr>
        <w:pStyle w:val="2"/>
        <w:spacing w:after="120"/>
        <w:rPr>
          <w:rFonts w:ascii="Arial" w:hAnsi="Arial"/>
          <w:sz w:val="18"/>
        </w:rPr>
      </w:pPr>
      <w:bookmarkStart w:id="13" w:name="_Toc65507892"/>
      <w:bookmarkStart w:id="14" w:name="_Toc65508374"/>
      <w:bookmarkStart w:id="15" w:name="_Toc65550589"/>
      <w:bookmarkStart w:id="16" w:name="_Toc65644732"/>
      <w:r>
        <w:rPr>
          <w:rFonts w:hint="eastAsia"/>
        </w:rPr>
        <w:lastRenderedPageBreak/>
        <w:t xml:space="preserve">5. </w:t>
      </w:r>
      <w:r>
        <w:t>계기전원</w:t>
      </w:r>
      <w:bookmarkEnd w:id="13"/>
      <w:bookmarkEnd w:id="14"/>
      <w:bookmarkEnd w:id="15"/>
      <w:bookmarkEnd w:id="16"/>
    </w:p>
    <w:p w:rsidR="004C475A" w:rsidRDefault="00D30A1B" w:rsidP="00B371C1">
      <w:pPr>
        <w:pStyle w:val="-2"/>
        <w:spacing w:after="120"/>
      </w:pPr>
      <w:r>
        <w:rPr>
          <w:noProof/>
        </w:rPr>
        <w:object w:dxaOrig="1440" w:dyaOrig="1440">
          <v:shape id="_x0000_s1033" type="#_x0000_t75" style="position:absolute;left:0;text-align:left;margin-left:176.9pt;margin-top:49pt;width:123.5pt;height:130.7pt;z-index:251663360" o:allowincell="f">
            <v:imagedata r:id="rId30" o:title=""/>
            <w10:wrap type="topAndBottom"/>
          </v:shape>
          <o:OLEObject Type="Embed" ProgID="CDraw" ShapeID="_x0000_s1033" DrawAspect="Content" ObjectID="_1463317359" r:id="rId31"/>
        </w:object>
      </w:r>
      <w:r w:rsidR="004C475A">
        <w:rPr>
          <w:rFonts w:hint="eastAsia"/>
        </w:rPr>
        <w:t>계기는</w:t>
      </w:r>
      <w:r w:rsidR="004C475A">
        <w:rPr>
          <w:rFonts w:hint="eastAsia"/>
        </w:rPr>
        <w:t xml:space="preserve"> </w:t>
      </w:r>
      <w:r w:rsidR="004C475A" w:rsidRPr="00360483">
        <w:rPr>
          <w:position w:val="-6"/>
        </w:rPr>
        <w:object w:dxaOrig="446" w:dyaOrig="560">
          <v:shape id="_x0000_i1033" type="#_x0000_t75" style="width:22.5pt;height:28.5pt" o:ole="" fillcolor="window">
            <v:imagedata r:id="rId16" o:title=""/>
          </v:shape>
          <o:OLEObject Type="Embed" ProgID="CDraw" ShapeID="_x0000_i1033" DrawAspect="Content" ObjectID="_1463317288" r:id="rId32">
            <o:FieldCodes>\s \* mergeformat</o:FieldCodes>
          </o:OLEObject>
        </w:object>
      </w:r>
      <w:r w:rsidR="004C475A">
        <w:rPr>
          <w:rFonts w:hint="eastAsia"/>
        </w:rPr>
        <w:t>버튼을</w:t>
      </w:r>
      <w:r w:rsidR="004C475A">
        <w:rPr>
          <w:rFonts w:hint="eastAsia"/>
        </w:rPr>
        <w:t xml:space="preserve"> </w:t>
      </w:r>
      <w:r w:rsidR="004C475A">
        <w:rPr>
          <w:rFonts w:hint="eastAsia"/>
          <w:u w:val="single"/>
        </w:rPr>
        <w:t>길게</w:t>
      </w:r>
      <w:r w:rsidR="004C475A">
        <w:rPr>
          <w:rFonts w:hint="eastAsia"/>
          <w:u w:val="single"/>
        </w:rPr>
        <w:t xml:space="preserve"> </w:t>
      </w:r>
      <w:r w:rsidR="004C475A">
        <w:rPr>
          <w:rFonts w:hint="eastAsia"/>
          <w:u w:val="single"/>
        </w:rPr>
        <w:t>누르시면</w:t>
      </w:r>
      <w:r w:rsidR="004C475A">
        <w:rPr>
          <w:rFonts w:hint="eastAsia"/>
        </w:rPr>
        <w:t xml:space="preserve"> ON</w:t>
      </w:r>
      <w:r w:rsidR="004C475A">
        <w:rPr>
          <w:rFonts w:hint="eastAsia"/>
        </w:rPr>
        <w:t>할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수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있습니다</w:t>
      </w:r>
      <w:r w:rsidR="004C475A">
        <w:rPr>
          <w:rFonts w:hint="eastAsia"/>
        </w:rPr>
        <w:t xml:space="preserve">. </w:t>
      </w:r>
      <w:r w:rsidR="004C475A">
        <w:rPr>
          <w:rFonts w:hint="eastAsia"/>
        </w:rPr>
        <w:t>계기가</w:t>
      </w:r>
      <w:r w:rsidR="004C475A">
        <w:rPr>
          <w:rFonts w:hint="eastAsia"/>
        </w:rPr>
        <w:t xml:space="preserve"> ON </w:t>
      </w:r>
      <w:r w:rsidR="004C475A">
        <w:rPr>
          <w:rFonts w:hint="eastAsia"/>
        </w:rPr>
        <w:t>된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후에는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메모리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및</w:t>
      </w:r>
      <w:r w:rsidR="004C475A">
        <w:rPr>
          <w:rFonts w:hint="eastAsia"/>
        </w:rPr>
        <w:t xml:space="preserve">, </w:t>
      </w:r>
      <w:r w:rsidR="004C475A">
        <w:rPr>
          <w:rFonts w:hint="eastAsia"/>
        </w:rPr>
        <w:t>이외의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계기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설정을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자가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테스트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하게</w:t>
      </w:r>
      <w:r w:rsidR="004C475A">
        <w:rPr>
          <w:rFonts w:hint="eastAsia"/>
        </w:rPr>
        <w:t xml:space="preserve"> </w:t>
      </w:r>
      <w:r w:rsidR="004C475A">
        <w:rPr>
          <w:rFonts w:hint="eastAsia"/>
        </w:rPr>
        <w:t>됩니다</w:t>
      </w:r>
      <w:r w:rsidR="004C475A">
        <w:rPr>
          <w:rFonts w:hint="eastAsia"/>
        </w:rPr>
        <w:t xml:space="preserve">. </w:t>
      </w:r>
    </w:p>
    <w:p w:rsidR="006979E0" w:rsidRDefault="004C475A" w:rsidP="006979E0">
      <w:pPr>
        <w:widowControl/>
        <w:wordWrap/>
        <w:autoSpaceDE/>
        <w:autoSpaceDN/>
        <w:jc w:val="left"/>
        <w:rPr>
          <w:lang w:val="en-GB"/>
        </w:rPr>
      </w:pPr>
      <w:r>
        <w:rPr>
          <w:rFonts w:hint="eastAsia"/>
          <w:lang w:val="en-GB"/>
        </w:rPr>
        <w:t>그림3</w:t>
      </w:r>
    </w:p>
    <w:p w:rsidR="004C475A" w:rsidRDefault="004C475A" w:rsidP="006979E0">
      <w:pPr>
        <w:widowControl/>
        <w:wordWrap/>
        <w:autoSpaceDE/>
        <w:autoSpaceDN/>
        <w:jc w:val="left"/>
        <w:rPr>
          <w:lang w:val="en-GB"/>
        </w:rPr>
      </w:pPr>
    </w:p>
    <w:p w:rsidR="004C475A" w:rsidRDefault="004C475A" w:rsidP="00B371C1">
      <w:pPr>
        <w:pStyle w:val="-2"/>
        <w:spacing w:after="120"/>
        <w:ind w:leftChars="0" w:left="0"/>
      </w:pPr>
      <w:r>
        <w:rPr>
          <w:rFonts w:hint="eastAsia"/>
        </w:rPr>
        <w:t>자가진단이</w:t>
      </w:r>
      <w:r>
        <w:rPr>
          <w:rFonts w:hint="eastAsia"/>
        </w:rPr>
        <w:t xml:space="preserve"> </w:t>
      </w:r>
      <w:r>
        <w:rPr>
          <w:rFonts w:hint="eastAsia"/>
        </w:rPr>
        <w:t>완료된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, </w:t>
      </w:r>
      <w:r>
        <w:rPr>
          <w:rFonts w:hint="eastAsia"/>
        </w:rPr>
        <w:t>계기는</w:t>
      </w:r>
      <w:r>
        <w:rPr>
          <w:rFonts w:hint="eastAsia"/>
        </w:rPr>
        <w:t xml:space="preserve"> </w:t>
      </w:r>
      <w:r>
        <w:rPr>
          <w:rFonts w:hint="eastAsia"/>
        </w:rPr>
        <w:t>자동으로</w:t>
      </w:r>
      <w:r>
        <w:rPr>
          <w:rFonts w:hint="eastAsia"/>
        </w:rPr>
        <w:t xml:space="preserve"> </w:t>
      </w:r>
      <w:r>
        <w:rPr>
          <w:rFonts w:hint="eastAsia"/>
        </w:rPr>
        <w:t>측정모드로</w:t>
      </w:r>
      <w:r>
        <w:rPr>
          <w:rFonts w:hint="eastAsia"/>
        </w:rPr>
        <w:t xml:space="preserve"> </w:t>
      </w:r>
      <w:r>
        <w:rPr>
          <w:rFonts w:hint="eastAsia"/>
        </w:rPr>
        <w:t>들어가게</w:t>
      </w:r>
      <w:r>
        <w:rPr>
          <w:rFonts w:hint="eastAsia"/>
        </w:rPr>
        <w:t xml:space="preserve"> </w:t>
      </w:r>
      <w:r>
        <w:rPr>
          <w:rFonts w:hint="eastAsia"/>
        </w:rPr>
        <w:t>됩니다</w:t>
      </w:r>
      <w:r>
        <w:rPr>
          <w:rFonts w:hint="eastAsia"/>
        </w:rPr>
        <w:t xml:space="preserve">. </w:t>
      </w:r>
      <w:r>
        <w:rPr>
          <w:rFonts w:hint="eastAsia"/>
        </w:rPr>
        <w:t>만일</w:t>
      </w:r>
      <w:r>
        <w:rPr>
          <w:rFonts w:hint="eastAsia"/>
        </w:rPr>
        <w:t xml:space="preserve"> </w:t>
      </w:r>
      <w:r>
        <w:object w:dxaOrig="489" w:dyaOrig="204">
          <v:shape id="_x0000_i1034" type="#_x0000_t75" style="width:24pt;height:9.75pt" o:ole="" fillcolor="window">
            <v:imagedata r:id="rId33" o:title=""/>
          </v:shape>
          <o:OLEObject Type="Embed" ProgID="CDraw" ShapeID="_x0000_i1034" DrawAspect="Content" ObjectID="_1463317289" r:id="rId34">
            <o:FieldCodes>\s \* mergeformat</o:FieldCodes>
          </o:OLEObject>
        </w:object>
      </w:r>
      <w:r>
        <w:t xml:space="preserve"> </w:t>
      </w:r>
      <w:r>
        <w:rPr>
          <w:rFonts w:hint="eastAsia"/>
        </w:rPr>
        <w:t>표시가</w:t>
      </w:r>
      <w:r>
        <w:rPr>
          <w:rFonts w:hint="eastAsia"/>
        </w:rPr>
        <w:t xml:space="preserve"> </w:t>
      </w:r>
      <w:r>
        <w:rPr>
          <w:rFonts w:hint="eastAsia"/>
        </w:rPr>
        <w:t>표시</w:t>
      </w:r>
      <w:r>
        <w:rPr>
          <w:rFonts w:hint="eastAsia"/>
        </w:rPr>
        <w:t xml:space="preserve"> </w:t>
      </w:r>
      <w:r>
        <w:rPr>
          <w:rFonts w:hint="eastAsia"/>
        </w:rPr>
        <w:t>된다면</w:t>
      </w:r>
      <w:r>
        <w:rPr>
          <w:rFonts w:hint="eastAsia"/>
        </w:rPr>
        <w:t xml:space="preserve">, </w:t>
      </w:r>
      <w:r>
        <w:rPr>
          <w:rFonts w:hint="eastAsia"/>
        </w:rPr>
        <w:t>계기는</w:t>
      </w:r>
      <w:r>
        <w:rPr>
          <w:rFonts w:hint="eastAsia"/>
        </w:rPr>
        <w:t xml:space="preserve"> </w:t>
      </w:r>
      <w:r>
        <w:rPr>
          <w:rFonts w:hint="eastAsia"/>
        </w:rPr>
        <w:t>디폴트</w:t>
      </w:r>
      <w:r>
        <w:rPr>
          <w:rFonts w:hint="eastAsia"/>
        </w:rPr>
        <w:t xml:space="preserve"> </w:t>
      </w:r>
      <w:r>
        <w:rPr>
          <w:rFonts w:hint="eastAsia"/>
        </w:rPr>
        <w:t>설정을</w:t>
      </w:r>
      <w:r>
        <w:rPr>
          <w:rFonts w:hint="eastAsia"/>
        </w:rPr>
        <w:t xml:space="preserve"> </w:t>
      </w:r>
      <w:r>
        <w:rPr>
          <w:rFonts w:hint="eastAsia"/>
        </w:rPr>
        <w:t>잃어</w:t>
      </w:r>
      <w:r>
        <w:rPr>
          <w:rFonts w:hint="eastAsia"/>
        </w:rPr>
        <w:t xml:space="preserve"> </w:t>
      </w:r>
      <w:r>
        <w:rPr>
          <w:rFonts w:hint="eastAsia"/>
        </w:rPr>
        <w:t>버린</w:t>
      </w:r>
      <w:r>
        <w:rPr>
          <w:rFonts w:hint="eastAsia"/>
        </w:rPr>
        <w:t xml:space="preserve"> </w:t>
      </w:r>
      <w:r>
        <w:rPr>
          <w:rFonts w:hint="eastAsia"/>
        </w:rPr>
        <w:t>것</w:t>
      </w:r>
      <w:r>
        <w:rPr>
          <w:rFonts w:hint="eastAsia"/>
        </w:rPr>
        <w:t xml:space="preserve"> </w:t>
      </w:r>
      <w:r>
        <w:rPr>
          <w:rFonts w:hint="eastAsia"/>
        </w:rPr>
        <w:t>입니다</w:t>
      </w:r>
      <w:r>
        <w:rPr>
          <w:rFonts w:hint="eastAsia"/>
        </w:rPr>
        <w:t xml:space="preserve">. </w:t>
      </w:r>
      <w:r>
        <w:rPr>
          <w:rFonts w:hint="eastAsia"/>
        </w:rPr>
        <w:t>계기가</w:t>
      </w:r>
      <w:r>
        <w:rPr>
          <w:rFonts w:hint="eastAsia"/>
        </w:rPr>
        <w:t xml:space="preserve"> </w:t>
      </w:r>
      <w:r>
        <w:rPr>
          <w:rFonts w:hint="eastAsia"/>
        </w:rPr>
        <w:t>전원을</w:t>
      </w:r>
      <w:r>
        <w:rPr>
          <w:rFonts w:hint="eastAsia"/>
        </w:rPr>
        <w:t xml:space="preserve"> ON</w:t>
      </w:r>
      <w:r>
        <w:rPr>
          <w:rFonts w:hint="eastAsia"/>
        </w:rPr>
        <w:t>하신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1.5</w:t>
      </w:r>
      <w:r>
        <w:rPr>
          <w:rFonts w:hint="eastAsia"/>
        </w:rPr>
        <w:t>초</w:t>
      </w:r>
      <w:r>
        <w:rPr>
          <w:rFonts w:hint="eastAsia"/>
        </w:rPr>
        <w:t xml:space="preserve"> </w:t>
      </w:r>
      <w:r>
        <w:rPr>
          <w:rFonts w:hint="eastAsia"/>
        </w:rPr>
        <w:t>후에도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파라미터들이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표시부에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계속</w:t>
      </w:r>
      <w:r>
        <w:rPr>
          <w:rFonts w:hint="eastAsia"/>
        </w:rPr>
        <w:t xml:space="preserve"> </w:t>
      </w:r>
      <w:r>
        <w:rPr>
          <w:rFonts w:hint="eastAsia"/>
        </w:rPr>
        <w:t>표시된다면</w:t>
      </w:r>
      <w:r>
        <w:rPr>
          <w:rFonts w:hint="eastAsia"/>
        </w:rPr>
        <w:t xml:space="preserve">, </w:t>
      </w:r>
      <w:r>
        <w:rPr>
          <w:rFonts w:hint="eastAsia"/>
        </w:rPr>
        <w:t>이것은</w:t>
      </w:r>
      <w:r>
        <w:rPr>
          <w:rFonts w:hint="eastAsia"/>
        </w:rPr>
        <w:t xml:space="preserve"> </w:t>
      </w:r>
      <w:r>
        <w:rPr>
          <w:rFonts w:hint="eastAsia"/>
        </w:rPr>
        <w:t>전극과</w:t>
      </w:r>
      <w:r>
        <w:rPr>
          <w:rFonts w:hint="eastAsia"/>
        </w:rPr>
        <w:t xml:space="preserve"> </w:t>
      </w:r>
      <w:r>
        <w:rPr>
          <w:rFonts w:hint="eastAsia"/>
        </w:rPr>
        <w:t>셀의</w:t>
      </w:r>
      <w:r>
        <w:rPr>
          <w:rFonts w:hint="eastAsia"/>
        </w:rPr>
        <w:t xml:space="preserve"> </w:t>
      </w:r>
      <w:r>
        <w:rPr>
          <w:rFonts w:hint="eastAsia"/>
        </w:rPr>
        <w:t>교정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파라미터를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잃어버렸다는</w:t>
      </w:r>
      <w:r>
        <w:rPr>
          <w:rFonts w:hint="eastAsia"/>
        </w:rPr>
        <w:t xml:space="preserve"> </w:t>
      </w:r>
      <w:r>
        <w:rPr>
          <w:rFonts w:hint="eastAsia"/>
        </w:rPr>
        <w:t>것입니다</w:t>
      </w:r>
      <w:r>
        <w:rPr>
          <w:rFonts w:hint="eastAsia"/>
        </w:rPr>
        <w:t xml:space="preserve">. </w:t>
      </w:r>
    </w:p>
    <w:p w:rsidR="004C475A" w:rsidRDefault="004C475A" w:rsidP="00B371C1">
      <w:pPr>
        <w:pStyle w:val="-2"/>
        <w:spacing w:after="120"/>
        <w:ind w:leftChars="0" w:left="0"/>
      </w:pPr>
      <w:r w:rsidRPr="00360483">
        <w:rPr>
          <w:position w:val="-6"/>
        </w:rPr>
        <w:object w:dxaOrig="446" w:dyaOrig="560">
          <v:shape id="_x0000_i1035" type="#_x0000_t75" style="width:22.5pt;height:28.5pt" o:ole="" fillcolor="window">
            <v:imagedata r:id="rId20" o:title=""/>
          </v:shape>
          <o:OLEObject Type="Embed" ProgID="CDraw" ShapeID="_x0000_i1035" DrawAspect="Content" ObjectID="_1463317290" r:id="rId35">
            <o:FieldCodes>\s \* mergeformat</o:FieldCodes>
          </o:OLEObject>
        </w:object>
      </w:r>
      <w:r>
        <w:rPr>
          <w:rFonts w:hint="eastAsia"/>
        </w:rPr>
        <w:t>버튼을</w:t>
      </w:r>
      <w:r>
        <w:rPr>
          <w:rFonts w:hint="eastAsia"/>
        </w:rPr>
        <w:t xml:space="preserve"> </w:t>
      </w:r>
      <w:r>
        <w:rPr>
          <w:rFonts w:hint="eastAsia"/>
        </w:rPr>
        <w:t>누르신</w:t>
      </w:r>
      <w:r>
        <w:rPr>
          <w:rFonts w:hint="eastAsia"/>
        </w:rPr>
        <w:t xml:space="preserve"> </w:t>
      </w:r>
      <w:r>
        <w:rPr>
          <w:rFonts w:hint="eastAsia"/>
        </w:rPr>
        <w:t>후에</w:t>
      </w:r>
      <w:r>
        <w:rPr>
          <w:rFonts w:hint="eastAsia"/>
        </w:rPr>
        <w:t xml:space="preserve">, </w:t>
      </w:r>
      <w:r>
        <w:rPr>
          <w:rFonts w:hint="eastAsia"/>
        </w:rPr>
        <w:t>계기는</w:t>
      </w:r>
      <w:r>
        <w:rPr>
          <w:rFonts w:hint="eastAsia"/>
        </w:rPr>
        <w:t xml:space="preserve"> </w:t>
      </w:r>
      <w:r>
        <w:rPr>
          <w:rFonts w:hint="eastAsia"/>
        </w:rPr>
        <w:t>표준특성</w:t>
      </w:r>
      <w:r>
        <w:rPr>
          <w:rFonts w:hint="eastAsia"/>
        </w:rPr>
        <w:t>(Standard Characteristics):</w:t>
      </w:r>
    </w:p>
    <w:p w:rsidR="00A67A40" w:rsidRDefault="004C475A" w:rsidP="00B371C1">
      <w:pPr>
        <w:pStyle w:val="-2"/>
        <w:spacing w:after="120"/>
        <w:ind w:leftChars="0" w:left="0"/>
        <w:rPr>
          <w:position w:val="-6"/>
        </w:rPr>
      </w:pPr>
      <w:r>
        <w:t>constant K = 1.000 cm</w:t>
      </w:r>
      <w:r>
        <w:rPr>
          <w:vertAlign w:val="superscript"/>
        </w:rPr>
        <w:t>-1</w:t>
      </w:r>
      <w:r>
        <w:t xml:space="preserve"> for conductivity cell;</w:t>
      </w:r>
      <w:r w:rsidR="00A67A40">
        <w:rPr>
          <w:rFonts w:hint="eastAsia"/>
        </w:rPr>
        <w:t xml:space="preserve"> </w:t>
      </w:r>
      <w:r w:rsidR="00A67A40" w:rsidRPr="00A67A40">
        <w:rPr>
          <w:rFonts w:hint="eastAsia"/>
          <w:position w:val="-6"/>
        </w:rPr>
        <w:t>측정</w:t>
      </w:r>
      <w:r w:rsidR="00A67A40" w:rsidRPr="00A67A40">
        <w:rPr>
          <w:rFonts w:hint="eastAsia"/>
          <w:position w:val="-6"/>
        </w:rPr>
        <w:t xml:space="preserve"> </w:t>
      </w:r>
      <w:r w:rsidR="00A67A40" w:rsidRPr="00A67A40">
        <w:rPr>
          <w:rFonts w:hint="eastAsia"/>
          <w:position w:val="-6"/>
        </w:rPr>
        <w:t>모드로</w:t>
      </w:r>
      <w:r w:rsidR="00A67A40" w:rsidRPr="00A67A40">
        <w:rPr>
          <w:rFonts w:hint="eastAsia"/>
          <w:position w:val="-6"/>
        </w:rPr>
        <w:t xml:space="preserve"> </w:t>
      </w:r>
      <w:r w:rsidR="00A67A40" w:rsidRPr="00A67A40">
        <w:rPr>
          <w:rFonts w:hint="eastAsia"/>
          <w:position w:val="-6"/>
        </w:rPr>
        <w:t>들어갑니다</w:t>
      </w:r>
      <w:r w:rsidR="00A67A40" w:rsidRPr="00A67A40">
        <w:rPr>
          <w:rFonts w:hint="eastAsia"/>
          <w:position w:val="-6"/>
        </w:rPr>
        <w:t xml:space="preserve">. </w:t>
      </w:r>
    </w:p>
    <w:p w:rsidR="004C475A" w:rsidRDefault="00A67A40" w:rsidP="00B371C1">
      <w:pPr>
        <w:pStyle w:val="-2"/>
        <w:spacing w:after="120"/>
        <w:ind w:leftChars="0" w:left="0"/>
        <w:rPr>
          <w:position w:val="-6"/>
        </w:rPr>
      </w:pPr>
      <w:r w:rsidRPr="00A67A40">
        <w:rPr>
          <w:rFonts w:hint="eastAsia"/>
          <w:position w:val="-6"/>
        </w:rPr>
        <w:t>그것은</w:t>
      </w:r>
      <w:r w:rsidRPr="00A67A40">
        <w:rPr>
          <w:rFonts w:hint="eastAsia"/>
          <w:position w:val="-6"/>
        </w:rPr>
        <w:t xml:space="preserve"> </w:t>
      </w:r>
      <w:r w:rsidRPr="00A67A40">
        <w:rPr>
          <w:rFonts w:hint="eastAsia"/>
          <w:position w:val="-6"/>
        </w:rPr>
        <w:t>전도도</w:t>
      </w:r>
      <w:r w:rsidRPr="00A67A40">
        <w:rPr>
          <w:rFonts w:hint="eastAsia"/>
          <w:position w:val="-6"/>
        </w:rPr>
        <w:t xml:space="preserve"> </w:t>
      </w:r>
      <w:r w:rsidRPr="00A67A40">
        <w:rPr>
          <w:rFonts w:hint="eastAsia"/>
          <w:position w:val="-6"/>
        </w:rPr>
        <w:t>셀을</w:t>
      </w:r>
      <w:r w:rsidRPr="00A67A40">
        <w:rPr>
          <w:rFonts w:hint="eastAsia"/>
          <w:position w:val="-6"/>
        </w:rPr>
        <w:t xml:space="preserve"> </w:t>
      </w:r>
      <w:r w:rsidRPr="00A67A40">
        <w:rPr>
          <w:rFonts w:hint="eastAsia"/>
          <w:position w:val="-6"/>
        </w:rPr>
        <w:t>보정</w:t>
      </w:r>
      <w:r w:rsidRPr="00A67A40">
        <w:rPr>
          <w:rFonts w:hint="eastAsia"/>
          <w:position w:val="-6"/>
        </w:rPr>
        <w:t xml:space="preserve"> </w:t>
      </w:r>
      <w:r w:rsidRPr="00A67A40">
        <w:rPr>
          <w:rFonts w:hint="eastAsia"/>
          <w:position w:val="-6"/>
        </w:rPr>
        <w:t>할</w:t>
      </w:r>
      <w:r w:rsidRPr="00A67A40">
        <w:rPr>
          <w:rFonts w:hint="eastAsia"/>
          <w:position w:val="-6"/>
        </w:rPr>
        <w:t xml:space="preserve"> </w:t>
      </w:r>
      <w:r w:rsidRPr="00A67A40">
        <w:rPr>
          <w:rFonts w:hint="eastAsia"/>
          <w:position w:val="-6"/>
        </w:rPr>
        <w:t>필요가</w:t>
      </w:r>
      <w:r>
        <w:rPr>
          <w:rFonts w:hint="eastAsia"/>
          <w:position w:val="-6"/>
        </w:rPr>
        <w:t xml:space="preserve"> </w:t>
      </w:r>
      <w:r w:rsidRPr="00A67A40">
        <w:rPr>
          <w:rFonts w:hint="eastAsia"/>
          <w:position w:val="-6"/>
        </w:rPr>
        <w:t>있을</w:t>
      </w:r>
      <w:r w:rsidRPr="00A67A40">
        <w:rPr>
          <w:rFonts w:hint="eastAsia"/>
          <w:position w:val="-6"/>
        </w:rPr>
        <w:t xml:space="preserve"> </w:t>
      </w:r>
      <w:r w:rsidRPr="00A67A40">
        <w:rPr>
          <w:rFonts w:hint="eastAsia"/>
          <w:position w:val="-6"/>
        </w:rPr>
        <w:t>것입니다</w:t>
      </w:r>
      <w:r w:rsidRPr="00A67A40">
        <w:rPr>
          <w:rFonts w:hint="eastAsia"/>
          <w:position w:val="-6"/>
        </w:rPr>
        <w:t>.</w:t>
      </w:r>
    </w:p>
    <w:p w:rsidR="00A67A40" w:rsidRDefault="00A67A40" w:rsidP="00B371C1">
      <w:pPr>
        <w:pStyle w:val="-2"/>
        <w:spacing w:after="120"/>
        <w:ind w:leftChars="0" w:left="0"/>
      </w:pPr>
      <w:r>
        <w:rPr>
          <w:rFonts w:hint="eastAsia"/>
        </w:rPr>
        <w:t>미터</w:t>
      </w:r>
      <w:r w:rsidRPr="00A67A40">
        <w:rPr>
          <w:rFonts w:hint="eastAsia"/>
        </w:rPr>
        <w:t>는</w:t>
      </w:r>
      <w:r w:rsidRPr="00A67A40">
        <w:rPr>
          <w:rFonts w:hint="eastAsia"/>
        </w:rPr>
        <w:t xml:space="preserve"> </w:t>
      </w:r>
      <w:r w:rsidRPr="00360483">
        <w:rPr>
          <w:position w:val="-6"/>
        </w:rPr>
        <w:object w:dxaOrig="446" w:dyaOrig="560">
          <v:shape id="_x0000_i1036" type="#_x0000_t75" style="width:22.5pt;height:28.5pt" o:ole="" fillcolor="window">
            <v:imagedata r:id="rId16" o:title=""/>
          </v:shape>
          <o:OLEObject Type="Embed" ProgID="CDraw" ShapeID="_x0000_i1036" DrawAspect="Content" ObjectID="_1463317291" r:id="rId36">
            <o:FieldCodes>\s \* mergeformat</o:FieldCodes>
          </o:OLEObject>
        </w:object>
      </w:r>
      <w:r w:rsidRPr="00A67A40">
        <w:rPr>
          <w:rFonts w:hint="eastAsia"/>
        </w:rPr>
        <w:t>버튼을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누르면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꺼집니다</w:t>
      </w:r>
      <w:r w:rsidRPr="00A67A40">
        <w:rPr>
          <w:rFonts w:hint="eastAsia"/>
        </w:rPr>
        <w:t>.</w:t>
      </w:r>
    </w:p>
    <w:p w:rsidR="00E17084" w:rsidRDefault="00E17084">
      <w:pPr>
        <w:widowControl/>
        <w:wordWrap/>
        <w:autoSpaceDE/>
        <w:autoSpaceDN/>
        <w:jc w:val="left"/>
        <w:rPr>
          <w:rFonts w:ascii="Arial" w:eastAsia="바탕체" w:hAnsi="Arial"/>
          <w:color w:val="000000"/>
          <w:kern w:val="0"/>
          <w:sz w:val="19"/>
          <w:szCs w:val="16"/>
          <w:lang w:val="en-GB"/>
        </w:rPr>
      </w:pPr>
      <w:r>
        <w:br w:type="page"/>
      </w:r>
    </w:p>
    <w:p w:rsidR="00A67A40" w:rsidRDefault="00A67A40" w:rsidP="00B371C1">
      <w:pPr>
        <w:pStyle w:val="-2"/>
        <w:spacing w:after="120"/>
        <w:ind w:leftChars="0" w:left="0"/>
      </w:pPr>
    </w:p>
    <w:p w:rsidR="00A67A40" w:rsidRDefault="00A67A40" w:rsidP="00B371C1">
      <w:pPr>
        <w:pStyle w:val="2"/>
        <w:spacing w:after="120"/>
        <w:rPr>
          <w:rFonts w:ascii="Arial" w:hAnsi="Arial"/>
        </w:rPr>
      </w:pPr>
      <w:bookmarkStart w:id="17" w:name="_Toc65507893"/>
      <w:bookmarkStart w:id="18" w:name="_Toc65508375"/>
      <w:bookmarkStart w:id="19" w:name="_Toc65550590"/>
      <w:bookmarkStart w:id="20" w:name="_Toc65644733"/>
      <w:r>
        <w:rPr>
          <w:rFonts w:hint="eastAsia"/>
        </w:rPr>
        <w:t xml:space="preserve">6. </w:t>
      </w:r>
      <w:r>
        <w:t>작동준비</w:t>
      </w:r>
      <w:bookmarkEnd w:id="17"/>
      <w:bookmarkEnd w:id="18"/>
      <w:bookmarkEnd w:id="19"/>
      <w:bookmarkEnd w:id="20"/>
    </w:p>
    <w:p w:rsidR="00A67A40" w:rsidRDefault="00A67A40" w:rsidP="00B371C1">
      <w:pPr>
        <w:pStyle w:val="-2"/>
        <w:spacing w:after="120"/>
        <w:ind w:firstLineChars="100" w:firstLine="190"/>
      </w:pPr>
      <w:r>
        <w:rPr>
          <w:rFonts w:hint="eastAsia"/>
        </w:rPr>
        <w:t>작동을</w:t>
      </w:r>
      <w:r>
        <w:rPr>
          <w:rFonts w:hint="eastAsia"/>
        </w:rPr>
        <w:t xml:space="preserve"> </w:t>
      </w:r>
      <w:r>
        <w:rPr>
          <w:rFonts w:hint="eastAsia"/>
        </w:rPr>
        <w:t>시작하시기</w:t>
      </w:r>
      <w:r>
        <w:rPr>
          <w:rFonts w:hint="eastAsia"/>
        </w:rPr>
        <w:t xml:space="preserve"> </w:t>
      </w:r>
      <w:r>
        <w:rPr>
          <w:rFonts w:hint="eastAsia"/>
        </w:rPr>
        <w:t>전에</w:t>
      </w:r>
      <w:r>
        <w:t>:</w:t>
      </w:r>
    </w:p>
    <w:p w:rsidR="00A67A40" w:rsidRDefault="00A67A40" w:rsidP="00B371C1">
      <w:pPr>
        <w:pStyle w:val="-2"/>
        <w:numPr>
          <w:ilvl w:val="0"/>
          <w:numId w:val="1"/>
        </w:numPr>
        <w:spacing w:after="120"/>
        <w:ind w:leftChars="0"/>
      </w:pPr>
      <w:r>
        <w:rPr>
          <w:rFonts w:hint="eastAsia"/>
        </w:rPr>
        <w:t>전원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어뎁터를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사용하시면</w:t>
      </w:r>
      <w:r>
        <w:rPr>
          <w:rFonts w:hint="eastAsia"/>
        </w:rPr>
        <w:t xml:space="preserve"> </w:t>
      </w:r>
      <w:r>
        <w:rPr>
          <w:b/>
        </w:rPr>
        <w:t>P</w:t>
      </w:r>
      <w:r>
        <w:t xml:space="preserve"> </w:t>
      </w:r>
      <w:r>
        <w:rPr>
          <w:rFonts w:hint="eastAsia"/>
        </w:rPr>
        <w:t>단자에</w:t>
      </w:r>
      <w:r>
        <w:rPr>
          <w:rFonts w:hint="eastAsia"/>
        </w:rPr>
        <w:t xml:space="preserve"> </w:t>
      </w:r>
      <w:r>
        <w:rPr>
          <w:rFonts w:hint="eastAsia"/>
        </w:rPr>
        <w:t>연결하십시오</w:t>
      </w:r>
      <w:r>
        <w:t>;</w:t>
      </w:r>
    </w:p>
    <w:p w:rsidR="00A67A40" w:rsidRDefault="00A67A40" w:rsidP="00B371C1">
      <w:pPr>
        <w:pStyle w:val="-2"/>
        <w:spacing w:after="120"/>
        <w:ind w:firstLineChars="100" w:firstLine="190"/>
      </w:pPr>
      <w:r>
        <w:rPr>
          <w:rFonts w:hint="eastAsia"/>
        </w:rPr>
        <w:t xml:space="preserve"> -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응축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입력</w:t>
      </w:r>
      <w:r w:rsidRPr="00A67A40">
        <w:rPr>
          <w:rFonts w:hint="eastAsia"/>
        </w:rPr>
        <w:t xml:space="preserve"> (BNC-50)</w:t>
      </w:r>
      <w:r w:rsidRPr="00A67A40">
        <w:rPr>
          <w:rFonts w:hint="eastAsia"/>
        </w:rPr>
        <w:t>에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전도도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셀을</w:t>
      </w:r>
      <w:r w:rsidRPr="00A67A40">
        <w:rPr>
          <w:rFonts w:hint="eastAsia"/>
        </w:rPr>
        <w:t xml:space="preserve"> </w:t>
      </w:r>
      <w:r>
        <w:rPr>
          <w:rFonts w:hint="eastAsia"/>
        </w:rPr>
        <w:t>연결하십시오</w:t>
      </w:r>
      <w:r>
        <w:rPr>
          <w:rFonts w:hint="eastAsia"/>
        </w:rPr>
        <w:t>;</w:t>
      </w:r>
    </w:p>
    <w:p w:rsidR="00A67A40" w:rsidRDefault="00A67A40" w:rsidP="00B371C1">
      <w:pPr>
        <w:pStyle w:val="-2"/>
        <w:spacing w:after="120"/>
        <w:ind w:leftChars="0" w:firstLineChars="150" w:firstLine="285"/>
      </w:pPr>
      <w:r>
        <w:rPr>
          <w:rFonts w:hint="eastAsia"/>
        </w:rPr>
        <w:t>-</w:t>
      </w:r>
      <w:r w:rsidRPr="00A67A40">
        <w:rPr>
          <w:rFonts w:hint="eastAsia"/>
        </w:rPr>
        <w:t xml:space="preserve"> </w:t>
      </w:r>
      <w:r>
        <w:rPr>
          <w:rFonts w:hint="eastAsia"/>
        </w:rPr>
        <w:t>온도</w:t>
      </w:r>
      <w:r>
        <w:rPr>
          <w:rFonts w:hint="eastAsia"/>
        </w:rPr>
        <w:t xml:space="preserve"> </w:t>
      </w:r>
      <w:r>
        <w:rPr>
          <w:rFonts w:hint="eastAsia"/>
        </w:rPr>
        <w:t>전극을</w:t>
      </w:r>
      <w:r>
        <w:rPr>
          <w:rFonts w:hint="eastAsia"/>
        </w:rPr>
        <w:t xml:space="preserve"> </w:t>
      </w:r>
      <w:r>
        <w:rPr>
          <w:rFonts w:hint="eastAsia"/>
        </w:rPr>
        <w:t>사용</w:t>
      </w:r>
      <w:r>
        <w:rPr>
          <w:rFonts w:hint="eastAsia"/>
        </w:rPr>
        <w:t xml:space="preserve"> </w:t>
      </w:r>
      <w:r>
        <w:rPr>
          <w:rFonts w:hint="eastAsia"/>
        </w:rPr>
        <w:t>시</w:t>
      </w:r>
      <w:r>
        <w:rPr>
          <w:rFonts w:hint="eastAsia"/>
        </w:rPr>
        <w:t xml:space="preserve">, </w:t>
      </w:r>
      <w:r>
        <w:rPr>
          <w:rFonts w:hint="eastAsia"/>
        </w:rPr>
        <w:t>온도</w:t>
      </w:r>
      <w:r>
        <w:rPr>
          <w:rFonts w:hint="eastAsia"/>
        </w:rPr>
        <w:t xml:space="preserve"> </w:t>
      </w:r>
      <w:r>
        <w:rPr>
          <w:rFonts w:hint="eastAsia"/>
        </w:rPr>
        <w:t>전극의</w:t>
      </w:r>
      <w:r>
        <w:rPr>
          <w:rFonts w:hint="eastAsia"/>
        </w:rPr>
        <w:t xml:space="preserve"> Chinch </w:t>
      </w:r>
      <w:r>
        <w:rPr>
          <w:rFonts w:hint="eastAsia"/>
        </w:rPr>
        <w:t>커넥터는</w:t>
      </w:r>
      <w:r>
        <w:rPr>
          <w:rFonts w:hint="eastAsia"/>
        </w:rPr>
        <w:t xml:space="preserve"> </w:t>
      </w:r>
      <w:r>
        <w:rPr>
          <w:b/>
        </w:rPr>
        <w:t>t</w:t>
      </w:r>
      <w:r>
        <w:rPr>
          <w:rFonts w:hint="eastAsia"/>
          <w:b/>
        </w:rPr>
        <w:t>emp</w:t>
      </w:r>
      <w:r>
        <w:rPr>
          <w:rFonts w:hint="eastAsia"/>
        </w:rPr>
        <w:t xml:space="preserve"> </w:t>
      </w:r>
      <w:r>
        <w:rPr>
          <w:rFonts w:hint="eastAsia"/>
        </w:rPr>
        <w:t>단자에</w:t>
      </w:r>
      <w:r>
        <w:rPr>
          <w:rFonts w:hint="eastAsia"/>
        </w:rPr>
        <w:t xml:space="preserve"> </w:t>
      </w:r>
      <w:r>
        <w:rPr>
          <w:rFonts w:hint="eastAsia"/>
        </w:rPr>
        <w:t>연결하십시오</w:t>
      </w:r>
      <w:r>
        <w:rPr>
          <w:rFonts w:hint="eastAsia"/>
        </w:rPr>
        <w:t>;</w:t>
      </w:r>
    </w:p>
    <w:p w:rsidR="00E17084" w:rsidRDefault="00A67A40" w:rsidP="00E17084">
      <w:pPr>
        <w:pStyle w:val="-2"/>
        <w:spacing w:after="120"/>
        <w:ind w:leftChars="0" w:firstLineChars="150" w:firstLine="285"/>
      </w:pPr>
      <w:r>
        <w:rPr>
          <w:rFonts w:hint="eastAsia"/>
        </w:rPr>
        <w:t xml:space="preserve">- </w:t>
      </w:r>
      <w:r w:rsidRPr="00360483">
        <w:rPr>
          <w:position w:val="-6"/>
        </w:rPr>
        <w:object w:dxaOrig="446" w:dyaOrig="560">
          <v:shape id="_x0000_i1037" type="#_x0000_t75" style="width:22.5pt;height:28.5pt" o:ole="" fillcolor="window">
            <v:imagedata r:id="rId16" o:title=""/>
          </v:shape>
          <o:OLEObject Type="Embed" ProgID="CDraw" ShapeID="_x0000_i1037" DrawAspect="Content" ObjectID="_1463317292" r:id="rId37">
            <o:FieldCodes>\s \* mergeformat</o:FieldCodes>
          </o:OLEObject>
        </w:object>
      </w:r>
      <w:r>
        <w:rPr>
          <w:rFonts w:hint="eastAsia"/>
        </w:rPr>
        <w:t>버튼을</w:t>
      </w:r>
      <w:r>
        <w:rPr>
          <w:rFonts w:hint="eastAsia"/>
        </w:rPr>
        <w:t xml:space="preserve"> </w:t>
      </w:r>
      <w:r>
        <w:rPr>
          <w:rFonts w:hint="eastAsia"/>
        </w:rPr>
        <w:t>누르셔서</w:t>
      </w:r>
      <w:r>
        <w:rPr>
          <w:rFonts w:hint="eastAsia"/>
        </w:rPr>
        <w:t xml:space="preserve"> </w:t>
      </w:r>
      <w:r>
        <w:rPr>
          <w:rFonts w:hint="eastAsia"/>
        </w:rPr>
        <w:t>계기를</w:t>
      </w:r>
      <w:r>
        <w:rPr>
          <w:rFonts w:hint="eastAsia"/>
        </w:rPr>
        <w:t xml:space="preserve"> ON </w:t>
      </w:r>
      <w:r>
        <w:rPr>
          <w:rFonts w:hint="eastAsia"/>
        </w:rPr>
        <w:t>하십시오</w:t>
      </w:r>
      <w:r>
        <w:rPr>
          <w:rFonts w:hint="eastAsia"/>
        </w:rPr>
        <w:t>.</w:t>
      </w:r>
    </w:p>
    <w:p w:rsidR="00E17084" w:rsidRDefault="00E17084" w:rsidP="00E17084">
      <w:pPr>
        <w:pStyle w:val="-2"/>
        <w:spacing w:after="120"/>
        <w:ind w:leftChars="0" w:firstLineChars="150" w:firstLine="353"/>
        <w:rPr>
          <w:rFonts w:ascii="굴림체" w:eastAsia="돋움" w:hAnsi="굴림체"/>
          <w:b/>
          <w:sz w:val="24"/>
        </w:rPr>
      </w:pPr>
    </w:p>
    <w:p w:rsidR="00A67A40" w:rsidRDefault="00A67A40" w:rsidP="007B26D4">
      <w:pPr>
        <w:pStyle w:val="3"/>
        <w:spacing w:after="120"/>
        <w:rPr>
          <w:rFonts w:ascii="Arial" w:hAnsi="Arial"/>
        </w:rPr>
      </w:pPr>
      <w:bookmarkStart w:id="21" w:name="_Toc65507894"/>
      <w:bookmarkStart w:id="22" w:name="_Toc65508376"/>
      <w:bookmarkStart w:id="23" w:name="_Toc65550591"/>
      <w:bookmarkStart w:id="24" w:name="_Toc65644734"/>
      <w:r>
        <w:rPr>
          <w:rFonts w:hint="eastAsia"/>
        </w:rPr>
        <w:t xml:space="preserve">6.1. </w:t>
      </w:r>
      <w:r>
        <w:t>온도보상</w:t>
      </w:r>
      <w:r>
        <w:t xml:space="preserve"> </w:t>
      </w:r>
      <w:r>
        <w:t>선택</w:t>
      </w:r>
      <w:bookmarkEnd w:id="21"/>
      <w:bookmarkEnd w:id="22"/>
      <w:bookmarkEnd w:id="23"/>
      <w:bookmarkEnd w:id="24"/>
    </w:p>
    <w:p w:rsidR="00A67A40" w:rsidRDefault="00A67A40" w:rsidP="005106FB">
      <w:pPr>
        <w:pStyle w:val="-2"/>
        <w:spacing w:after="120"/>
        <w:ind w:firstLineChars="100" w:firstLine="190"/>
      </w:pPr>
      <w:r w:rsidRPr="00A67A40">
        <w:rPr>
          <w:rFonts w:hint="eastAsia"/>
        </w:rPr>
        <w:t>미터는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온도</w:t>
      </w:r>
      <w:r w:rsidRPr="00A67A40">
        <w:rPr>
          <w:rFonts w:hint="eastAsia"/>
        </w:rPr>
        <w:t xml:space="preserve"> </w:t>
      </w:r>
      <w:proofErr w:type="spellStart"/>
      <w:r w:rsidRPr="00A67A40">
        <w:rPr>
          <w:rFonts w:hint="eastAsia"/>
        </w:rPr>
        <w:t>프로브를</w:t>
      </w:r>
      <w:proofErr w:type="spellEnd"/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연결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한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후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자동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온도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보정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모드로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전환됩니다</w:t>
      </w:r>
      <w:r w:rsidRPr="00A67A40">
        <w:rPr>
          <w:rFonts w:hint="eastAsia"/>
        </w:rPr>
        <w:t>.</w:t>
      </w:r>
      <w:r>
        <w:rPr>
          <w:rFonts w:hint="eastAsia"/>
        </w:rPr>
        <w:t xml:space="preserve">  </w:t>
      </w:r>
      <w:r>
        <w:rPr>
          <w:rFonts w:hint="eastAsia"/>
        </w:rPr>
        <w:t>다음</w:t>
      </w:r>
      <w:r w:rsidRPr="00A67A40">
        <w:rPr>
          <w:rFonts w:hint="eastAsia"/>
        </w:rPr>
        <w:t xml:space="preserve"> </w:t>
      </w:r>
      <w:r w:rsidRPr="00360483">
        <w:rPr>
          <w:position w:val="-6"/>
        </w:rPr>
        <w:object w:dxaOrig="158" w:dyaOrig="422">
          <v:shape id="_x0000_i1038" type="#_x0000_t75" style="width:7.5pt;height:21pt" o:ole="" fillcolor="window">
            <v:imagedata r:id="rId38" o:title=""/>
          </v:shape>
          <o:OLEObject Type="Embed" ProgID="CDraw" ShapeID="_x0000_i1038" DrawAspect="Content" ObjectID="_1463317293" r:id="rId39">
            <o:FieldCodes>\s \* mergeformat</o:FieldCodes>
          </o:OLEObject>
        </w:object>
      </w:r>
      <w:r w:rsidRPr="00A67A40">
        <w:rPr>
          <w:rFonts w:hint="eastAsia"/>
        </w:rPr>
        <w:t>기호가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표시됩니다</w:t>
      </w:r>
      <w:r w:rsidRPr="00A67A40">
        <w:rPr>
          <w:rFonts w:hint="eastAsia"/>
        </w:rPr>
        <w:t xml:space="preserve">. </w:t>
      </w:r>
      <w:r w:rsidRPr="00A67A40">
        <w:rPr>
          <w:rFonts w:hint="eastAsia"/>
        </w:rPr>
        <w:t>측정은</w:t>
      </w:r>
      <w:r w:rsidRPr="00A67A40">
        <w:rPr>
          <w:rFonts w:hint="eastAsia"/>
        </w:rPr>
        <w:t xml:space="preserve"> </w:t>
      </w:r>
      <w:proofErr w:type="spellStart"/>
      <w:r>
        <w:rPr>
          <w:rFonts w:hint="eastAsia"/>
        </w:rPr>
        <w:t>프로브</w:t>
      </w:r>
      <w:r w:rsidRPr="00A67A40">
        <w:rPr>
          <w:rFonts w:hint="eastAsia"/>
        </w:rPr>
        <w:t>에</w:t>
      </w:r>
      <w:proofErr w:type="spellEnd"/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의해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측정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된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온도의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값으로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보정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될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것이다</w:t>
      </w:r>
      <w:r w:rsidRPr="00A67A40">
        <w:rPr>
          <w:rFonts w:hint="eastAsia"/>
        </w:rPr>
        <w:t xml:space="preserve">. </w:t>
      </w:r>
      <w:r w:rsidRPr="00A67A40">
        <w:rPr>
          <w:rFonts w:hint="eastAsia"/>
        </w:rPr>
        <w:t>온도</w:t>
      </w:r>
      <w:r w:rsidRPr="00A67A40">
        <w:rPr>
          <w:rFonts w:hint="eastAsia"/>
        </w:rPr>
        <w:t xml:space="preserve"> </w:t>
      </w:r>
      <w:proofErr w:type="spellStart"/>
      <w:r w:rsidRPr="00A67A40">
        <w:rPr>
          <w:rFonts w:hint="eastAsia"/>
        </w:rPr>
        <w:t>프로브를</w:t>
      </w:r>
      <w:proofErr w:type="spellEnd"/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분리하면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수동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온도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보정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모드</w:t>
      </w:r>
      <w:r w:rsidRPr="00A67A40">
        <w:rPr>
          <w:rFonts w:hint="eastAsia"/>
        </w:rPr>
        <w:t xml:space="preserve"> (</w:t>
      </w:r>
      <w:r w:rsidRPr="00360483">
        <w:rPr>
          <w:position w:val="-6"/>
        </w:rPr>
        <w:object w:dxaOrig="158" w:dyaOrig="422">
          <v:shape id="_x0000_i1039" type="#_x0000_t75" style="width:7.5pt;height:21pt" o:ole="" fillcolor="window">
            <v:imagedata r:id="rId38" o:title=""/>
          </v:shape>
          <o:OLEObject Type="Embed" ProgID="CDraw" ShapeID="_x0000_i1039" DrawAspect="Content" ObjectID="_1463317294" r:id="rId40">
            <o:FieldCodes>\s \* mergeformat</o:FieldCodes>
          </o:OLEObject>
        </w:object>
      </w:r>
      <w:r w:rsidRPr="00A67A40">
        <w:rPr>
          <w:rFonts w:hint="eastAsia"/>
        </w:rPr>
        <w:t>기호가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사라지고</w:t>
      </w:r>
      <w:r w:rsidRPr="00A67A40">
        <w:rPr>
          <w:rFonts w:hint="eastAsia"/>
        </w:rPr>
        <w:t xml:space="preserve"> </w:t>
      </w:r>
      <w:r w:rsidRPr="00360483">
        <w:rPr>
          <w:position w:val="-2"/>
        </w:rPr>
        <w:object w:dxaOrig="260" w:dyaOrig="427">
          <v:shape id="_x0000_i1040" type="#_x0000_t75" style="width:12.75pt;height:21.75pt" o:ole="" fillcolor="window">
            <v:imagedata r:id="rId14" o:title=""/>
          </v:shape>
          <o:OLEObject Type="Embed" ProgID="CDraw" ShapeID="_x0000_i1040" DrawAspect="Content" ObjectID="_1463317295" r:id="rId41">
            <o:FieldCodes>\s \* mergeformat</o:FieldCodes>
          </o:OLEObject>
        </w:object>
      </w:r>
      <w:r w:rsidRPr="00A67A40">
        <w:rPr>
          <w:rFonts w:hint="eastAsia"/>
        </w:rPr>
        <w:t>기호가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나타납니다</w:t>
      </w:r>
      <w:r w:rsidRPr="00A67A40">
        <w:rPr>
          <w:rFonts w:hint="eastAsia"/>
        </w:rPr>
        <w:t>)</w:t>
      </w:r>
      <w:r w:rsidRPr="00A67A40">
        <w:rPr>
          <w:rFonts w:hint="eastAsia"/>
        </w:rPr>
        <w:t>에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측정기를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전환합니다</w:t>
      </w:r>
      <w:r w:rsidRPr="00A67A40">
        <w:rPr>
          <w:rFonts w:hint="eastAsia"/>
        </w:rPr>
        <w:t>.</w:t>
      </w:r>
    </w:p>
    <w:p w:rsidR="00A67A40" w:rsidRDefault="00A67A40" w:rsidP="00B371C1">
      <w:pPr>
        <w:pStyle w:val="-2"/>
        <w:spacing w:after="120"/>
        <w:ind w:firstLineChars="100" w:firstLine="190"/>
      </w:pPr>
      <w:r w:rsidRPr="00A67A40">
        <w:rPr>
          <w:rFonts w:hint="eastAsia"/>
        </w:rPr>
        <w:t>동시에</w:t>
      </w:r>
      <w:r w:rsidRPr="00A67A40">
        <w:rPr>
          <w:rFonts w:hint="eastAsia"/>
        </w:rPr>
        <w:t xml:space="preserve">, </w:t>
      </w:r>
      <w:r w:rsidRPr="00360483">
        <w:rPr>
          <w:position w:val="-6"/>
        </w:rPr>
        <w:object w:dxaOrig="446" w:dyaOrig="560">
          <v:shape id="_x0000_i1041" type="#_x0000_t75" style="width:22.5pt;height:28.5pt" o:ole="" fillcolor="window">
            <v:imagedata r:id="rId24" o:title=""/>
          </v:shape>
          <o:OLEObject Type="Embed" ProgID="CDraw" ShapeID="_x0000_i1041" DrawAspect="Content" ObjectID="_1463317296" r:id="rId42">
            <o:FieldCodes>\s \* mergeformat</o:FieldCodes>
          </o:OLEObject>
        </w:object>
      </w:r>
      <w:r w:rsidRPr="00360483">
        <w:rPr>
          <w:position w:val="-6"/>
        </w:rPr>
        <w:object w:dxaOrig="446" w:dyaOrig="560">
          <v:shape id="_x0000_i1042" type="#_x0000_t75" style="width:22.5pt;height:28.5pt" o:ole="" fillcolor="window">
            <v:imagedata r:id="rId26" o:title=""/>
          </v:shape>
          <o:OLEObject Type="Embed" ProgID="CDraw" ShapeID="_x0000_i1042" DrawAspect="Content" ObjectID="_1463317297" r:id="rId43">
            <o:FieldCodes>\s \* mergeformat</o:FieldCodes>
          </o:OLEObject>
        </w:object>
      </w:r>
      <w:r>
        <w:rPr>
          <w:rFonts w:hint="eastAsia"/>
          <w:position w:val="-6"/>
        </w:rPr>
        <w:t xml:space="preserve"> </w:t>
      </w:r>
      <w:r>
        <w:rPr>
          <w:rFonts w:hint="eastAsia"/>
        </w:rPr>
        <w:t>버튼을</w:t>
      </w:r>
      <w:r>
        <w:rPr>
          <w:rFonts w:hint="eastAsia"/>
        </w:rPr>
        <w:t xml:space="preserve"> </w:t>
      </w:r>
      <w:r>
        <w:rPr>
          <w:rFonts w:hint="eastAsia"/>
        </w:rPr>
        <w:t>누르면</w:t>
      </w:r>
      <w:r>
        <w:rPr>
          <w:rFonts w:hint="eastAsia"/>
        </w:rPr>
        <w:t>,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온도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값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변화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가능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정보</w:t>
      </w:r>
      <w:r w:rsidRPr="00A67A40">
        <w:rPr>
          <w:rFonts w:hint="eastAsia"/>
        </w:rPr>
        <w:t xml:space="preserve">, </w:t>
      </w:r>
      <w:r w:rsidRPr="00A67A40">
        <w:rPr>
          <w:rFonts w:hint="eastAsia"/>
        </w:rPr>
        <w:t>잠금이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해제</w:t>
      </w:r>
      <w:r w:rsidRPr="00A67A40">
        <w:rPr>
          <w:rFonts w:hint="eastAsia"/>
        </w:rPr>
        <w:t xml:space="preserve"> </w:t>
      </w:r>
      <w:r w:rsidRPr="00A67A40">
        <w:rPr>
          <w:rFonts w:hint="eastAsia"/>
        </w:rPr>
        <w:t>될</w:t>
      </w:r>
      <w:r w:rsidRPr="00A67A40">
        <w:rPr>
          <w:rFonts w:hint="eastAsia"/>
        </w:rPr>
        <w:t xml:space="preserve"> </w:t>
      </w:r>
      <w:r>
        <w:rPr>
          <w:rFonts w:hint="eastAsia"/>
        </w:rPr>
        <w:t>것입니다</w:t>
      </w:r>
      <w:proofErr w:type="gramStart"/>
      <w:r>
        <w:rPr>
          <w:rFonts w:hint="eastAsia"/>
        </w:rPr>
        <w:t>.</w:t>
      </w:r>
      <w:r w:rsidRPr="00A67A40">
        <w:rPr>
          <w:rFonts w:hint="eastAsia"/>
        </w:rPr>
        <w:t>.</w:t>
      </w:r>
      <w:proofErr w:type="gramEnd"/>
    </w:p>
    <w:p w:rsidR="00A67A40" w:rsidRPr="007C1526" w:rsidRDefault="00A67A40" w:rsidP="005106FB">
      <w:pPr>
        <w:pStyle w:val="-2"/>
        <w:spacing w:after="120"/>
        <w:ind w:leftChars="0" w:left="0"/>
        <w:rPr>
          <w:rFonts w:ascii="바탕" w:eastAsia="바탕" w:hAnsi="바탕"/>
          <w:b/>
          <w:sz w:val="30"/>
          <w:szCs w:val="30"/>
        </w:rPr>
      </w:pPr>
      <w:r w:rsidRPr="007C1526">
        <w:rPr>
          <w:rFonts w:ascii="바탕" w:eastAsia="바탕" w:hAnsi="바탕" w:hint="eastAsia"/>
          <w:b/>
          <w:sz w:val="30"/>
          <w:szCs w:val="30"/>
        </w:rPr>
        <w:t xml:space="preserve"> </w:t>
      </w:r>
      <w:proofErr w:type="gramStart"/>
      <w:r w:rsidR="00E17084" w:rsidRPr="007C1526">
        <w:rPr>
          <w:rFonts w:ascii="바탕" w:eastAsia="바탕" w:hAnsi="바탕" w:hint="eastAsia"/>
          <w:b/>
          <w:sz w:val="30"/>
          <w:szCs w:val="30"/>
        </w:rPr>
        <w:t>Note</w:t>
      </w:r>
      <w:r w:rsidR="007C1526" w:rsidRPr="007C1526">
        <w:rPr>
          <w:rFonts w:ascii="바탕" w:eastAsia="바탕" w:hAnsi="바탕"/>
          <w:b/>
          <w:sz w:val="30"/>
          <w:szCs w:val="30"/>
        </w:rPr>
        <w:t xml:space="preserve"> </w:t>
      </w:r>
      <w:r w:rsidRPr="007C1526">
        <w:rPr>
          <w:rFonts w:ascii="바탕" w:eastAsia="바탕" w:hAnsi="바탕" w:hint="eastAsia"/>
          <w:b/>
          <w:sz w:val="30"/>
          <w:szCs w:val="30"/>
        </w:rPr>
        <w:t>:</w:t>
      </w:r>
      <w:proofErr w:type="gramEnd"/>
      <w:r w:rsidRPr="007C1526">
        <w:rPr>
          <w:rFonts w:ascii="바탕" w:eastAsia="바탕" w:hAnsi="바탕" w:hint="eastAsia"/>
          <w:b/>
          <w:sz w:val="30"/>
          <w:szCs w:val="30"/>
        </w:rPr>
        <w:t xml:space="preserve"> 누르면, </w:t>
      </w:r>
      <w:r w:rsidRPr="007C1526">
        <w:rPr>
          <w:rFonts w:ascii="바탕" w:eastAsia="바탕" w:hAnsi="바탕"/>
          <w:b/>
          <w:position w:val="-6"/>
          <w:sz w:val="30"/>
          <w:szCs w:val="30"/>
        </w:rPr>
        <w:object w:dxaOrig="446" w:dyaOrig="560">
          <v:shape id="_x0000_i1043" type="#_x0000_t75" style="width:22.5pt;height:28.5pt" o:ole="" fillcolor="window">
            <v:imagedata r:id="rId24" o:title=""/>
          </v:shape>
          <o:OLEObject Type="Embed" ProgID="CDraw" ShapeID="_x0000_i1043" DrawAspect="Content" ObjectID="_1463317298" r:id="rId44">
            <o:FieldCodes>\s \* mergeformat</o:FieldCodes>
          </o:OLEObject>
        </w:object>
      </w:r>
      <w:r w:rsidRPr="007C1526">
        <w:rPr>
          <w:rFonts w:ascii="바탕" w:eastAsia="바탕" w:hAnsi="바탕" w:hint="eastAsia"/>
          <w:b/>
          <w:position w:val="-6"/>
          <w:sz w:val="30"/>
          <w:szCs w:val="30"/>
        </w:rPr>
        <w:t>,</w:t>
      </w:r>
      <w:r w:rsidRPr="007C1526">
        <w:rPr>
          <w:rFonts w:ascii="바탕" w:eastAsia="바탕" w:hAnsi="바탕"/>
          <w:b/>
          <w:position w:val="-6"/>
          <w:sz w:val="30"/>
          <w:szCs w:val="30"/>
        </w:rPr>
        <w:object w:dxaOrig="446" w:dyaOrig="560">
          <v:shape id="_x0000_i1044" type="#_x0000_t75" style="width:22.5pt;height:28.5pt" o:ole="" fillcolor="window">
            <v:imagedata r:id="rId26" o:title=""/>
          </v:shape>
          <o:OLEObject Type="Embed" ProgID="CDraw" ShapeID="_x0000_i1044" DrawAspect="Content" ObjectID="_1463317299" r:id="rId45">
            <o:FieldCodes>\s \* mergeformat</o:FieldCodes>
          </o:OLEObject>
        </w:object>
      </w:r>
      <w:r w:rsidRPr="007C1526">
        <w:rPr>
          <w:rFonts w:ascii="바탕" w:eastAsia="바탕" w:hAnsi="바탕" w:hint="eastAsia"/>
          <w:b/>
          <w:sz w:val="30"/>
          <w:szCs w:val="30"/>
        </w:rPr>
        <w:t xml:space="preserve">버튼을 동시에 기준 온도 값이 이전에 입력 한 정보는 다음의 제품에 보상 온도를 </w:t>
      </w:r>
      <w:proofErr w:type="spellStart"/>
      <w:r w:rsidRPr="007C1526">
        <w:rPr>
          <w:rFonts w:ascii="바탕" w:eastAsia="바탕" w:hAnsi="바탕" w:hint="eastAsia"/>
          <w:b/>
          <w:sz w:val="30"/>
          <w:szCs w:val="30"/>
        </w:rPr>
        <w:t>설정해야합니다</w:t>
      </w:r>
      <w:proofErr w:type="spellEnd"/>
      <w:r w:rsidRPr="007C1526">
        <w:rPr>
          <w:rFonts w:ascii="바탕" w:eastAsia="바탕" w:hAnsi="바탕" w:hint="eastAsia"/>
          <w:b/>
          <w:sz w:val="30"/>
          <w:szCs w:val="30"/>
        </w:rPr>
        <w:t>.</w:t>
      </w:r>
      <w:r w:rsidRPr="007C1526">
        <w:rPr>
          <w:rFonts w:ascii="바탕" w:eastAsia="바탕" w:hAnsi="바탕"/>
          <w:b/>
          <w:sz w:val="30"/>
          <w:szCs w:val="30"/>
        </w:rPr>
        <w:br w:type="page"/>
      </w:r>
      <w:bookmarkStart w:id="25" w:name="_Toc65507896"/>
      <w:bookmarkStart w:id="26" w:name="_Toc65508378"/>
      <w:bookmarkStart w:id="27" w:name="_Toc65550593"/>
      <w:bookmarkStart w:id="28" w:name="_Toc65644736"/>
      <w:r w:rsidRPr="007C1526">
        <w:rPr>
          <w:rFonts w:ascii="바탕" w:eastAsia="바탕" w:hAnsi="바탕"/>
          <w:b/>
          <w:sz w:val="30"/>
          <w:szCs w:val="30"/>
        </w:rPr>
        <w:lastRenderedPageBreak/>
        <w:t xml:space="preserve">II. </w:t>
      </w:r>
      <w:bookmarkEnd w:id="25"/>
      <w:bookmarkEnd w:id="26"/>
      <w:bookmarkEnd w:id="27"/>
      <w:bookmarkEnd w:id="28"/>
      <w:r w:rsidRPr="007C1526">
        <w:rPr>
          <w:rFonts w:ascii="바탕" w:eastAsia="바탕" w:hAnsi="바탕" w:hint="eastAsia"/>
          <w:b/>
          <w:sz w:val="30"/>
          <w:szCs w:val="30"/>
        </w:rPr>
        <w:t>전도도 및 염분 측정</w:t>
      </w:r>
    </w:p>
    <w:p w:rsidR="00A67A40" w:rsidRDefault="00A67A40" w:rsidP="00B371C1">
      <w:pPr>
        <w:pStyle w:val="2"/>
        <w:spacing w:after="120"/>
      </w:pPr>
      <w:bookmarkStart w:id="29" w:name="_Toc65507897"/>
      <w:bookmarkStart w:id="30" w:name="_Toc65508379"/>
      <w:bookmarkStart w:id="31" w:name="_Toc65550594"/>
      <w:bookmarkStart w:id="32" w:name="_Toc65644737"/>
      <w:r>
        <w:rPr>
          <w:rFonts w:hint="eastAsia"/>
        </w:rPr>
        <w:t xml:space="preserve">7. </w:t>
      </w:r>
      <w:bookmarkEnd w:id="29"/>
      <w:bookmarkEnd w:id="30"/>
      <w:bookmarkEnd w:id="31"/>
      <w:bookmarkEnd w:id="32"/>
      <w:r w:rsidRPr="00A67A40">
        <w:rPr>
          <w:rFonts w:hint="eastAsia"/>
        </w:rPr>
        <w:t>전도도 측정에 대한 기본정보</w:t>
      </w:r>
    </w:p>
    <w:p w:rsidR="00E17084" w:rsidRDefault="00A67A40" w:rsidP="00E17084">
      <w:pPr>
        <w:pStyle w:val="-2"/>
        <w:spacing w:after="120"/>
        <w:ind w:firstLineChars="100" w:firstLine="200"/>
      </w:pPr>
      <w:r>
        <w:rPr>
          <w:rFonts w:ascii="바탕" w:eastAsia="바탕" w:hAnsi="Times New Roman" w:hint="eastAsia"/>
          <w:color w:val="auto"/>
          <w:kern w:val="2"/>
          <w:sz w:val="20"/>
          <w:szCs w:val="24"/>
        </w:rPr>
        <w:t>전도도</w:t>
      </w:r>
      <w:r w:rsidRPr="00A67A40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 xml:space="preserve"> 측정은 측정 용액에 적당한 전압과 주파수로 통전에 </w:t>
      </w:r>
      <w:r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기초합니</w:t>
      </w:r>
      <w:r w:rsidRPr="00A67A40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다.</w:t>
      </w:r>
      <w:r w:rsidRPr="00A67A40">
        <w:rPr>
          <w:rFonts w:hint="eastAsia"/>
        </w:rPr>
        <w:t xml:space="preserve"> </w:t>
      </w:r>
      <w:r w:rsidRPr="00A67A40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CC-511의 전압이 측정 값의 수십에 와서 주파수 측정 범위에 따라 최대 10 kHz에서 100 Hz에서 다를 수 있습니다.</w:t>
      </w:r>
      <w:r w:rsidRPr="00A67A40">
        <w:rPr>
          <w:rFonts w:hint="eastAsia"/>
        </w:rPr>
        <w:t xml:space="preserve"> </w:t>
      </w:r>
      <w:r w:rsidRPr="00A67A40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 xml:space="preserve">전류 값은 그것의 농도 및 온도, 측정 된 액체의 종류에 </w:t>
      </w:r>
      <w:r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의존합니다.</w:t>
      </w:r>
      <w:r w:rsidRPr="00A67A40">
        <w:rPr>
          <w:rFonts w:hint="eastAsia"/>
        </w:rPr>
        <w:t xml:space="preserve"> </w:t>
      </w:r>
      <w:r w:rsidR="003320CC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전도도</w:t>
      </w:r>
      <w:r w:rsidRPr="00A67A40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 xml:space="preserve"> 결과는</w:t>
      </w:r>
      <w:r w:rsidR="003320CC" w:rsidRPr="003320CC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 xml:space="preserve"> </w:t>
      </w:r>
      <w:r w:rsidR="003320CC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(</w:t>
      </w:r>
      <w:proofErr w:type="spellStart"/>
      <w:r w:rsidR="003320CC" w:rsidRPr="00A67A40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KCl</w:t>
      </w:r>
      <w:proofErr w:type="spellEnd"/>
      <w:r w:rsidR="003320CC" w:rsidRPr="00A67A40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 xml:space="preserve">, </w:t>
      </w:r>
      <w:proofErr w:type="spellStart"/>
      <w:r w:rsidR="003320CC" w:rsidRPr="00A67A40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염화나트륨</w:t>
      </w:r>
      <w:proofErr w:type="spellEnd"/>
      <w:r w:rsidR="003320CC" w:rsidRPr="00A67A40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)</w:t>
      </w:r>
      <w:r w:rsidR="003320CC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의 전도율이 증가하면,</w:t>
      </w:r>
      <w:r w:rsidR="003320CC" w:rsidRPr="003320CC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 xml:space="preserve"> </w:t>
      </w:r>
      <w:r w:rsidR="003320CC" w:rsidRPr="00A67A40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측정 액체의 염 농도</w:t>
      </w:r>
      <w:r w:rsidR="003320CC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를 간접적으로 알립니다. 그러나 모든</w:t>
      </w:r>
      <w:r w:rsidR="00E17084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 xml:space="preserve"> </w:t>
      </w:r>
      <w:r w:rsidR="003320CC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결과를 가지고 의존하면 안됩니다.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 xml:space="preserve">그들 중 일부에서 특정 염분 값을 초과 인출 한 후 </w:t>
      </w:r>
      <w:proofErr w:type="spellStart"/>
      <w:r w:rsidR="003320CC" w:rsidRPr="003320CC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>전도도는</w:t>
      </w:r>
      <w:proofErr w:type="spellEnd"/>
      <w:r w:rsidR="003320CC" w:rsidRPr="003320CC">
        <w:rPr>
          <w:rFonts w:ascii="바탕" w:eastAsia="바탕" w:hAnsi="Times New Roman" w:hint="eastAsia"/>
          <w:color w:val="auto"/>
          <w:kern w:val="2"/>
          <w:sz w:val="20"/>
          <w:szCs w:val="24"/>
          <w:lang w:val="en-US"/>
        </w:rPr>
        <w:t xml:space="preserve"> 감소 시작합니다.</w:t>
      </w:r>
      <w:r w:rsidR="003320CC" w:rsidRPr="003320CC">
        <w:t xml:space="preserve"> </w:t>
      </w:r>
      <w:r w:rsidR="003320CC" w:rsidRPr="003320CC">
        <w:rPr>
          <w:rFonts w:hint="eastAsia"/>
        </w:rPr>
        <w:t>전도도의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측정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값은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온도와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함께</w:t>
      </w:r>
      <w:r w:rsidR="003320CC" w:rsidRPr="003320CC">
        <w:rPr>
          <w:rFonts w:hint="eastAsia"/>
        </w:rPr>
        <w:t xml:space="preserve"> </w:t>
      </w:r>
      <w:r w:rsidR="003320CC">
        <w:rPr>
          <w:rFonts w:hint="eastAsia"/>
        </w:rPr>
        <w:t>증가합니</w:t>
      </w:r>
      <w:r w:rsidR="003320CC" w:rsidRPr="003320CC">
        <w:rPr>
          <w:rFonts w:hint="eastAsia"/>
        </w:rPr>
        <w:t>다</w:t>
      </w:r>
      <w:r w:rsidR="003320CC" w:rsidRPr="003320CC">
        <w:rPr>
          <w:rFonts w:hint="eastAsia"/>
        </w:rPr>
        <w:t xml:space="preserve">. </w:t>
      </w:r>
      <w:r w:rsidR="003320CC" w:rsidRPr="003320CC">
        <w:rPr>
          <w:rFonts w:hint="eastAsia"/>
        </w:rPr>
        <w:t>측정</w:t>
      </w:r>
      <w:r w:rsidR="003320CC" w:rsidRPr="003320CC">
        <w:rPr>
          <w:rFonts w:hint="eastAsia"/>
        </w:rPr>
        <w:t xml:space="preserve"> </w:t>
      </w:r>
      <w:proofErr w:type="spellStart"/>
      <w:r w:rsidR="003320CC" w:rsidRPr="003320CC">
        <w:rPr>
          <w:rFonts w:hint="eastAsia"/>
        </w:rPr>
        <w:t>전도도는</w:t>
      </w:r>
      <w:proofErr w:type="spellEnd"/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측정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액체가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균일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소금이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포함되어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있다고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가정의</w:t>
      </w:r>
      <w:r w:rsidR="003320CC" w:rsidRPr="003320CC">
        <w:rPr>
          <w:rFonts w:hint="eastAsia"/>
        </w:rPr>
        <w:t xml:space="preserve"> </w:t>
      </w:r>
      <w:proofErr w:type="spellStart"/>
      <w:r w:rsidR="003320CC" w:rsidRPr="003320CC">
        <w:rPr>
          <w:rFonts w:hint="eastAsia"/>
        </w:rPr>
        <w:t>NaCl</w:t>
      </w:r>
      <w:proofErr w:type="spellEnd"/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또는</w:t>
      </w:r>
      <w:r w:rsidR="003320CC" w:rsidRPr="003320CC">
        <w:rPr>
          <w:rFonts w:hint="eastAsia"/>
        </w:rPr>
        <w:t xml:space="preserve"> </w:t>
      </w:r>
      <w:proofErr w:type="spellStart"/>
      <w:r w:rsidR="003320CC" w:rsidRPr="003320CC">
        <w:rPr>
          <w:rFonts w:hint="eastAsia"/>
        </w:rPr>
        <w:t>KCl</w:t>
      </w:r>
      <w:proofErr w:type="spellEnd"/>
      <w:r w:rsidR="003320CC" w:rsidRPr="003320CC">
        <w:rPr>
          <w:rFonts w:hint="eastAsia"/>
        </w:rPr>
        <w:t>을의</w:t>
      </w:r>
      <w:r w:rsidR="003320CC" w:rsidRPr="003320CC">
        <w:rPr>
          <w:rFonts w:hint="eastAsia"/>
        </w:rPr>
        <w:t xml:space="preserve"> G / L</w:t>
      </w:r>
      <w:r w:rsidR="003320CC" w:rsidRPr="003320CC">
        <w:rPr>
          <w:rFonts w:hint="eastAsia"/>
        </w:rPr>
        <w:t>에있는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염분으로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표시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할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수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있습니다</w:t>
      </w:r>
      <w:r w:rsidR="003320CC" w:rsidRPr="003320CC">
        <w:rPr>
          <w:rFonts w:hint="eastAsia"/>
        </w:rPr>
        <w:t>.</w:t>
      </w:r>
      <w:r w:rsidR="003320CC" w:rsidRPr="003320CC">
        <w:t xml:space="preserve"> </w:t>
      </w:r>
      <w:r w:rsidR="003320CC" w:rsidRPr="003320CC">
        <w:rPr>
          <w:rFonts w:hint="eastAsia"/>
        </w:rPr>
        <w:t>약</w:t>
      </w:r>
      <w:r w:rsidR="003320CC" w:rsidRPr="003320CC">
        <w:rPr>
          <w:rFonts w:hint="eastAsia"/>
        </w:rPr>
        <w:t xml:space="preserve"> TDS </w:t>
      </w:r>
      <w:r w:rsidR="003320CC" w:rsidRPr="003320CC">
        <w:rPr>
          <w:rFonts w:hint="eastAsia"/>
        </w:rPr>
        <w:t>계수에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기초하여</w:t>
      </w:r>
      <w:r w:rsidR="003320CC" w:rsidRPr="003320CC">
        <w:rPr>
          <w:rFonts w:hint="eastAsia"/>
        </w:rPr>
        <w:t xml:space="preserve">, </w:t>
      </w:r>
      <w:r w:rsidR="003320CC" w:rsidRPr="003320CC">
        <w:rPr>
          <w:rFonts w:hint="eastAsia"/>
        </w:rPr>
        <w:t>물에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용해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염의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농도를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정의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할</w:t>
      </w:r>
      <w:r w:rsidR="003320CC" w:rsidRPr="003320CC">
        <w:rPr>
          <w:rFonts w:hint="eastAsia"/>
        </w:rPr>
        <w:t xml:space="preserve"> </w:t>
      </w:r>
      <w:proofErr w:type="spellStart"/>
      <w:r w:rsidR="003320CC" w:rsidRPr="003320CC">
        <w:rPr>
          <w:rFonts w:hint="eastAsia"/>
        </w:rPr>
        <w:t>수있는</w:t>
      </w:r>
      <w:proofErr w:type="spellEnd"/>
      <w:r w:rsidR="003320CC" w:rsidRPr="003320CC">
        <w:rPr>
          <w:rFonts w:hint="eastAsia"/>
        </w:rPr>
        <w:t xml:space="preserve"> </w:t>
      </w:r>
      <w:r w:rsidR="003320CC">
        <w:rPr>
          <w:rFonts w:hint="eastAsia"/>
        </w:rPr>
        <w:t>가능성이</w:t>
      </w:r>
      <w:r w:rsidR="00E17084">
        <w:rPr>
          <w:rFonts w:hint="eastAsia"/>
        </w:rPr>
        <w:t xml:space="preserve"> </w:t>
      </w:r>
      <w:r w:rsidR="003320CC">
        <w:rPr>
          <w:rFonts w:hint="eastAsia"/>
        </w:rPr>
        <w:t>있습니다</w:t>
      </w:r>
      <w:proofErr w:type="gramStart"/>
      <w:r w:rsidR="003320CC" w:rsidRPr="003320CC">
        <w:rPr>
          <w:rFonts w:hint="eastAsia"/>
        </w:rPr>
        <w:t>.</w:t>
      </w:r>
      <w:r w:rsidR="003320CC" w:rsidRPr="003320CC">
        <w:rPr>
          <w:rFonts w:hint="eastAsia"/>
        </w:rPr>
        <w:t>전극</w:t>
      </w:r>
      <w:proofErr w:type="gramEnd"/>
      <w:r w:rsidR="003320CC" w:rsidRPr="003320CC">
        <w:rPr>
          <w:rFonts w:hint="eastAsia"/>
        </w:rPr>
        <w:t xml:space="preserve"> '</w:t>
      </w:r>
      <w:r w:rsidR="003320CC" w:rsidRPr="003320CC">
        <w:rPr>
          <w:rFonts w:hint="eastAsia"/>
        </w:rPr>
        <w:t>표면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및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그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사이의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거리의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셀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상수</w:t>
      </w:r>
      <w:r w:rsidR="003320CC" w:rsidRPr="003320CC">
        <w:rPr>
          <w:rFonts w:hint="eastAsia"/>
        </w:rPr>
        <w:t xml:space="preserve"> K </w:t>
      </w:r>
      <w:r w:rsidR="003320CC" w:rsidRPr="003320CC">
        <w:rPr>
          <w:rFonts w:hint="eastAsia"/>
        </w:rPr>
        <w:t>값에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대한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결정적인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요인이다</w:t>
      </w:r>
      <w:r w:rsidR="003320CC" w:rsidRPr="003320CC">
        <w:rPr>
          <w:rFonts w:hint="eastAsia"/>
        </w:rPr>
        <w:t xml:space="preserve">. </w:t>
      </w:r>
      <w:r w:rsidR="003320CC" w:rsidRPr="003320CC">
        <w:rPr>
          <w:rFonts w:hint="eastAsia"/>
        </w:rPr>
        <w:t>이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값은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측정의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정확성에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중대한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영향을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미친다</w:t>
      </w:r>
      <w:r w:rsidR="003320CC" w:rsidRPr="003320CC">
        <w:rPr>
          <w:rFonts w:hint="eastAsia"/>
        </w:rPr>
        <w:t>.</w:t>
      </w:r>
      <w:r w:rsidR="003320CC" w:rsidRPr="003320CC">
        <w:t xml:space="preserve"> </w:t>
      </w:r>
      <w:r w:rsidR="003320CC" w:rsidRPr="003320CC">
        <w:rPr>
          <w:rFonts w:hint="eastAsia"/>
        </w:rPr>
        <w:t>측정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전도도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값에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따라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상수</w:t>
      </w:r>
      <w:r w:rsidR="003320CC" w:rsidRPr="003320CC">
        <w:rPr>
          <w:rFonts w:hint="eastAsia"/>
        </w:rPr>
        <w:t xml:space="preserve"> K</w:t>
      </w:r>
      <w:r w:rsidR="003320CC" w:rsidRPr="003320CC">
        <w:rPr>
          <w:rFonts w:hint="eastAsia"/>
        </w:rPr>
        <w:t>와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세포</w:t>
      </w:r>
      <w:r w:rsidR="003320CC" w:rsidRPr="003320CC">
        <w:rPr>
          <w:rFonts w:hint="eastAsia"/>
        </w:rPr>
        <w:t xml:space="preserve"> = 0,1 cm - 0.1 </w:t>
      </w:r>
      <w:r w:rsidR="003320CC" w:rsidRPr="003320CC">
        <w:rPr>
          <w:rFonts w:hint="eastAsia"/>
        </w:rPr>
        <w:t>최대</w:t>
      </w:r>
      <w:r w:rsidR="003320CC" w:rsidRPr="003320CC">
        <w:rPr>
          <w:rFonts w:hint="eastAsia"/>
        </w:rPr>
        <w:t xml:space="preserve"> 10 CM-0.1</w:t>
      </w:r>
      <w:r w:rsidR="003320CC" w:rsidRPr="003320CC">
        <w:rPr>
          <w:rFonts w:hint="eastAsia"/>
        </w:rPr>
        <w:t>이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사용됩니다</w:t>
      </w:r>
      <w:r w:rsidR="003320CC" w:rsidRPr="003320CC">
        <w:rPr>
          <w:rFonts w:hint="eastAsia"/>
        </w:rPr>
        <w:t xml:space="preserve">. </w:t>
      </w:r>
      <w:r w:rsidR="003320CC" w:rsidRPr="003320CC">
        <w:rPr>
          <w:rFonts w:hint="eastAsia"/>
        </w:rPr>
        <w:t>측정하는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동안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미터는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미터의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메모리에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소개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된</w:t>
      </w:r>
      <w:r w:rsidR="003320CC" w:rsidRPr="003320CC">
        <w:rPr>
          <w:rFonts w:hint="eastAsia"/>
        </w:rPr>
        <w:t xml:space="preserve"> K </w:t>
      </w:r>
      <w:r w:rsidR="003320CC" w:rsidRPr="003320CC">
        <w:rPr>
          <w:rFonts w:hint="eastAsia"/>
        </w:rPr>
        <w:t>상수에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의해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측정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값을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곱한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전도도</w:t>
      </w:r>
      <w:r w:rsidR="003320CC" w:rsidRPr="003320CC">
        <w:rPr>
          <w:rFonts w:hint="eastAsia"/>
        </w:rPr>
        <w:t xml:space="preserve"> (</w:t>
      </w:r>
      <w:r w:rsidR="003320CC" w:rsidRPr="003320CC">
        <w:rPr>
          <w:rFonts w:hint="eastAsia"/>
        </w:rPr>
        <w:t>μ</w:t>
      </w:r>
      <w:r w:rsidR="003320CC" w:rsidRPr="003320CC">
        <w:rPr>
          <w:rFonts w:hint="eastAsia"/>
        </w:rPr>
        <w:t xml:space="preserve">S / cm </w:t>
      </w:r>
      <w:r w:rsidR="003320CC" w:rsidRPr="003320CC">
        <w:rPr>
          <w:rFonts w:hint="eastAsia"/>
        </w:rPr>
        <w:t>또는</w:t>
      </w:r>
      <w:r w:rsidR="003320CC" w:rsidRPr="003320CC">
        <w:rPr>
          <w:rFonts w:hint="eastAsia"/>
        </w:rPr>
        <w:t xml:space="preserve"> MS / cm) </w:t>
      </w:r>
      <w:r w:rsidR="003320CC" w:rsidRPr="003320CC">
        <w:rPr>
          <w:rFonts w:hint="eastAsia"/>
        </w:rPr>
        <w:t>단위로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결과를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표시합니다</w:t>
      </w:r>
      <w:r w:rsidR="003320CC" w:rsidRPr="003320CC">
        <w:rPr>
          <w:rFonts w:hint="eastAsia"/>
        </w:rPr>
        <w:t xml:space="preserve">. </w:t>
      </w:r>
      <w:r w:rsidR="003320CC" w:rsidRPr="003320CC">
        <w:rPr>
          <w:rFonts w:hint="eastAsia"/>
        </w:rPr>
        <w:t>약식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형태</w:t>
      </w:r>
      <w:r w:rsidR="003320CC" w:rsidRPr="003320CC">
        <w:rPr>
          <w:rFonts w:hint="eastAsia"/>
        </w:rPr>
        <w:t xml:space="preserve"> (</w:t>
      </w:r>
      <w:r w:rsidR="003320CC" w:rsidRPr="003320CC">
        <w:rPr>
          <w:rFonts w:hint="eastAsia"/>
        </w:rPr>
        <w:t>μ</w:t>
      </w:r>
      <w:r w:rsidR="003320CC" w:rsidRPr="003320CC">
        <w:rPr>
          <w:rFonts w:hint="eastAsia"/>
        </w:rPr>
        <w:t xml:space="preserve">S </w:t>
      </w:r>
      <w:r w:rsidR="003320CC" w:rsidRPr="003320CC">
        <w:rPr>
          <w:rFonts w:hint="eastAsia"/>
        </w:rPr>
        <w:t>또는</w:t>
      </w:r>
      <w:r w:rsidR="003320CC" w:rsidRPr="003320CC">
        <w:rPr>
          <w:rFonts w:hint="eastAsia"/>
        </w:rPr>
        <w:t xml:space="preserve"> MS)</w:t>
      </w:r>
      <w:r w:rsidR="003320CC" w:rsidRPr="003320CC">
        <w:rPr>
          <w:rFonts w:hint="eastAsia"/>
        </w:rPr>
        <w:t>의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단위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기호는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다음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결과에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표시됩니다</w:t>
      </w:r>
      <w:proofErr w:type="gramStart"/>
      <w:r w:rsidR="003320CC" w:rsidRPr="003320CC">
        <w:rPr>
          <w:rFonts w:hint="eastAsia"/>
        </w:rPr>
        <w:t>.</w:t>
      </w:r>
      <w:r w:rsidR="003320CC" w:rsidRPr="003320CC">
        <w:rPr>
          <w:rFonts w:hint="eastAsia"/>
        </w:rPr>
        <w:t>온도와</w:t>
      </w:r>
      <w:proofErr w:type="gramEnd"/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소금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농도에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따른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전도도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변화</w:t>
      </w:r>
      <w:r w:rsidR="003320CC">
        <w:rPr>
          <w:rFonts w:hint="eastAsia"/>
        </w:rPr>
        <w:t>는</w:t>
      </w:r>
      <w:r w:rsid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결과의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비교를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가능하게</w:t>
      </w:r>
      <w:r w:rsidR="00E17084">
        <w:rPr>
          <w:rFonts w:hint="eastAsia"/>
        </w:rPr>
        <w:t xml:space="preserve"> </w:t>
      </w:r>
      <w:r w:rsidR="003320CC" w:rsidRPr="003320CC">
        <w:rPr>
          <w:rFonts w:hint="eastAsia"/>
        </w:rPr>
        <w:t>하기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위해</w:t>
      </w:r>
      <w:r w:rsidR="00B73688">
        <w:rPr>
          <w:rFonts w:hint="eastAsia"/>
        </w:rPr>
        <w:t>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측정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값</w:t>
      </w:r>
      <w:r w:rsidR="003320CC" w:rsidRPr="003320CC">
        <w:rPr>
          <w:rFonts w:hint="eastAsia"/>
        </w:rPr>
        <w:t xml:space="preserve"> (</w:t>
      </w:r>
      <w:r w:rsidR="003320CC" w:rsidRPr="003320CC">
        <w:rPr>
          <w:rFonts w:hint="eastAsia"/>
        </w:rPr>
        <w:t>통상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온도</w:t>
      </w:r>
      <w:r w:rsidR="003320CC" w:rsidRPr="003320CC">
        <w:rPr>
          <w:rFonts w:hint="eastAsia"/>
        </w:rPr>
        <w:t xml:space="preserve"> 25 </w:t>
      </w:r>
      <w:r w:rsidR="00B73688">
        <w:t xml:space="preserve"> </w:t>
      </w:r>
      <w:r w:rsidR="00B73688">
        <w:rPr>
          <w:vertAlign w:val="superscript"/>
        </w:rPr>
        <w:t>0</w:t>
      </w:r>
      <w:r w:rsidR="00B73688">
        <w:t>C</w:t>
      </w:r>
      <w:r w:rsidR="00B73688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이다</w:t>
      </w:r>
      <w:r w:rsidR="003320CC" w:rsidRPr="003320CC">
        <w:rPr>
          <w:rFonts w:hint="eastAsia"/>
        </w:rPr>
        <w:t xml:space="preserve">) </w:t>
      </w:r>
      <w:r w:rsidR="003320CC" w:rsidRPr="003320CC">
        <w:rPr>
          <w:rFonts w:hint="eastAsia"/>
        </w:rPr>
        <w:t>기준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온도에서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측정에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대응하는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값</w:t>
      </w:r>
      <w:r w:rsidR="00B73688">
        <w:rPr>
          <w:rFonts w:hint="eastAsia"/>
        </w:rPr>
        <w:t xml:space="preserve"> </w:t>
      </w:r>
      <w:r w:rsidR="00B73688">
        <w:rPr>
          <w:rFonts w:hint="eastAsia"/>
        </w:rPr>
        <w:t>미터</w:t>
      </w:r>
      <w:r w:rsidR="003320CC" w:rsidRPr="003320CC">
        <w:rPr>
          <w:rFonts w:hint="eastAsia"/>
        </w:rPr>
        <w:t>에</w:t>
      </w:r>
      <w:r w:rsidR="003320CC" w:rsidRPr="003320CC">
        <w:rPr>
          <w:rFonts w:hint="eastAsia"/>
        </w:rPr>
        <w:t xml:space="preserve"> </w:t>
      </w:r>
      <w:r w:rsidR="003320CC" w:rsidRPr="003320CC">
        <w:rPr>
          <w:rFonts w:hint="eastAsia"/>
        </w:rPr>
        <w:t>의해</w:t>
      </w:r>
      <w:r w:rsidR="003320CC" w:rsidRPr="003320CC">
        <w:rPr>
          <w:rFonts w:hint="eastAsia"/>
        </w:rPr>
        <w:t xml:space="preserve"> </w:t>
      </w:r>
      <w:r w:rsidR="00B73688">
        <w:rPr>
          <w:rFonts w:hint="eastAsia"/>
        </w:rPr>
        <w:t>카운트됩니다</w:t>
      </w:r>
      <w:r w:rsidR="00B73688">
        <w:rPr>
          <w:rFonts w:hint="eastAsia"/>
        </w:rPr>
        <w:t>.</w:t>
      </w:r>
    </w:p>
    <w:p w:rsidR="00E17084" w:rsidRDefault="00E17084" w:rsidP="00E17084">
      <w:pPr>
        <w:pStyle w:val="-2"/>
        <w:spacing w:after="120"/>
      </w:pPr>
      <w:r w:rsidRPr="00E17084">
        <w:rPr>
          <w:rFonts w:hint="eastAsia"/>
        </w:rPr>
        <w:t xml:space="preserve"> </w:t>
      </w:r>
      <w:r w:rsidRPr="00B73688">
        <w:rPr>
          <w:rFonts w:hint="eastAsia"/>
        </w:rPr>
        <w:t>기준</w:t>
      </w:r>
      <w:r w:rsidRPr="00B73688">
        <w:t xml:space="preserve"> </w:t>
      </w:r>
      <w:r w:rsidRPr="00B73688">
        <w:rPr>
          <w:rFonts w:hint="eastAsia"/>
        </w:rPr>
        <w:t>온도에서</w:t>
      </w:r>
      <w:r w:rsidRPr="00B73688">
        <w:t xml:space="preserve"> </w:t>
      </w:r>
      <w:r w:rsidRPr="00B73688">
        <w:rPr>
          <w:rFonts w:hint="eastAsia"/>
        </w:rPr>
        <w:t>측정이</w:t>
      </w:r>
      <w:r w:rsidRPr="00B73688">
        <w:t xml:space="preserve"> </w:t>
      </w:r>
      <w:r w:rsidRPr="00B73688">
        <w:rPr>
          <w:rFonts w:hint="eastAsia"/>
        </w:rPr>
        <w:t>가장</w:t>
      </w:r>
      <w:r w:rsidRPr="00B73688">
        <w:t xml:space="preserve"> </w:t>
      </w:r>
      <w:r w:rsidRPr="00B73688">
        <w:rPr>
          <w:rFonts w:hint="eastAsia"/>
        </w:rPr>
        <w:t>정확합니다</w:t>
      </w:r>
      <w:r w:rsidRPr="00B73688">
        <w:t xml:space="preserve">. </w:t>
      </w:r>
      <w:r w:rsidRPr="00B73688">
        <w:rPr>
          <w:rFonts w:hint="eastAsia"/>
        </w:rPr>
        <w:t>다른</w:t>
      </w:r>
      <w:r w:rsidRPr="00B73688">
        <w:t xml:space="preserve"> </w:t>
      </w:r>
      <w:r w:rsidRPr="00B73688">
        <w:rPr>
          <w:rFonts w:hint="eastAsia"/>
        </w:rPr>
        <w:t>온도에서</w:t>
      </w:r>
      <w:r w:rsidRPr="00B73688">
        <w:t xml:space="preserve"> </w:t>
      </w:r>
      <w:r w:rsidRPr="00B73688">
        <w:rPr>
          <w:rFonts w:hint="eastAsia"/>
        </w:rPr>
        <w:t>온도</w:t>
      </w:r>
      <w:r w:rsidRPr="00B73688">
        <w:t xml:space="preserve"> </w:t>
      </w:r>
      <w:r w:rsidRPr="00B73688">
        <w:rPr>
          <w:rFonts w:hint="eastAsia"/>
        </w:rPr>
        <w:t>보상은</w:t>
      </w:r>
      <w:r>
        <w:t xml:space="preserve"> </w:t>
      </w:r>
      <w:r>
        <w:rPr>
          <w:rFonts w:hint="eastAsia"/>
        </w:rPr>
        <w:t>미터의</w:t>
      </w:r>
      <w:r w:rsidRPr="00B73688">
        <w:t xml:space="preserve"> </w:t>
      </w:r>
      <w:r w:rsidRPr="00B73688">
        <w:rPr>
          <w:rFonts w:hint="eastAsia"/>
        </w:rPr>
        <w:t>결과에</w:t>
      </w:r>
      <w:r>
        <w:t xml:space="preserve"> </w:t>
      </w:r>
      <w:r w:rsidRPr="00B73688">
        <w:rPr>
          <w:rFonts w:hint="eastAsia"/>
        </w:rPr>
        <w:t>온도</w:t>
      </w:r>
      <w:r w:rsidRPr="00B73688">
        <w:t xml:space="preserve"> </w:t>
      </w:r>
      <w:r w:rsidRPr="00B73688">
        <w:rPr>
          <w:rFonts w:hint="eastAsia"/>
        </w:rPr>
        <w:t>계수의</w:t>
      </w:r>
      <w:r w:rsidRPr="00B73688">
        <w:t xml:space="preserve"> </w:t>
      </w:r>
      <w:r w:rsidRPr="00B73688">
        <w:rPr>
          <w:rFonts w:hint="eastAsia"/>
        </w:rPr>
        <w:t>영향을</w:t>
      </w:r>
      <w:r w:rsidRPr="00B73688">
        <w:t xml:space="preserve"> </w:t>
      </w:r>
      <w:r w:rsidRPr="00B73688">
        <w:rPr>
          <w:rFonts w:hint="eastAsia"/>
        </w:rPr>
        <w:t>계산하는</w:t>
      </w:r>
      <w:r w:rsidRPr="00B73688">
        <w:t xml:space="preserve"> </w:t>
      </w:r>
      <w:r w:rsidRPr="00B73688">
        <w:rPr>
          <w:rFonts w:hint="eastAsia"/>
        </w:rPr>
        <w:t>것을</w:t>
      </w:r>
      <w:r w:rsidRPr="00B73688">
        <w:t xml:space="preserve"> </w:t>
      </w:r>
      <w:r w:rsidRPr="00B73688">
        <w:rPr>
          <w:rFonts w:hint="eastAsia"/>
        </w:rPr>
        <w:t>의미하는</w:t>
      </w:r>
      <w:r w:rsidRPr="00B73688">
        <w:t xml:space="preserve"> </w:t>
      </w:r>
      <w:r w:rsidRPr="00B73688">
        <w:rPr>
          <w:rFonts w:hint="eastAsia"/>
        </w:rPr>
        <w:t>데</w:t>
      </w:r>
      <w:r w:rsidRPr="00B73688">
        <w:t xml:space="preserve"> </w:t>
      </w:r>
      <w:r w:rsidRPr="00B73688">
        <w:rPr>
          <w:rFonts w:hint="eastAsia"/>
        </w:rPr>
        <w:t>사용된다</w:t>
      </w:r>
      <w:r w:rsidRPr="00B73688">
        <w:t xml:space="preserve">. </w:t>
      </w:r>
      <w:r w:rsidRPr="00B73688">
        <w:rPr>
          <w:rFonts w:hint="eastAsia"/>
        </w:rPr>
        <w:t>이</w:t>
      </w:r>
      <w:r w:rsidRPr="00B73688">
        <w:t xml:space="preserve"> </w:t>
      </w:r>
      <w:r w:rsidRPr="00B73688">
        <w:rPr>
          <w:rFonts w:hint="eastAsia"/>
        </w:rPr>
        <w:t>계수는</w:t>
      </w:r>
      <w:r w:rsidRPr="00B73688">
        <w:t xml:space="preserve"> </w:t>
      </w:r>
      <w:r w:rsidRPr="00B73688">
        <w:rPr>
          <w:rFonts w:hint="eastAsia"/>
        </w:rPr>
        <w:t>온도</w:t>
      </w:r>
      <w:r w:rsidRPr="00B73688">
        <w:t xml:space="preserve"> </w:t>
      </w:r>
      <w:r w:rsidRPr="00B73688">
        <w:rPr>
          <w:rFonts w:hint="eastAsia"/>
        </w:rPr>
        <w:t>변화의</w:t>
      </w:r>
      <w:r w:rsidRPr="00B73688">
        <w:t xml:space="preserve"> 1</w:t>
      </w:r>
      <w:r>
        <w:t xml:space="preserve"> </w:t>
      </w:r>
      <w:r>
        <w:rPr>
          <w:vertAlign w:val="superscript"/>
        </w:rPr>
        <w:t>0</w:t>
      </w:r>
      <w:r>
        <w:t>C</w:t>
      </w:r>
      <w:r w:rsidRPr="00B73688">
        <w:rPr>
          <w:rFonts w:hint="eastAsia"/>
        </w:rPr>
        <w:t xml:space="preserve"> </w:t>
      </w:r>
      <w:r w:rsidRPr="00B73688">
        <w:rPr>
          <w:rFonts w:hint="eastAsia"/>
        </w:rPr>
        <w:t>와</w:t>
      </w:r>
      <w:r w:rsidRPr="00B73688">
        <w:t xml:space="preserve"> </w:t>
      </w:r>
      <w:r w:rsidRPr="00B73688">
        <w:rPr>
          <w:rFonts w:hint="eastAsia"/>
        </w:rPr>
        <w:t>얼마나</w:t>
      </w:r>
      <w:r w:rsidRPr="00B73688">
        <w:t xml:space="preserve"> (%</w:t>
      </w:r>
      <w:r w:rsidRPr="00B73688">
        <w:rPr>
          <w:rFonts w:hint="eastAsia"/>
        </w:rPr>
        <w:t>에서</w:t>
      </w:r>
      <w:r w:rsidRPr="00B73688">
        <w:t xml:space="preserve">) </w:t>
      </w:r>
      <w:r w:rsidRPr="00B73688">
        <w:rPr>
          <w:rFonts w:hint="eastAsia"/>
        </w:rPr>
        <w:t>결과</w:t>
      </w:r>
      <w:r w:rsidRPr="00B73688">
        <w:t xml:space="preserve"> </w:t>
      </w:r>
      <w:r w:rsidRPr="00B73688">
        <w:rPr>
          <w:rFonts w:hint="eastAsia"/>
        </w:rPr>
        <w:t>변경</w:t>
      </w:r>
      <w:r w:rsidRPr="00B73688">
        <w:t xml:space="preserve"> </w:t>
      </w:r>
      <w:r w:rsidRPr="00B73688">
        <w:rPr>
          <w:rFonts w:hint="eastAsia"/>
        </w:rPr>
        <w:t>사항에</w:t>
      </w:r>
      <w:r w:rsidRPr="00B73688">
        <w:t xml:space="preserve"> </w:t>
      </w:r>
      <w:r w:rsidRPr="00B73688">
        <w:rPr>
          <w:rFonts w:hint="eastAsia"/>
        </w:rPr>
        <w:t>대해</w:t>
      </w:r>
      <w:r w:rsidRPr="00B73688">
        <w:t xml:space="preserve"> </w:t>
      </w:r>
      <w:r w:rsidRPr="00B73688">
        <w:rPr>
          <w:rFonts w:hint="eastAsia"/>
        </w:rPr>
        <w:t>설명합니다</w:t>
      </w:r>
      <w:r w:rsidRPr="00B73688">
        <w:t>.</w:t>
      </w:r>
      <w:r>
        <w:fldChar w:fldCharType="begin"/>
      </w:r>
      <w:r>
        <w:instrText>\SYMBOL 97 \f "Symbol"</w:instrText>
      </w:r>
      <w:r>
        <w:fldChar w:fldCharType="end"/>
      </w:r>
      <w:r w:rsidRPr="00307ED6">
        <w:rPr>
          <w:rFonts w:hint="eastAsia"/>
        </w:rPr>
        <w:t xml:space="preserve"> </w:t>
      </w:r>
      <w:r w:rsidRPr="00307ED6">
        <w:rPr>
          <w:rFonts w:hint="eastAsia"/>
        </w:rPr>
        <w:t>계수</w:t>
      </w:r>
      <w:r w:rsidRPr="00307ED6">
        <w:rPr>
          <w:rFonts w:hint="eastAsia"/>
        </w:rPr>
        <w:t xml:space="preserve"> </w:t>
      </w:r>
      <w:r w:rsidRPr="00307ED6">
        <w:rPr>
          <w:rFonts w:hint="eastAsia"/>
        </w:rPr>
        <w:t>측정기의</w:t>
      </w:r>
      <w:r w:rsidRPr="00307ED6">
        <w:rPr>
          <w:rFonts w:hint="eastAsia"/>
        </w:rPr>
        <w:t xml:space="preserve"> </w:t>
      </w:r>
      <w:r w:rsidRPr="00307ED6">
        <w:rPr>
          <w:rFonts w:hint="eastAsia"/>
        </w:rPr>
        <w:t>스토리지</w:t>
      </w:r>
      <w:r w:rsidRPr="00307ED6">
        <w:rPr>
          <w:rFonts w:hint="eastAsia"/>
        </w:rPr>
        <w:t xml:space="preserve"> </w:t>
      </w:r>
      <w:r w:rsidRPr="00307ED6">
        <w:rPr>
          <w:rFonts w:hint="eastAsia"/>
        </w:rPr>
        <w:t>도입과</w:t>
      </w:r>
      <w:r w:rsidRPr="00307ED6">
        <w:rPr>
          <w:rFonts w:hint="eastAsia"/>
        </w:rPr>
        <w:t xml:space="preserve"> </w:t>
      </w:r>
      <w:r w:rsidRPr="00307ED6">
        <w:rPr>
          <w:rFonts w:hint="eastAsia"/>
        </w:rPr>
        <w:t>같은</w:t>
      </w:r>
      <w:r w:rsidRPr="00307ED6">
        <w:rPr>
          <w:rFonts w:hint="eastAsia"/>
        </w:rPr>
        <w:t xml:space="preserve"> 2 % / </w:t>
      </w:r>
      <w:r>
        <w:rPr>
          <w:vertAlign w:val="superscript"/>
        </w:rPr>
        <w:t>0</w:t>
      </w:r>
      <w:r>
        <w:t>C</w:t>
      </w:r>
      <w:r w:rsidRPr="00307ED6">
        <w:rPr>
          <w:rFonts w:hint="eastAsia"/>
        </w:rPr>
        <w:t xml:space="preserve"> </w:t>
      </w:r>
      <w:r>
        <w:rPr>
          <w:rFonts w:hint="eastAsia"/>
        </w:rPr>
        <w:t>에서</w:t>
      </w:r>
      <w:r>
        <w:rPr>
          <w:rFonts w:hint="eastAsia"/>
        </w:rPr>
        <w:t xml:space="preserve"> </w:t>
      </w:r>
      <w:proofErr w:type="spellStart"/>
      <w:r w:rsidRPr="00307ED6">
        <w:rPr>
          <w:rFonts w:hint="eastAsia"/>
        </w:rPr>
        <w:t>염화</w:t>
      </w:r>
      <w:proofErr w:type="spellEnd"/>
      <w:r>
        <w:rPr>
          <w:rFonts w:hint="eastAsia"/>
        </w:rPr>
        <w:t xml:space="preserve"> </w:t>
      </w:r>
      <w:r w:rsidRPr="00307ED6">
        <w:rPr>
          <w:rFonts w:hint="eastAsia"/>
        </w:rPr>
        <w:t>나트륨</w:t>
      </w:r>
      <w:r w:rsidRPr="00307ED6">
        <w:rPr>
          <w:rFonts w:hint="eastAsia"/>
        </w:rPr>
        <w:t xml:space="preserve"> 25 0 </w:t>
      </w:r>
      <w:r w:rsidRPr="00307ED6">
        <w:rPr>
          <w:rFonts w:hint="eastAsia"/>
        </w:rPr>
        <w:t>℃에</w:t>
      </w:r>
      <w:r w:rsidRPr="00307ED6">
        <w:rPr>
          <w:rFonts w:hint="eastAsia"/>
        </w:rPr>
        <w:t xml:space="preserve"> </w:t>
      </w:r>
      <w:r w:rsidRPr="00307ED6">
        <w:rPr>
          <w:rFonts w:hint="eastAsia"/>
        </w:rPr>
        <w:t>가까운</w:t>
      </w:r>
      <w:r w:rsidRPr="00307ED6">
        <w:rPr>
          <w:rFonts w:hint="eastAsia"/>
        </w:rPr>
        <w:t xml:space="preserve"> </w:t>
      </w:r>
      <w:r w:rsidRPr="00307ED6">
        <w:rPr>
          <w:rFonts w:hint="eastAsia"/>
        </w:rPr>
        <w:t>온도에서는</w:t>
      </w:r>
      <w:r w:rsidRPr="00307ED6">
        <w:rPr>
          <w:rFonts w:hint="eastAsia"/>
        </w:rPr>
        <w:t xml:space="preserve"> 2 % / 0 </w:t>
      </w:r>
      <w:r w:rsidRPr="00307ED6">
        <w:rPr>
          <w:rFonts w:hint="eastAsia"/>
        </w:rPr>
        <w:t>℃</w:t>
      </w:r>
      <w:r>
        <w:rPr>
          <w:rFonts w:hint="eastAsia"/>
        </w:rPr>
        <w:t>입니다</w:t>
      </w:r>
      <w:r>
        <w:rPr>
          <w:rFonts w:hint="eastAsia"/>
        </w:rPr>
        <w:t xml:space="preserve">. </w:t>
      </w:r>
      <w:r>
        <w:rPr>
          <w:rFonts w:hint="eastAsia"/>
        </w:rPr>
        <w:t>예를</w:t>
      </w:r>
      <w:r>
        <w:rPr>
          <w:rFonts w:hint="eastAsia"/>
        </w:rPr>
        <w:t xml:space="preserve"> </w:t>
      </w:r>
      <w:r>
        <w:rPr>
          <w:rFonts w:hint="eastAsia"/>
        </w:rPr>
        <w:t>들면</w:t>
      </w:r>
      <w:proofErr w:type="gramStart"/>
      <w:r>
        <w:rPr>
          <w:rFonts w:hint="eastAsia"/>
        </w:rPr>
        <w:t xml:space="preserve">,  </w:t>
      </w:r>
      <w:r>
        <w:rPr>
          <w:rFonts w:hint="eastAsia"/>
        </w:rPr>
        <w:t>금액</w:t>
      </w:r>
      <w:proofErr w:type="gramEnd"/>
      <w:r>
        <w:rPr>
          <w:rFonts w:hint="eastAsia"/>
        </w:rPr>
        <w:t xml:space="preserve"> </w:t>
      </w:r>
      <w:r w:rsidRPr="00307ED6">
        <w:rPr>
          <w:rFonts w:hint="eastAsia"/>
        </w:rPr>
        <w:t xml:space="preserve">5 </w:t>
      </w:r>
      <w:r w:rsidRPr="00307ED6">
        <w:rPr>
          <w:rFonts w:hint="eastAsia"/>
        </w:rPr>
        <w:t>×</w:t>
      </w:r>
      <w:r w:rsidRPr="00307ED6">
        <w:rPr>
          <w:rFonts w:hint="eastAsia"/>
        </w:rPr>
        <w:t xml:space="preserve"> 2 % = 10 %</w:t>
      </w:r>
      <w:r>
        <w:rPr>
          <w:rFonts w:hint="eastAsia"/>
        </w:rPr>
        <w:t xml:space="preserve"> </w:t>
      </w:r>
      <w:r>
        <w:rPr>
          <w:rFonts w:hint="eastAsia"/>
        </w:rPr>
        <w:t>결과</w:t>
      </w:r>
      <w:r>
        <w:rPr>
          <w:rFonts w:hint="eastAsia"/>
        </w:rPr>
        <w:t xml:space="preserve"> </w:t>
      </w:r>
      <w:r>
        <w:rPr>
          <w:rFonts w:hint="eastAsia"/>
        </w:rPr>
        <w:t>변화합계의</w:t>
      </w:r>
      <w:r>
        <w:rPr>
          <w:rFonts w:hint="eastAsia"/>
        </w:rPr>
        <w:t xml:space="preserve"> </w:t>
      </w:r>
      <w:r>
        <w:rPr>
          <w:rFonts w:hint="eastAsia"/>
        </w:rPr>
        <w:t>경우에는</w:t>
      </w:r>
      <w:r w:rsidRPr="00307ED6">
        <w:rPr>
          <w:rFonts w:hint="eastAsia"/>
        </w:rPr>
        <w:t xml:space="preserve"> </w:t>
      </w:r>
      <w:r>
        <w:rPr>
          <w:rFonts w:hint="eastAsia"/>
        </w:rPr>
        <w:t>30</w:t>
      </w:r>
      <w:r w:rsidRPr="00307ED6">
        <w:rPr>
          <w:rFonts w:hint="eastAsia"/>
        </w:rPr>
        <w:t xml:space="preserve"> </w:t>
      </w:r>
      <w:r>
        <w:rPr>
          <w:vertAlign w:val="superscript"/>
        </w:rPr>
        <w:t>0</w:t>
      </w:r>
      <w:r>
        <w:t>C</w:t>
      </w:r>
      <w:r>
        <w:rPr>
          <w:rFonts w:hint="eastAsia"/>
        </w:rPr>
        <w:t>입니다</w:t>
      </w:r>
      <w:r>
        <w:rPr>
          <w:rFonts w:hint="eastAsia"/>
        </w:rPr>
        <w:t>.</w:t>
      </w:r>
      <w:r w:rsidRPr="00DD23B8">
        <w:rPr>
          <w:rFonts w:hint="eastAsia"/>
        </w:rPr>
        <w:t>전도도</w:t>
      </w:r>
      <w:r w:rsidRPr="00DD23B8">
        <w:t xml:space="preserve"> </w:t>
      </w:r>
      <w:r w:rsidRPr="00DD23B8">
        <w:rPr>
          <w:rFonts w:hint="eastAsia"/>
        </w:rPr>
        <w:t>셀</w:t>
      </w:r>
      <w:r w:rsidRPr="00DD23B8">
        <w:t xml:space="preserve"> (</w:t>
      </w:r>
      <w:proofErr w:type="spellStart"/>
      <w:r w:rsidRPr="00DD23B8">
        <w:rPr>
          <w:rFonts w:hint="eastAsia"/>
        </w:rPr>
        <w:t>선형성</w:t>
      </w:r>
      <w:proofErr w:type="spellEnd"/>
      <w:r w:rsidRPr="00DD23B8">
        <w:t xml:space="preserve">) </w:t>
      </w:r>
      <w:r w:rsidRPr="00DD23B8">
        <w:rPr>
          <w:rFonts w:hint="eastAsia"/>
        </w:rPr>
        <w:t>및</w:t>
      </w:r>
      <w:r w:rsidRPr="00DD23B8">
        <w:t xml:space="preserve"> </w:t>
      </w:r>
      <w:r w:rsidRPr="00DD23B8">
        <w:rPr>
          <w:rFonts w:hint="eastAsia"/>
        </w:rPr>
        <w:t>온도에</w:t>
      </w:r>
      <w:r w:rsidRPr="00DD23B8">
        <w:t xml:space="preserve"> </w:t>
      </w:r>
      <w:r w:rsidRPr="00DD23B8">
        <w:rPr>
          <w:rFonts w:hint="eastAsia"/>
        </w:rPr>
        <w:t>따라</w:t>
      </w:r>
      <w:r w:rsidRPr="00DD23B8">
        <w:t xml:space="preserve"> </w:t>
      </w:r>
      <w:r w:rsidRPr="00DD23B8">
        <w:rPr>
          <w:rFonts w:hint="eastAsia"/>
        </w:rPr>
        <w:t>특정</w:t>
      </w:r>
      <w:r w:rsidRPr="00DD23B8">
        <w:t xml:space="preserve"> </w:t>
      </w:r>
      <w:r w:rsidRPr="00DD23B8">
        <w:rPr>
          <w:rFonts w:hint="eastAsia"/>
        </w:rPr>
        <w:t>오류</w:t>
      </w:r>
      <w:r w:rsidRPr="00DD23B8">
        <w:t xml:space="preserve">, </w:t>
      </w:r>
      <w:r w:rsidRPr="00DD23B8">
        <w:rPr>
          <w:rFonts w:hint="eastAsia"/>
        </w:rPr>
        <w:t>부담으로</w:t>
      </w:r>
      <w:r w:rsidRPr="00DD23B8">
        <w:t xml:space="preserve"> </w:t>
      </w:r>
      <w:r w:rsidRPr="00DD23B8">
        <w:rPr>
          <w:rFonts w:hint="eastAsia"/>
        </w:rPr>
        <w:t>전도도</w:t>
      </w:r>
      <w:r w:rsidRPr="00DD23B8">
        <w:t xml:space="preserve"> </w:t>
      </w:r>
      <w:r w:rsidRPr="00DD23B8">
        <w:rPr>
          <w:rFonts w:hint="eastAsia"/>
        </w:rPr>
        <w:t>측정은</w:t>
      </w:r>
      <w:r w:rsidRPr="00DD23B8">
        <w:t xml:space="preserve"> </w:t>
      </w:r>
      <w:r w:rsidRPr="00DD23B8">
        <w:rPr>
          <w:rFonts w:hint="eastAsia"/>
        </w:rPr>
        <w:t>항상</w:t>
      </w:r>
      <w:r w:rsidRPr="00DD23B8">
        <w:t xml:space="preserve"> </w:t>
      </w:r>
      <w:r w:rsidRPr="00DD23B8">
        <w:rPr>
          <w:rFonts w:hint="eastAsia"/>
        </w:rPr>
        <w:t>처리해야</w:t>
      </w:r>
      <w:r>
        <w:rPr>
          <w:rFonts w:hint="eastAsia"/>
        </w:rPr>
        <w:t xml:space="preserve"> </w:t>
      </w:r>
      <w:r w:rsidRPr="00DD23B8">
        <w:rPr>
          <w:rFonts w:hint="eastAsia"/>
        </w:rPr>
        <w:t>합니다</w:t>
      </w:r>
      <w:r w:rsidRPr="00DD23B8">
        <w:t xml:space="preserve">. </w:t>
      </w:r>
      <w:r w:rsidRPr="00DD23B8">
        <w:rPr>
          <w:rFonts w:hint="eastAsia"/>
        </w:rPr>
        <w:t>측정</w:t>
      </w:r>
      <w:r w:rsidRPr="00DD23B8">
        <w:t xml:space="preserve"> </w:t>
      </w:r>
      <w:r w:rsidRPr="00DD23B8">
        <w:rPr>
          <w:rFonts w:hint="eastAsia"/>
        </w:rPr>
        <w:t>기준</w:t>
      </w:r>
      <w:r w:rsidRPr="00DD23B8">
        <w:t xml:space="preserve"> </w:t>
      </w:r>
      <w:r w:rsidRPr="00DD23B8">
        <w:rPr>
          <w:rFonts w:hint="eastAsia"/>
        </w:rPr>
        <w:t>온도</w:t>
      </w:r>
      <w:r w:rsidRPr="00DD23B8">
        <w:t xml:space="preserve"> </w:t>
      </w:r>
      <w:r w:rsidRPr="00DD23B8">
        <w:rPr>
          <w:rFonts w:hint="eastAsia"/>
        </w:rPr>
        <w:t>제</w:t>
      </w:r>
      <w:r>
        <w:rPr>
          <w:rFonts w:hint="eastAsia"/>
        </w:rPr>
        <w:t xml:space="preserve"> </w:t>
      </w:r>
      <w:r w:rsidRPr="00DD23B8">
        <w:rPr>
          <w:rFonts w:hint="eastAsia"/>
        </w:rPr>
        <w:t>되지</w:t>
      </w:r>
      <w:r w:rsidRPr="00DD23B8">
        <w:t xml:space="preserve"> </w:t>
      </w:r>
      <w:r w:rsidRPr="00DD23B8">
        <w:rPr>
          <w:rFonts w:hint="eastAsia"/>
        </w:rPr>
        <w:t>않은</w:t>
      </w:r>
      <w:r w:rsidRPr="00DD23B8">
        <w:t xml:space="preserve"> </w:t>
      </w:r>
      <w:r w:rsidRPr="00DD23B8">
        <w:rPr>
          <w:rFonts w:hint="eastAsia"/>
        </w:rPr>
        <w:t>경우</w:t>
      </w:r>
      <w:r w:rsidRPr="00DD23B8">
        <w:t xml:space="preserve">, </w:t>
      </w:r>
      <w:r w:rsidRPr="00DD23B8">
        <w:rPr>
          <w:rFonts w:hint="eastAsia"/>
        </w:rPr>
        <w:t>에러는</w:t>
      </w:r>
      <w:r w:rsidRPr="00DD23B8">
        <w:t xml:space="preserve"> </w:t>
      </w:r>
      <w:r w:rsidRPr="00DD23B8">
        <w:rPr>
          <w:rFonts w:hint="eastAsia"/>
        </w:rPr>
        <w:t>주로</w:t>
      </w:r>
      <w:r w:rsidRPr="00DD23B8">
        <w:t xml:space="preserve"> </w:t>
      </w:r>
      <w:r w:rsidRPr="00DD23B8">
        <w:rPr>
          <w:rFonts w:hint="eastAsia"/>
        </w:rPr>
        <w:t>온도</w:t>
      </w:r>
      <w:r w:rsidRPr="00DD23B8">
        <w:t xml:space="preserve"> </w:t>
      </w:r>
      <w:r w:rsidRPr="00DD23B8">
        <w:rPr>
          <w:rFonts w:hint="eastAsia"/>
        </w:rPr>
        <w:t>및</w:t>
      </w:r>
      <w:r w:rsidRPr="00DD23B8">
        <w:t xml:space="preserve"> </w:t>
      </w:r>
      <w:r w:rsidRPr="00DD23B8">
        <w:rPr>
          <w:rFonts w:hint="eastAsia"/>
        </w:rPr>
        <w:t>농도</w:t>
      </w:r>
      <w:r w:rsidRPr="00DD23B8">
        <w:t xml:space="preserve"> </w:t>
      </w:r>
      <w:r w:rsidRPr="00DD23B8">
        <w:rPr>
          <w:rFonts w:hint="eastAsia"/>
        </w:rPr>
        <w:t>변화에</w:t>
      </w:r>
      <w:r w:rsidRPr="00DD23B8">
        <w:t xml:space="preserve"> </w:t>
      </w:r>
      <w:r w:rsidRPr="00DD23B8">
        <w:rPr>
          <w:rFonts w:hint="eastAsia"/>
        </w:rPr>
        <w:t>의해</w:t>
      </w:r>
      <w:r w:rsidRPr="00DD23B8">
        <w:t xml:space="preserve"> </w:t>
      </w:r>
      <w:r w:rsidRPr="00DD23B8">
        <w:rPr>
          <w:rFonts w:hint="eastAsia"/>
        </w:rPr>
        <w:t>영향</w:t>
      </w:r>
      <w:r w:rsidRPr="00DD23B8">
        <w:t xml:space="preserve"> </w:t>
      </w:r>
      <w:r>
        <w:sym w:font="Symbol" w:char="F061"/>
      </w:r>
      <w:r w:rsidRPr="00DD23B8">
        <w:rPr>
          <w:rFonts w:hint="eastAsia"/>
        </w:rPr>
        <w:t>계수에</w:t>
      </w:r>
      <w:r w:rsidRPr="00DD23B8">
        <w:t xml:space="preserve"> </w:t>
      </w:r>
      <w:r>
        <w:rPr>
          <w:rFonts w:hint="eastAsia"/>
        </w:rPr>
        <w:t>의존합니다</w:t>
      </w:r>
      <w:r>
        <w:rPr>
          <w:rFonts w:hint="eastAsia"/>
        </w:rPr>
        <w:t>.</w:t>
      </w:r>
    </w:p>
    <w:p w:rsidR="003320CC" w:rsidRPr="00E17084" w:rsidRDefault="003320CC" w:rsidP="00B371C1">
      <w:pPr>
        <w:pStyle w:val="-2"/>
        <w:spacing w:after="120"/>
      </w:pPr>
    </w:p>
    <w:p w:rsidR="00E17084" w:rsidRDefault="00E17084" w:rsidP="00E17084">
      <w:pPr>
        <w:rPr>
          <w:rFonts w:ascii="Arial" w:eastAsia="바탕체" w:hAnsi="Arial"/>
          <w:color w:val="000000"/>
          <w:kern w:val="0"/>
          <w:sz w:val="19"/>
          <w:szCs w:val="16"/>
          <w:lang w:val="en-GB"/>
        </w:rPr>
      </w:pPr>
      <w:r>
        <w:br w:type="page"/>
      </w:r>
    </w:p>
    <w:p w:rsidR="00DD23B8" w:rsidRDefault="00DD23B8" w:rsidP="00B371C1">
      <w:pPr>
        <w:pStyle w:val="-2"/>
        <w:spacing w:after="120"/>
      </w:pPr>
    </w:p>
    <w:p w:rsidR="00DD23B8" w:rsidRDefault="00DD23B8" w:rsidP="00B371C1">
      <w:pPr>
        <w:pStyle w:val="2"/>
        <w:spacing w:after="120"/>
      </w:pPr>
      <w:bookmarkStart w:id="33" w:name="_Toc65507898"/>
      <w:bookmarkStart w:id="34" w:name="_Toc65508380"/>
      <w:bookmarkStart w:id="35" w:name="_Toc65550595"/>
      <w:bookmarkStart w:id="36" w:name="_Toc65644738"/>
      <w:r>
        <w:rPr>
          <w:rFonts w:hint="eastAsia"/>
        </w:rPr>
        <w:t xml:space="preserve">8. </w:t>
      </w:r>
      <w:bookmarkEnd w:id="33"/>
      <w:bookmarkEnd w:id="34"/>
      <w:bookmarkEnd w:id="35"/>
      <w:bookmarkEnd w:id="36"/>
      <w:r w:rsidRPr="00DD23B8">
        <w:rPr>
          <w:rFonts w:hint="eastAsia"/>
        </w:rPr>
        <w:t>전도도 측정한도 들어가기</w:t>
      </w:r>
    </w:p>
    <w:p w:rsidR="00DD23B8" w:rsidRDefault="00DD23B8" w:rsidP="007B26D4">
      <w:pPr>
        <w:pStyle w:val="3"/>
        <w:spacing w:after="120"/>
      </w:pPr>
      <w:bookmarkStart w:id="37" w:name="_Toc65507899"/>
      <w:bookmarkStart w:id="38" w:name="_Toc65508381"/>
      <w:bookmarkStart w:id="39" w:name="_Toc65550596"/>
      <w:bookmarkStart w:id="40" w:name="_Toc65644739"/>
      <w:r>
        <w:rPr>
          <w:rFonts w:hint="eastAsia"/>
        </w:rPr>
        <w:t xml:space="preserve">8.1. </w:t>
      </w:r>
      <w:bookmarkEnd w:id="37"/>
      <w:bookmarkEnd w:id="38"/>
      <w:bookmarkEnd w:id="39"/>
      <w:bookmarkEnd w:id="40"/>
      <w:r w:rsidRPr="00DD23B8">
        <w:rPr>
          <w:rFonts w:hint="eastAsia"/>
        </w:rPr>
        <w:t>기기선택하기</w:t>
      </w:r>
    </w:p>
    <w:p w:rsidR="00DD23B8" w:rsidRDefault="00B371C1" w:rsidP="00DD23B8">
      <w:pPr>
        <w:rPr>
          <w:lang w:val="en-GB"/>
        </w:rPr>
      </w:pPr>
      <w:r w:rsidRPr="00B371C1">
        <w:rPr>
          <w:rFonts w:hint="eastAsia"/>
          <w:lang w:val="en-GB"/>
        </w:rPr>
        <w:t>측정</w:t>
      </w:r>
      <w:r w:rsidRPr="00B371C1">
        <w:rPr>
          <w:lang w:val="en-GB"/>
        </w:rPr>
        <w:t xml:space="preserve"> </w:t>
      </w:r>
      <w:r w:rsidRPr="00B371C1">
        <w:rPr>
          <w:rFonts w:hint="eastAsia"/>
          <w:lang w:val="en-GB"/>
        </w:rPr>
        <w:t>결과는</w:t>
      </w:r>
      <w:r w:rsidRPr="00B371C1">
        <w:rPr>
          <w:lang w:val="en-GB"/>
        </w:rPr>
        <w:t xml:space="preserve"> </w:t>
      </w:r>
      <w:r w:rsidRPr="00B371C1">
        <w:rPr>
          <w:lang w:val="en-GB"/>
        </w:rPr>
        <w:t>​​</w:t>
      </w:r>
      <w:proofErr w:type="spellStart"/>
      <w:r w:rsidRPr="00B371C1">
        <w:rPr>
          <w:rFonts w:hint="eastAsia"/>
          <w:lang w:val="en-GB"/>
        </w:rPr>
        <w:t>전도성</w:t>
      </w:r>
      <w:proofErr w:type="spellEnd"/>
      <w:r w:rsidRPr="00B371C1">
        <w:rPr>
          <w:lang w:val="en-GB"/>
        </w:rPr>
        <w:t xml:space="preserve"> </w:t>
      </w:r>
      <w:r w:rsidRPr="00B371C1">
        <w:rPr>
          <w:rFonts w:hint="eastAsia"/>
          <w:lang w:val="en-GB"/>
        </w:rPr>
        <w:t>또는</w:t>
      </w:r>
      <w:r w:rsidRPr="00B371C1">
        <w:rPr>
          <w:lang w:val="en-GB"/>
        </w:rPr>
        <w:t xml:space="preserve"> </w:t>
      </w:r>
      <w:r w:rsidRPr="00B371C1">
        <w:rPr>
          <w:rFonts w:hint="eastAsia"/>
          <w:lang w:val="en-GB"/>
        </w:rPr>
        <w:t>염분의</w:t>
      </w:r>
      <w:r w:rsidRPr="00B371C1">
        <w:rPr>
          <w:lang w:val="en-GB"/>
        </w:rPr>
        <w:t xml:space="preserve"> </w:t>
      </w:r>
      <w:r w:rsidRPr="00B371C1">
        <w:rPr>
          <w:rFonts w:hint="eastAsia"/>
          <w:lang w:val="en-GB"/>
        </w:rPr>
        <w:t>단위로</w:t>
      </w:r>
      <w:r w:rsidRPr="00B371C1">
        <w:rPr>
          <w:lang w:val="en-GB"/>
        </w:rPr>
        <w:t xml:space="preserve"> </w:t>
      </w:r>
      <w:r w:rsidRPr="00B371C1">
        <w:rPr>
          <w:rFonts w:hint="eastAsia"/>
          <w:lang w:val="en-GB"/>
        </w:rPr>
        <w:t>표시됩니다</w:t>
      </w:r>
      <w:r w:rsidRPr="00B371C1">
        <w:rPr>
          <w:lang w:val="en-GB"/>
        </w:rPr>
        <w:t xml:space="preserve">. </w:t>
      </w:r>
      <w:r w:rsidRPr="00B371C1">
        <w:rPr>
          <w:rFonts w:hint="eastAsia"/>
          <w:lang w:val="en-GB"/>
        </w:rPr>
        <w:t>염분의</w:t>
      </w:r>
      <w:r w:rsidRPr="00B371C1">
        <w:rPr>
          <w:lang w:val="en-GB"/>
        </w:rPr>
        <w:t xml:space="preserve"> </w:t>
      </w:r>
      <w:proofErr w:type="spellStart"/>
      <w:r w:rsidRPr="00B371C1">
        <w:rPr>
          <w:lang w:val="en-GB"/>
        </w:rPr>
        <w:t>NaCl</w:t>
      </w:r>
      <w:proofErr w:type="spellEnd"/>
      <w:r w:rsidRPr="00B371C1">
        <w:rPr>
          <w:lang w:val="en-GB"/>
        </w:rPr>
        <w:t xml:space="preserve">, </w:t>
      </w:r>
      <w:proofErr w:type="spellStart"/>
      <w:r w:rsidRPr="00B371C1">
        <w:rPr>
          <w:lang w:val="en-GB"/>
        </w:rPr>
        <w:t>KCl</w:t>
      </w:r>
      <w:proofErr w:type="spellEnd"/>
      <w:r w:rsidRPr="00B371C1">
        <w:rPr>
          <w:rFonts w:hint="eastAsia"/>
          <w:lang w:val="en-GB"/>
        </w:rPr>
        <w:t>을</w:t>
      </w:r>
      <w:r w:rsidRPr="00B371C1">
        <w:rPr>
          <w:lang w:val="en-GB"/>
        </w:rPr>
        <w:t xml:space="preserve"> </w:t>
      </w:r>
      <w:r w:rsidRPr="00B371C1">
        <w:rPr>
          <w:rFonts w:hint="eastAsia"/>
          <w:lang w:val="en-GB"/>
        </w:rPr>
        <w:t>또는</w:t>
      </w:r>
      <w:r w:rsidRPr="00B371C1">
        <w:rPr>
          <w:lang w:val="en-GB"/>
        </w:rPr>
        <w:t xml:space="preserve"> </w:t>
      </w:r>
      <w:r>
        <w:rPr>
          <w:b/>
          <w:lang w:val="en-GB"/>
        </w:rPr>
        <w:t>g/l</w:t>
      </w:r>
      <w:r w:rsidRPr="00B371C1">
        <w:rPr>
          <w:rFonts w:hint="eastAsia"/>
          <w:lang w:val="en-GB"/>
        </w:rPr>
        <w:t xml:space="preserve"> 의</w:t>
      </w:r>
      <w:r w:rsidRPr="00B371C1">
        <w:rPr>
          <w:lang w:val="en-GB"/>
        </w:rPr>
        <w:t xml:space="preserve"> TDS</w:t>
      </w:r>
      <w:r w:rsidRPr="00B371C1">
        <w:rPr>
          <w:rFonts w:hint="eastAsia"/>
          <w:lang w:val="en-GB"/>
        </w:rPr>
        <w:t>의</w:t>
      </w:r>
      <w:r w:rsidRPr="00B371C1">
        <w:rPr>
          <w:lang w:val="en-GB"/>
        </w:rPr>
        <w:t xml:space="preserve"> </w:t>
      </w:r>
      <w:r w:rsidRPr="00B371C1">
        <w:rPr>
          <w:rFonts w:hint="eastAsia"/>
          <w:lang w:val="en-GB"/>
        </w:rPr>
        <w:t>내용으로</w:t>
      </w:r>
      <w:r w:rsidRPr="00B371C1">
        <w:rPr>
          <w:lang w:val="en-GB"/>
        </w:rPr>
        <w:t xml:space="preserve"> </w:t>
      </w:r>
      <w:r w:rsidRPr="00B371C1">
        <w:rPr>
          <w:rFonts w:hint="eastAsia"/>
          <w:lang w:val="en-GB"/>
        </w:rPr>
        <w:t>간주</w:t>
      </w:r>
      <w:r w:rsidRPr="00B371C1">
        <w:rPr>
          <w:lang w:val="en-GB"/>
        </w:rPr>
        <w:t xml:space="preserve"> </w:t>
      </w:r>
      <w:r w:rsidRPr="00B371C1">
        <w:rPr>
          <w:rFonts w:hint="eastAsia"/>
          <w:lang w:val="en-GB"/>
        </w:rPr>
        <w:t>될</w:t>
      </w:r>
      <w:r w:rsidRPr="00B371C1">
        <w:rPr>
          <w:lang w:val="en-GB"/>
        </w:rPr>
        <w:t xml:space="preserve"> </w:t>
      </w:r>
      <w:proofErr w:type="spellStart"/>
      <w:r w:rsidRPr="00B371C1">
        <w:rPr>
          <w:rFonts w:hint="eastAsia"/>
          <w:lang w:val="en-GB"/>
        </w:rPr>
        <w:t>수있</w:t>
      </w:r>
      <w:r>
        <w:rPr>
          <w:rFonts w:hint="eastAsia"/>
          <w:lang w:val="en-GB"/>
        </w:rPr>
        <w:t>습니</w:t>
      </w:r>
      <w:r w:rsidRPr="00B371C1">
        <w:rPr>
          <w:rFonts w:hint="eastAsia"/>
          <w:lang w:val="en-GB"/>
        </w:rPr>
        <w:t>다</w:t>
      </w:r>
      <w:proofErr w:type="spellEnd"/>
      <w:r w:rsidRPr="00B371C1">
        <w:rPr>
          <w:lang w:val="en-GB"/>
        </w:rPr>
        <w:t>.</w:t>
      </w:r>
      <w:r>
        <w:rPr>
          <w:rFonts w:hint="eastAsia"/>
          <w:lang w:val="en-GB"/>
        </w:rPr>
        <w:t xml:space="preserve"> </w:t>
      </w:r>
      <w:r w:rsidRPr="00B371C1">
        <w:rPr>
          <w:rFonts w:hint="eastAsia"/>
          <w:lang w:val="en-GB"/>
        </w:rPr>
        <w:t>단위를</w:t>
      </w:r>
      <w:r w:rsidRPr="00B371C1">
        <w:rPr>
          <w:lang w:val="en-GB"/>
        </w:rPr>
        <w:t xml:space="preserve"> </w:t>
      </w:r>
      <w:proofErr w:type="gramStart"/>
      <w:r w:rsidRPr="00B371C1">
        <w:rPr>
          <w:rFonts w:hint="eastAsia"/>
          <w:lang w:val="en-GB"/>
        </w:rPr>
        <w:t>선택하려면</w:t>
      </w:r>
      <w:r w:rsidRPr="00B371C1">
        <w:rPr>
          <w:lang w:val="en-GB"/>
        </w:rPr>
        <w:t xml:space="preserve"> :</w:t>
      </w:r>
      <w:proofErr w:type="gramEnd"/>
    </w:p>
    <w:p w:rsidR="00B371C1" w:rsidRPr="00B371C1" w:rsidRDefault="00B371C1" w:rsidP="00DD23B8">
      <w:pPr>
        <w:rPr>
          <w:lang w:val="en-GB"/>
        </w:rPr>
      </w:pPr>
    </w:p>
    <w:p w:rsidR="00307ED6" w:rsidRDefault="00B371C1" w:rsidP="00360483">
      <w:pPr>
        <w:pStyle w:val="-2"/>
        <w:spacing w:after="120"/>
        <w:ind w:leftChars="0" w:left="0"/>
      </w:pPr>
      <w:r w:rsidRPr="00B371C1">
        <w:rPr>
          <w:rFonts w:hint="eastAsia"/>
        </w:rPr>
        <w:t xml:space="preserve">- </w:t>
      </w:r>
      <w:r w:rsidRPr="00B371C1">
        <w:rPr>
          <w:rFonts w:hint="eastAsia"/>
        </w:rPr>
        <w:t>전도도</w:t>
      </w:r>
      <w:r w:rsidRPr="00B371C1">
        <w:rPr>
          <w:rFonts w:hint="eastAsia"/>
        </w:rPr>
        <w:t xml:space="preserve"> </w:t>
      </w:r>
      <w:r w:rsidRPr="00B371C1">
        <w:rPr>
          <w:rFonts w:hint="eastAsia"/>
        </w:rPr>
        <w:t>측정</w:t>
      </w:r>
      <w:r w:rsidRPr="00B371C1">
        <w:rPr>
          <w:rFonts w:hint="eastAsia"/>
        </w:rPr>
        <w:t xml:space="preserve"> </w:t>
      </w:r>
      <w:r w:rsidRPr="00B371C1">
        <w:rPr>
          <w:rFonts w:hint="eastAsia"/>
        </w:rPr>
        <w:t>모드에서</w:t>
      </w:r>
      <w:r w:rsidRPr="00B371C1">
        <w:rPr>
          <w:rFonts w:hint="eastAsia"/>
        </w:rPr>
        <w:t xml:space="preserve"> </w:t>
      </w:r>
      <w:r>
        <w:rPr>
          <w:position w:val="-6"/>
        </w:rPr>
        <w:object w:dxaOrig="446" w:dyaOrig="560">
          <v:shape id="_x0000_i1045" type="#_x0000_t75" style="width:22.5pt;height:28.5pt" o:ole="" fillcolor="window">
            <v:imagedata r:id="rId22" o:title=""/>
          </v:shape>
          <o:OLEObject Type="Embed" ProgID="CDraw" ShapeID="_x0000_i1045" DrawAspect="Content" ObjectID="_1463317300" r:id="rId46">
            <o:FieldCodes>\s \* mergeformat</o:FieldCodes>
          </o:OLEObject>
        </w:object>
      </w:r>
      <w:r w:rsidRPr="00B371C1">
        <w:rPr>
          <w:rFonts w:hint="eastAsia"/>
        </w:rPr>
        <w:t>버튼을</w:t>
      </w:r>
      <w:r w:rsidR="009E72F4">
        <w:rPr>
          <w:rFonts w:hint="eastAsia"/>
        </w:rPr>
        <w:t xml:space="preserve"> </w:t>
      </w:r>
      <w:r w:rsidR="009E72F4">
        <w:rPr>
          <w:rFonts w:hint="eastAsia"/>
        </w:rPr>
        <w:t>누르면</w:t>
      </w:r>
      <w:r w:rsidRPr="00B371C1">
        <w:rPr>
          <w:rFonts w:hint="eastAsia"/>
        </w:rPr>
        <w:t xml:space="preserve"> LCD</w:t>
      </w:r>
      <w:r w:rsidRPr="00B371C1">
        <w:rPr>
          <w:rFonts w:hint="eastAsia"/>
        </w:rPr>
        <w:t>의</w:t>
      </w:r>
      <w:r w:rsidRPr="00B371C1">
        <w:rPr>
          <w:rFonts w:hint="eastAsia"/>
        </w:rPr>
        <w:t xml:space="preserve"> </w:t>
      </w:r>
      <w:r w:rsidRPr="00B371C1">
        <w:rPr>
          <w:rFonts w:hint="eastAsia"/>
        </w:rPr>
        <w:t>상단</w:t>
      </w:r>
      <w:r w:rsidRPr="00B371C1">
        <w:rPr>
          <w:rFonts w:hint="eastAsia"/>
        </w:rPr>
        <w:t xml:space="preserve"> </w:t>
      </w:r>
      <w:r w:rsidRPr="00B371C1">
        <w:rPr>
          <w:rFonts w:hint="eastAsia"/>
        </w:rPr>
        <w:t>행의</w:t>
      </w:r>
      <w:r w:rsidRPr="00B371C1">
        <w:rPr>
          <w:rFonts w:hint="eastAsia"/>
        </w:rPr>
        <w:t xml:space="preserve"> (</w:t>
      </w:r>
      <w:r w:rsidRPr="00B371C1">
        <w:rPr>
          <w:rFonts w:hint="eastAsia"/>
        </w:rPr>
        <w:t>단위</w:t>
      </w:r>
      <w:r w:rsidRPr="00B371C1">
        <w:rPr>
          <w:rFonts w:hint="eastAsia"/>
        </w:rPr>
        <w:t xml:space="preserve">) </w:t>
      </w:r>
      <w:r w:rsidR="00476E6B">
        <w:object w:dxaOrig="739" w:dyaOrig="303">
          <v:shape id="_x0000_i1046" type="#_x0000_t75" style="width:36.75pt;height:15pt" o:ole="" fillcolor="window">
            <v:imagedata r:id="rId47" o:title=""/>
          </v:shape>
          <o:OLEObject Type="Embed" ProgID="CDraw" ShapeID="_x0000_i1046" DrawAspect="Content" ObjectID="_1463317301" r:id="rId48">
            <o:FieldCodes>\s \* mergeformat</o:FieldCodes>
          </o:OLEObject>
        </w:object>
      </w:r>
      <w:r w:rsidRPr="00B371C1">
        <w:rPr>
          <w:rFonts w:hint="eastAsia"/>
        </w:rPr>
        <w:t>기호</w:t>
      </w:r>
      <w:r w:rsidRPr="00B371C1">
        <w:rPr>
          <w:rFonts w:hint="eastAsia"/>
        </w:rPr>
        <w:t xml:space="preserve"> </w:t>
      </w:r>
      <w:r w:rsidR="009E72F4">
        <w:rPr>
          <w:rFonts w:hint="eastAsia"/>
        </w:rPr>
        <w:t>표시됩니다</w:t>
      </w:r>
      <w:r w:rsidRPr="00B371C1">
        <w:rPr>
          <w:rFonts w:hint="eastAsia"/>
        </w:rPr>
        <w:t>;</w:t>
      </w:r>
    </w:p>
    <w:p w:rsidR="00B371C1" w:rsidRDefault="00B371C1" w:rsidP="00360483">
      <w:pPr>
        <w:pStyle w:val="-2"/>
        <w:spacing w:after="120"/>
        <w:ind w:leftChars="0" w:left="0"/>
      </w:pPr>
      <w:r w:rsidRPr="00B371C1">
        <w:t>-</w:t>
      </w:r>
      <w:r w:rsidRPr="00B371C1">
        <w:rPr>
          <w:rFonts w:hint="eastAsia"/>
        </w:rPr>
        <w:t xml:space="preserve"> </w:t>
      </w:r>
      <w:r>
        <w:rPr>
          <w:position w:val="-6"/>
        </w:rPr>
        <w:object w:dxaOrig="446" w:dyaOrig="560">
          <v:shape id="_x0000_i1047" type="#_x0000_t75" style="width:22.5pt;height:28.5pt" o:ole="" fillcolor="window">
            <v:imagedata r:id="rId24" o:title=""/>
          </v:shape>
          <o:OLEObject Type="Embed" ProgID="CDraw" ShapeID="_x0000_i1047" DrawAspect="Content" ObjectID="_1463317302" r:id="rId49">
            <o:FieldCodes>\s \* mergeformat</o:FieldCodes>
          </o:OLEObject>
        </w:object>
      </w:r>
      <w:r w:rsidRPr="00B371C1">
        <w:rPr>
          <w:rFonts w:hint="eastAsia"/>
        </w:rPr>
        <w:t>와</w:t>
      </w:r>
      <w:r>
        <w:rPr>
          <w:position w:val="-6"/>
        </w:rPr>
        <w:object w:dxaOrig="446" w:dyaOrig="560">
          <v:shape id="_x0000_i1048" type="#_x0000_t75" style="width:22.5pt;height:28.5pt" o:ole="" fillcolor="window">
            <v:imagedata r:id="rId26" o:title=""/>
          </v:shape>
          <o:OLEObject Type="Embed" ProgID="CDraw" ShapeID="_x0000_i1048" DrawAspect="Content" ObjectID="_1463317303" r:id="rId50">
            <o:FieldCodes>\s \* mergeformat</o:FieldCodes>
          </o:OLEObject>
        </w:object>
      </w:r>
      <w:r w:rsidRPr="00B371C1">
        <w:rPr>
          <w:rFonts w:hint="eastAsia"/>
        </w:rPr>
        <w:t xml:space="preserve"> </w:t>
      </w:r>
      <w:r w:rsidRPr="00B371C1">
        <w:rPr>
          <w:rFonts w:hint="eastAsia"/>
        </w:rPr>
        <w:t>버튼은</w:t>
      </w:r>
      <w:r w:rsidRPr="00B371C1">
        <w:rPr>
          <w:rFonts w:hint="eastAsia"/>
        </w:rPr>
        <w:t xml:space="preserve"> LCD</w:t>
      </w:r>
      <w:r w:rsidRPr="00B371C1">
        <w:rPr>
          <w:rFonts w:hint="eastAsia"/>
        </w:rPr>
        <w:t>에</w:t>
      </w:r>
      <w:r w:rsidRPr="00B371C1">
        <w:rPr>
          <w:rFonts w:hint="eastAsia"/>
        </w:rPr>
        <w:t xml:space="preserve"> </w:t>
      </w:r>
      <w:r w:rsidRPr="00B371C1">
        <w:rPr>
          <w:rFonts w:hint="eastAsia"/>
        </w:rPr>
        <w:t>아래</w:t>
      </w:r>
      <w:r w:rsidRPr="00B371C1">
        <w:rPr>
          <w:rFonts w:hint="eastAsia"/>
        </w:rPr>
        <w:t xml:space="preserve"> </w:t>
      </w:r>
      <w:r w:rsidRPr="00B371C1">
        <w:rPr>
          <w:rFonts w:hint="eastAsia"/>
        </w:rPr>
        <w:t>줄에서</w:t>
      </w:r>
      <w:r w:rsidRPr="00B371C1">
        <w:rPr>
          <w:rFonts w:hint="eastAsia"/>
        </w:rPr>
        <w:t xml:space="preserve"> </w:t>
      </w:r>
      <w:proofErr w:type="gramStart"/>
      <w:r w:rsidRPr="00B371C1">
        <w:rPr>
          <w:rFonts w:hint="eastAsia"/>
        </w:rPr>
        <w:t>선택</w:t>
      </w:r>
      <w:r w:rsidR="00476E6B">
        <w:rPr>
          <w:rFonts w:hint="eastAsia"/>
        </w:rPr>
        <w:t>하십시오</w:t>
      </w:r>
      <w:r w:rsidRPr="00B371C1">
        <w:rPr>
          <w:rFonts w:hint="eastAsia"/>
        </w:rPr>
        <w:t xml:space="preserve"> :</w:t>
      </w:r>
      <w:proofErr w:type="gramEnd"/>
    </w:p>
    <w:p w:rsidR="009E72F4" w:rsidRDefault="00D30A1B" w:rsidP="009E72F4">
      <w:pPr>
        <w:pStyle w:val="ab"/>
        <w:jc w:val="both"/>
      </w:pPr>
      <w:r>
        <w:rPr>
          <w:noProof/>
        </w:rPr>
        <w:object w:dxaOrig="1440" w:dyaOrig="1440">
          <v:shape id="_x0000_s1054" type="#_x0000_t75" style="position:absolute;left:0;text-align:left;margin-left:152pt;margin-top:26.45pt;width:119.15pt;height:122.95pt;z-index:251664384" o:allowincell="f">
            <v:imagedata r:id="rId51" o:title=""/>
            <o:lock v:ext="edit" aspectratio="f"/>
            <w10:wrap type="topAndBottom"/>
          </v:shape>
          <o:OLEObject Type="Embed" ProgID="CDraw" ShapeID="_x0000_s1054" DrawAspect="Content" ObjectID="_1463317360" r:id="rId52"/>
        </w:object>
      </w:r>
      <w:r w:rsidR="009E72F4">
        <w:rPr>
          <w:lang w:val="en-GB"/>
        </w:rPr>
        <w:object w:dxaOrig="610" w:dyaOrig="279">
          <v:shape id="_x0000_i1049" type="#_x0000_t75" style="width:30.75pt;height:13.5pt" o:ole="" fillcolor="window">
            <v:imagedata r:id="rId53" o:title=""/>
          </v:shape>
          <o:OLEObject Type="Embed" ProgID="CDraw" ShapeID="_x0000_i1049" DrawAspect="Content" ObjectID="_1463317304" r:id="rId54">
            <o:FieldCodes>\s \* mergeformat</o:FieldCodes>
          </o:OLEObject>
        </w:object>
      </w:r>
      <w:r w:rsidR="009E72F4">
        <w:rPr>
          <w:rFonts w:hint="eastAsia"/>
        </w:rPr>
        <w:t xml:space="preserve"> -</w:t>
      </w:r>
      <w:r w:rsidR="009E72F4" w:rsidRPr="009E72F4">
        <w:rPr>
          <w:rFonts w:hint="eastAsia"/>
        </w:rPr>
        <w:t xml:space="preserve"> 전도도단위로 측정;</w:t>
      </w:r>
      <w:r w:rsidR="009E72F4">
        <w:rPr>
          <w:rFonts w:hint="eastAsia"/>
        </w:rPr>
        <w:t xml:space="preserve"> (그림</w:t>
      </w:r>
      <w:r w:rsidR="009E72F4" w:rsidRPr="009E72F4">
        <w:rPr>
          <w:rFonts w:hint="eastAsia"/>
        </w:rPr>
        <w:t>. 4)</w:t>
      </w:r>
      <w:bookmarkStart w:id="41" w:name="_Ref181432047"/>
      <w:r w:rsidR="009E72F4" w:rsidRPr="009E72F4">
        <w:t xml:space="preserve"> </w:t>
      </w:r>
    </w:p>
    <w:bookmarkEnd w:id="41"/>
    <w:p w:rsidR="009E72F4" w:rsidRPr="009E72F4" w:rsidRDefault="009E72F4" w:rsidP="009E72F4">
      <w:pPr>
        <w:pStyle w:val="ab"/>
        <w:jc w:val="both"/>
        <w:rPr>
          <w:i w:val="0"/>
        </w:rPr>
      </w:pPr>
      <w:proofErr w:type="gramStart"/>
      <w:r w:rsidRPr="009E72F4">
        <w:rPr>
          <w:rFonts w:hint="eastAsia"/>
          <w:i w:val="0"/>
        </w:rPr>
        <w:t>그림.4</w:t>
      </w:r>
      <w:proofErr w:type="gramEnd"/>
      <w:r w:rsidRPr="009E72F4">
        <w:rPr>
          <w:rFonts w:hint="eastAsia"/>
          <w:i w:val="0"/>
        </w:rPr>
        <w:t xml:space="preserve"> </w:t>
      </w:r>
    </w:p>
    <w:p w:rsidR="009E72F4" w:rsidRDefault="009E72F4" w:rsidP="00360483">
      <w:pPr>
        <w:pStyle w:val="-2"/>
        <w:spacing w:after="120"/>
        <w:ind w:leftChars="0" w:left="0"/>
      </w:pPr>
    </w:p>
    <w:p w:rsidR="009E72F4" w:rsidRDefault="00D30A1B" w:rsidP="009E72F4">
      <w:pPr>
        <w:pStyle w:val="a4"/>
        <w:tabs>
          <w:tab w:val="clear" w:pos="1600"/>
          <w:tab w:val="left" w:pos="1405"/>
        </w:tabs>
        <w:ind w:left="0"/>
        <w:rPr>
          <w:lang w:val="en-GB"/>
        </w:rPr>
      </w:pPr>
      <w:r>
        <w:rPr>
          <w:noProof/>
        </w:rPr>
        <w:object w:dxaOrig="1440" w:dyaOrig="1440">
          <v:shape id="_x0000_s1056" type="#_x0000_t75" style="position:absolute;left:0;text-align:left;margin-left:148.5pt;margin-top:20.6pt;width:122.65pt;height:124.65pt;z-index:251665408" o:allowincell="f">
            <v:imagedata r:id="rId55" o:title=""/>
            <o:lock v:ext="edit" aspectratio="f"/>
            <w10:wrap type="topAndBottom"/>
          </v:shape>
          <o:OLEObject Type="Embed" ProgID="CDraw" ShapeID="_x0000_s1056" DrawAspect="Content" ObjectID="_1463317361" r:id="rId56"/>
        </w:object>
      </w:r>
      <w:proofErr w:type="spellStart"/>
      <w:r w:rsidR="009E72F4">
        <w:rPr>
          <w:b/>
          <w:lang w:val="en-GB"/>
        </w:rPr>
        <w:t>NaCl</w:t>
      </w:r>
      <w:proofErr w:type="spellEnd"/>
      <w:r w:rsidR="009E72F4">
        <w:rPr>
          <w:rFonts w:hint="eastAsia"/>
          <w:lang w:val="en-GB"/>
        </w:rPr>
        <w:t xml:space="preserve"> </w:t>
      </w:r>
      <w:r w:rsidR="009E72F4">
        <w:rPr>
          <w:lang w:val="en-GB"/>
        </w:rPr>
        <w:t>-</w:t>
      </w:r>
      <w:r w:rsidR="009E72F4">
        <w:rPr>
          <w:rFonts w:hint="eastAsia"/>
          <w:lang w:val="en-GB"/>
        </w:rPr>
        <w:t xml:space="preserve"> </w:t>
      </w:r>
      <w:r w:rsidR="009E72F4" w:rsidRPr="009E72F4">
        <w:rPr>
          <w:rFonts w:hint="eastAsia"/>
          <w:lang w:val="en-GB"/>
        </w:rPr>
        <w:t xml:space="preserve">측정 </w:t>
      </w:r>
      <w:proofErr w:type="gramStart"/>
      <w:r w:rsidR="009E72F4" w:rsidRPr="009E72F4">
        <w:rPr>
          <w:rFonts w:hint="eastAsia"/>
          <w:lang w:val="en-GB"/>
        </w:rPr>
        <w:t xml:space="preserve">결과는  </w:t>
      </w:r>
      <w:proofErr w:type="spellStart"/>
      <w:r w:rsidR="009E72F4">
        <w:rPr>
          <w:lang w:val="en-GB"/>
        </w:rPr>
        <w:t>NaCl</w:t>
      </w:r>
      <w:proofErr w:type="spellEnd"/>
      <w:proofErr w:type="gramEnd"/>
      <w:r w:rsidR="009E72F4" w:rsidRPr="009E72F4">
        <w:rPr>
          <w:rFonts w:hint="eastAsia"/>
          <w:lang w:val="en-GB"/>
        </w:rPr>
        <w:t xml:space="preserve"> </w:t>
      </w:r>
      <w:proofErr w:type="spellStart"/>
      <w:r w:rsidR="009E72F4" w:rsidRPr="009E72F4">
        <w:rPr>
          <w:rFonts w:hint="eastAsia"/>
          <w:lang w:val="en-GB"/>
        </w:rPr>
        <w:t>으로</w:t>
      </w:r>
      <w:proofErr w:type="spellEnd"/>
      <w:r w:rsidR="009E72F4" w:rsidRPr="009E72F4">
        <w:rPr>
          <w:rFonts w:hint="eastAsia"/>
          <w:lang w:val="en-GB"/>
        </w:rPr>
        <w:t xml:space="preserve"> 계산</w:t>
      </w:r>
      <w:r w:rsidR="009E72F4">
        <w:rPr>
          <w:rFonts w:hint="eastAsia"/>
          <w:lang w:val="en-GB"/>
        </w:rPr>
        <w:t xml:space="preserve">(in </w:t>
      </w:r>
      <w:r w:rsidR="009E72F4">
        <w:rPr>
          <w:b/>
          <w:lang w:val="en-GB"/>
        </w:rPr>
        <w:t>g/l</w:t>
      </w:r>
      <w:r w:rsidR="009E72F4">
        <w:rPr>
          <w:rFonts w:hint="eastAsia"/>
          <w:lang w:val="en-GB"/>
        </w:rPr>
        <w:t>)</w:t>
      </w:r>
      <w:r w:rsidR="009E72F4">
        <w:rPr>
          <w:lang w:val="en-GB"/>
        </w:rPr>
        <w:t xml:space="preserve"> (</w:t>
      </w:r>
      <w:r w:rsidR="009E72F4">
        <w:rPr>
          <w:lang w:val="en-GB"/>
        </w:rPr>
        <w:fldChar w:fldCharType="begin"/>
      </w:r>
      <w:r w:rsidR="009E72F4">
        <w:rPr>
          <w:lang w:val="en-GB"/>
        </w:rPr>
        <w:instrText xml:space="preserve"> REF _Ref181427602 \h </w:instrText>
      </w:r>
      <w:r w:rsidR="009E72F4">
        <w:rPr>
          <w:lang w:val="en-GB"/>
        </w:rPr>
      </w:r>
      <w:r w:rsidR="009E72F4">
        <w:rPr>
          <w:lang w:val="en-GB"/>
        </w:rPr>
        <w:fldChar w:fldCharType="separate"/>
      </w:r>
      <w:r w:rsidR="009E72F4">
        <w:rPr>
          <w:rFonts w:hint="eastAsia"/>
        </w:rPr>
        <w:t>그림</w:t>
      </w:r>
      <w:r w:rsidR="009E72F4">
        <w:t>.</w:t>
      </w:r>
      <w:r w:rsidR="009E72F4">
        <w:rPr>
          <w:lang w:val="en-GB"/>
        </w:rPr>
        <w:fldChar w:fldCharType="end"/>
      </w:r>
      <w:r w:rsidR="009E72F4">
        <w:rPr>
          <w:lang w:val="en-GB"/>
        </w:rPr>
        <w:t xml:space="preserve"> 5);</w:t>
      </w:r>
    </w:p>
    <w:p w:rsidR="009E72F4" w:rsidRDefault="009E72F4" w:rsidP="00360483">
      <w:pPr>
        <w:pStyle w:val="-2"/>
        <w:spacing w:after="120"/>
        <w:ind w:leftChars="0" w:left="0"/>
      </w:pPr>
      <w:proofErr w:type="gramStart"/>
      <w:r>
        <w:rPr>
          <w:rFonts w:hint="eastAsia"/>
        </w:rPr>
        <w:t>그림</w:t>
      </w:r>
      <w:r>
        <w:rPr>
          <w:rFonts w:hint="eastAsia"/>
        </w:rPr>
        <w:t>.5</w:t>
      </w:r>
      <w:proofErr w:type="gramEnd"/>
    </w:p>
    <w:p w:rsidR="009E72F4" w:rsidRDefault="009E72F4" w:rsidP="009E72F4">
      <w:pPr>
        <w:pStyle w:val="a4"/>
        <w:tabs>
          <w:tab w:val="clear" w:pos="800"/>
        </w:tabs>
        <w:ind w:left="0"/>
        <w:rPr>
          <w:lang w:val="en-GB"/>
        </w:rPr>
      </w:pPr>
      <w:proofErr w:type="spellStart"/>
      <w:r>
        <w:rPr>
          <w:b/>
          <w:lang w:val="en-GB"/>
        </w:rPr>
        <w:t>KCl</w:t>
      </w:r>
      <w:proofErr w:type="spellEnd"/>
      <w:r>
        <w:rPr>
          <w:rFonts w:hint="eastAsia"/>
          <w:lang w:val="en-GB"/>
        </w:rPr>
        <w:t xml:space="preserve"> </w:t>
      </w:r>
      <w:r>
        <w:rPr>
          <w:lang w:val="en-GB"/>
        </w:rPr>
        <w:t>-</w:t>
      </w:r>
      <w:r>
        <w:rPr>
          <w:rFonts w:hint="eastAsia"/>
          <w:lang w:val="en-GB"/>
        </w:rPr>
        <w:t xml:space="preserve"> </w:t>
      </w:r>
      <w:r w:rsidRPr="009E72F4">
        <w:rPr>
          <w:rFonts w:hint="eastAsia"/>
          <w:lang w:val="en-GB"/>
        </w:rPr>
        <w:t xml:space="preserve">측정 결과는 </w:t>
      </w:r>
      <w:proofErr w:type="spellStart"/>
      <w:r>
        <w:rPr>
          <w:lang w:val="en-GB"/>
        </w:rPr>
        <w:t>KCl</w:t>
      </w:r>
      <w:proofErr w:type="spellEnd"/>
      <w:r>
        <w:rPr>
          <w:rFonts w:hint="eastAsia"/>
          <w:b/>
          <w:lang w:val="en-GB"/>
        </w:rPr>
        <w:t xml:space="preserve"> </w:t>
      </w:r>
      <w:proofErr w:type="spellStart"/>
      <w:r w:rsidRPr="009E72F4">
        <w:rPr>
          <w:rFonts w:hint="eastAsia"/>
          <w:lang w:val="en-GB"/>
        </w:rPr>
        <w:t>으로</w:t>
      </w:r>
      <w:proofErr w:type="spellEnd"/>
      <w:r w:rsidRPr="009E72F4">
        <w:rPr>
          <w:rFonts w:hint="eastAsia"/>
          <w:lang w:val="en-GB"/>
        </w:rPr>
        <w:t xml:space="preserve"> 계산</w:t>
      </w:r>
      <w:r>
        <w:rPr>
          <w:rFonts w:hint="eastAsia"/>
          <w:lang w:val="en-GB"/>
        </w:rPr>
        <w:t>(</w:t>
      </w:r>
      <w:r>
        <w:rPr>
          <w:lang w:val="en-GB"/>
        </w:rPr>
        <w:t xml:space="preserve">in </w:t>
      </w:r>
      <w:r>
        <w:rPr>
          <w:b/>
          <w:lang w:val="en-GB"/>
        </w:rPr>
        <w:t>g/l</w:t>
      </w:r>
      <w:r>
        <w:rPr>
          <w:rFonts w:hint="eastAsia"/>
          <w:b/>
          <w:lang w:val="en-GB"/>
        </w:rPr>
        <w:t>)</w:t>
      </w:r>
      <w:r>
        <w:rPr>
          <w:lang w:val="en-GB"/>
        </w:rPr>
        <w:t xml:space="preserve"> (</w:t>
      </w:r>
      <w:r>
        <w:rPr>
          <w:lang w:val="en-GB"/>
        </w:rPr>
        <w:fldChar w:fldCharType="begin"/>
      </w:r>
      <w:r>
        <w:rPr>
          <w:lang w:val="en-GB"/>
        </w:rPr>
        <w:instrText xml:space="preserve"> REF _Ref181427630 \h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rFonts w:hint="eastAsia"/>
        </w:rPr>
        <w:t>그림</w:t>
      </w:r>
      <w:r>
        <w:t>.</w:t>
      </w:r>
      <w:r>
        <w:rPr>
          <w:lang w:val="en-GB"/>
        </w:rPr>
        <w:fldChar w:fldCharType="end"/>
      </w:r>
      <w:r>
        <w:rPr>
          <w:lang w:val="en-GB"/>
        </w:rPr>
        <w:t xml:space="preserve"> 6);</w:t>
      </w:r>
    </w:p>
    <w:p w:rsidR="009E72F4" w:rsidRDefault="00D30A1B" w:rsidP="009E72F4">
      <w:pPr>
        <w:pStyle w:val="a4"/>
        <w:ind w:left="0"/>
        <w:rPr>
          <w:lang w:val="en-GB"/>
        </w:rPr>
      </w:pPr>
      <w:r>
        <w:rPr>
          <w:noProof/>
        </w:rPr>
        <w:lastRenderedPageBreak/>
        <w:object w:dxaOrig="1440" w:dyaOrig="1440">
          <v:shape id="_x0000_s1057" type="#_x0000_t75" style="position:absolute;left:0;text-align:left;margin-left:134pt;margin-top:6pt;width:125.45pt;height:122.5pt;z-index:251666432" o:allowincell="f">
            <v:imagedata r:id="rId57" o:title=""/>
            <o:lock v:ext="edit" aspectratio="f"/>
            <w10:wrap type="topAndBottom"/>
          </v:shape>
          <o:OLEObject Type="Embed" ProgID="CDraw" ShapeID="_x0000_s1057" DrawAspect="Content" ObjectID="_1463317362" r:id="rId58"/>
        </w:object>
      </w:r>
      <w:proofErr w:type="gramStart"/>
      <w:r w:rsidR="009E72F4">
        <w:rPr>
          <w:rFonts w:hint="eastAsia"/>
          <w:lang w:val="en-GB"/>
        </w:rPr>
        <w:t>그림.6</w:t>
      </w:r>
      <w:proofErr w:type="gramEnd"/>
    </w:p>
    <w:p w:rsidR="009E72F4" w:rsidRDefault="00D30A1B" w:rsidP="009E72F4">
      <w:pPr>
        <w:pStyle w:val="a4"/>
        <w:ind w:left="0"/>
        <w:rPr>
          <w:lang w:val="en-GB"/>
        </w:rPr>
      </w:pPr>
      <w:r>
        <w:rPr>
          <w:noProof/>
        </w:rPr>
        <w:object w:dxaOrig="1440" w:dyaOrig="1440">
          <v:shape id="_x0000_s1058" type="#_x0000_t75" style="position:absolute;left:0;text-align:left;margin-left:137.35pt;margin-top:25.6pt;width:132.95pt;height:140.6pt;z-index:251667456" o:allowincell="f">
            <v:imagedata r:id="rId59" o:title=""/>
            <o:lock v:ext="edit" aspectratio="f"/>
            <w10:wrap type="topAndBottom"/>
          </v:shape>
          <o:OLEObject Type="Embed" ProgID="CDraw" ShapeID="_x0000_s1058" DrawAspect="Content" ObjectID="_1463317363" r:id="rId60"/>
        </w:object>
      </w:r>
      <w:r w:rsidR="009E72F4">
        <w:rPr>
          <w:lang w:val="en-GB"/>
        </w:rPr>
        <w:object w:dxaOrig="485" w:dyaOrig="361">
          <v:shape id="_x0000_i1050" type="#_x0000_t75" style="width:24pt;height:18pt" o:ole="" fillcolor="window">
            <v:imagedata r:id="rId61" o:title=""/>
          </v:shape>
          <o:OLEObject Type="Embed" ProgID="CDraw" ShapeID="_x0000_i1050" DrawAspect="Content" ObjectID="_1463317305" r:id="rId62">
            <o:FieldCodes>\s \* mergeformat</o:FieldCodes>
          </o:OLEObject>
        </w:object>
      </w:r>
      <w:r w:rsidR="009E72F4">
        <w:rPr>
          <w:rFonts w:hint="eastAsia"/>
          <w:lang w:val="en-GB"/>
        </w:rPr>
        <w:t xml:space="preserve"> </w:t>
      </w:r>
      <w:r w:rsidR="009E72F4" w:rsidRPr="009E72F4">
        <w:rPr>
          <w:rFonts w:hint="eastAsia"/>
          <w:lang w:val="en-GB"/>
        </w:rPr>
        <w:t>- 측정 결과</w:t>
      </w:r>
      <w:r w:rsidR="009E72F4">
        <w:rPr>
          <w:rFonts w:hint="eastAsia"/>
          <w:lang w:val="en-GB"/>
        </w:rPr>
        <w:t xml:space="preserve">는 </w:t>
      </w:r>
      <w:r w:rsidR="009E72F4" w:rsidRPr="009E72F4">
        <w:rPr>
          <w:rFonts w:hint="eastAsia"/>
          <w:lang w:val="en-GB"/>
        </w:rPr>
        <w:t>TDS로 계산</w:t>
      </w:r>
      <w:r w:rsidR="009E72F4">
        <w:rPr>
          <w:rFonts w:hint="eastAsia"/>
          <w:lang w:val="en-GB"/>
        </w:rPr>
        <w:t xml:space="preserve">(in </w:t>
      </w:r>
      <w:r w:rsidR="009E72F4" w:rsidRPr="009E72F4">
        <w:rPr>
          <w:rFonts w:hint="eastAsia"/>
          <w:b/>
          <w:lang w:val="en-GB"/>
        </w:rPr>
        <w:t>g/l</w:t>
      </w:r>
      <w:r w:rsidR="009E72F4">
        <w:rPr>
          <w:rFonts w:hint="eastAsia"/>
          <w:lang w:val="en-GB"/>
        </w:rPr>
        <w:t>)</w:t>
      </w:r>
      <w:r w:rsidR="009E72F4" w:rsidRPr="009E72F4">
        <w:rPr>
          <w:rFonts w:hint="eastAsia"/>
          <w:lang w:val="en-GB"/>
        </w:rPr>
        <w:t xml:space="preserve">. </w:t>
      </w:r>
      <w:r w:rsidR="009E72F4">
        <w:rPr>
          <w:rFonts w:hint="eastAsia"/>
          <w:lang w:val="en-GB"/>
        </w:rPr>
        <w:t>(그림</w:t>
      </w:r>
      <w:r w:rsidR="009E72F4" w:rsidRPr="009E72F4">
        <w:rPr>
          <w:rFonts w:hint="eastAsia"/>
          <w:lang w:val="en-GB"/>
        </w:rPr>
        <w:t>. 7)</w:t>
      </w:r>
    </w:p>
    <w:p w:rsidR="009E72F4" w:rsidRDefault="009E72F4" w:rsidP="009E72F4">
      <w:pPr>
        <w:pStyle w:val="a4"/>
        <w:ind w:left="0"/>
        <w:rPr>
          <w:lang w:val="en-GB"/>
        </w:rPr>
      </w:pPr>
      <w:proofErr w:type="gramStart"/>
      <w:r>
        <w:rPr>
          <w:rFonts w:hint="eastAsia"/>
          <w:lang w:val="en-GB"/>
        </w:rPr>
        <w:t>그림.7</w:t>
      </w:r>
      <w:proofErr w:type="gramEnd"/>
    </w:p>
    <w:p w:rsidR="009E72F4" w:rsidRDefault="009E72F4" w:rsidP="00E17084">
      <w:pPr>
        <w:pStyle w:val="a4"/>
        <w:ind w:left="0"/>
        <w:rPr>
          <w:lang w:val="en-GB"/>
        </w:rPr>
      </w:pPr>
      <w:r w:rsidRPr="009E72F4">
        <w:rPr>
          <w:rFonts w:hint="eastAsia"/>
          <w:lang w:val="en-GB"/>
        </w:rPr>
        <w:t xml:space="preserve">- </w:t>
      </w:r>
      <w:r>
        <w:rPr>
          <w:position w:val="-6"/>
        </w:rPr>
        <w:object w:dxaOrig="446" w:dyaOrig="560">
          <v:shape id="_x0000_i1051" type="#_x0000_t75" style="width:22.5pt;height:28.5pt" o:ole="" fillcolor="window">
            <v:imagedata r:id="rId18" o:title=""/>
          </v:shape>
          <o:OLEObject Type="Embed" ProgID="CDraw" ShapeID="_x0000_i1051" DrawAspect="Content" ObjectID="_1463317306" r:id="rId63">
            <o:FieldCodes>\s \* mergeformat</o:FieldCodes>
          </o:OLEObject>
        </w:object>
      </w:r>
      <w:r w:rsidRPr="009E72F4">
        <w:rPr>
          <w:rFonts w:hint="eastAsia"/>
          <w:lang w:val="en-GB"/>
        </w:rPr>
        <w:t xml:space="preserve">버튼을 </w:t>
      </w:r>
      <w:r>
        <w:rPr>
          <w:rFonts w:hint="eastAsia"/>
          <w:lang w:val="en-GB"/>
        </w:rPr>
        <w:t>눌러</w:t>
      </w:r>
      <w:r w:rsidRPr="009E72F4">
        <w:rPr>
          <w:rFonts w:hint="eastAsia"/>
          <w:lang w:val="en-GB"/>
        </w:rPr>
        <w:t xml:space="preserve"> 측정 모드로 진입</w:t>
      </w:r>
      <w:r>
        <w:rPr>
          <w:rFonts w:hint="eastAsia"/>
          <w:lang w:val="en-GB"/>
        </w:rPr>
        <w:t>합니다.</w:t>
      </w:r>
    </w:p>
    <w:p w:rsidR="00E17084" w:rsidRDefault="00E17084" w:rsidP="00E17084">
      <w:pPr>
        <w:pStyle w:val="a4"/>
        <w:ind w:left="0"/>
        <w:rPr>
          <w:lang w:val="en-GB"/>
        </w:rPr>
      </w:pPr>
    </w:p>
    <w:p w:rsidR="009E72F4" w:rsidRDefault="009E72F4" w:rsidP="007B26D4">
      <w:pPr>
        <w:pStyle w:val="3"/>
        <w:spacing w:after="120"/>
      </w:pPr>
      <w:bookmarkStart w:id="42" w:name="_Toc65507905"/>
      <w:bookmarkStart w:id="43" w:name="_Toc65508387"/>
      <w:bookmarkStart w:id="44" w:name="_Toc65550602"/>
      <w:bookmarkStart w:id="45" w:name="_Toc65644745"/>
      <w:r>
        <w:rPr>
          <w:rFonts w:hint="eastAsia"/>
        </w:rPr>
        <w:t xml:space="preserve">8.2. </w:t>
      </w:r>
      <w:r>
        <w:t>전극상태점검</w:t>
      </w:r>
      <w:bookmarkEnd w:id="42"/>
      <w:bookmarkEnd w:id="43"/>
      <w:bookmarkEnd w:id="44"/>
      <w:bookmarkEnd w:id="45"/>
    </w:p>
    <w:p w:rsidR="009E72F4" w:rsidRDefault="009E72F4" w:rsidP="009E72F4">
      <w:pPr>
        <w:pStyle w:val="a4"/>
        <w:ind w:left="0"/>
        <w:rPr>
          <w:lang w:val="en-GB"/>
        </w:rPr>
      </w:pPr>
      <w:r w:rsidRPr="009E72F4">
        <w:rPr>
          <w:rFonts w:hint="eastAsia"/>
          <w:lang w:val="en-GB"/>
        </w:rPr>
        <w:t xml:space="preserve">TDS 전환과 염분을 측정 한 경우는 WTDS 계수를 도입 할 </w:t>
      </w:r>
      <w:r w:rsidR="000A703A">
        <w:rPr>
          <w:rFonts w:hint="eastAsia"/>
          <w:lang w:val="en-GB"/>
        </w:rPr>
        <w:t>필요가 있습니다.</w:t>
      </w:r>
    </w:p>
    <w:p w:rsidR="000A703A" w:rsidRDefault="000A703A" w:rsidP="009E72F4">
      <w:pPr>
        <w:pStyle w:val="a4"/>
        <w:ind w:left="0"/>
        <w:rPr>
          <w:lang w:val="en-GB"/>
        </w:rPr>
      </w:pPr>
      <w:r w:rsidRPr="000A703A">
        <w:rPr>
          <w:rFonts w:hint="eastAsia"/>
          <w:lang w:val="en-GB"/>
        </w:rPr>
        <w:t xml:space="preserve">- 전도도 측정 모드에서 </w:t>
      </w:r>
      <w:r>
        <w:rPr>
          <w:position w:val="-6"/>
        </w:rPr>
        <w:object w:dxaOrig="446" w:dyaOrig="560">
          <v:shape id="_x0000_i1052" type="#_x0000_t75" style="width:22.5pt;height:28.5pt" o:ole="" fillcolor="window">
            <v:imagedata r:id="rId22" o:title=""/>
          </v:shape>
          <o:OLEObject Type="Embed" ProgID="CDraw" ShapeID="_x0000_i1052" DrawAspect="Content" ObjectID="_1463317307" r:id="rId64">
            <o:FieldCodes>\s \* mergeformat</o:FieldCodes>
          </o:OLEObject>
        </w:object>
      </w:r>
      <w:r w:rsidRPr="000A703A">
        <w:rPr>
          <w:rFonts w:hint="eastAsia"/>
          <w:lang w:val="en-GB"/>
        </w:rPr>
        <w:t xml:space="preserve">버튼을 </w:t>
      </w:r>
      <w:r>
        <w:rPr>
          <w:rFonts w:hint="eastAsia"/>
          <w:lang w:val="en-GB"/>
        </w:rPr>
        <w:t xml:space="preserve">누르면 </w:t>
      </w:r>
      <w:r w:rsidRPr="000A703A">
        <w:rPr>
          <w:rFonts w:hint="eastAsia"/>
          <w:lang w:val="en-GB"/>
        </w:rPr>
        <w:t xml:space="preserve">LCD 의 상단 </w:t>
      </w:r>
      <w:proofErr w:type="spellStart"/>
      <w:r w:rsidRPr="000A703A">
        <w:rPr>
          <w:rFonts w:hint="eastAsia"/>
          <w:lang w:val="en-GB"/>
        </w:rPr>
        <w:t>행에있는</w:t>
      </w:r>
      <w:proofErr w:type="spellEnd"/>
      <w:r w:rsidRPr="000A703A">
        <w:rPr>
          <w:rFonts w:hint="eastAsia"/>
          <w:lang w:val="en-GB"/>
        </w:rPr>
        <w:t xml:space="preserve"> </w:t>
      </w:r>
      <w:r>
        <w:rPr>
          <w:lang w:val="en-GB"/>
        </w:rPr>
        <w:object w:dxaOrig="726" w:dyaOrig="307">
          <v:shape id="_x0000_i1053" type="#_x0000_t75" style="width:36.75pt;height:15.75pt" o:ole="" fillcolor="window">
            <v:imagedata r:id="rId65" o:title=""/>
          </v:shape>
          <o:OLEObject Type="Embed" ProgID="CDraw" ShapeID="_x0000_i1053" DrawAspect="Content" ObjectID="_1463317308" r:id="rId66">
            <o:FieldCodes>\s \* mergeformat</o:FieldCodes>
          </o:OLEObject>
        </w:object>
      </w:r>
      <w:r w:rsidRPr="000A703A">
        <w:rPr>
          <w:rFonts w:hint="eastAsia"/>
          <w:lang w:val="en-GB"/>
        </w:rPr>
        <w:t>기호 (TDS 계수)</w:t>
      </w:r>
      <w:r>
        <w:rPr>
          <w:rFonts w:hint="eastAsia"/>
          <w:lang w:val="en-GB"/>
        </w:rPr>
        <w:t>까지 표시됩니다</w:t>
      </w:r>
      <w:r w:rsidRPr="000A703A">
        <w:rPr>
          <w:rFonts w:hint="eastAsia"/>
          <w:lang w:val="en-GB"/>
        </w:rPr>
        <w:t>; (</w:t>
      </w:r>
      <w:r>
        <w:rPr>
          <w:rFonts w:hint="eastAsia"/>
          <w:lang w:val="en-GB"/>
        </w:rPr>
        <w:t>그림</w:t>
      </w:r>
      <w:r w:rsidRPr="000A703A">
        <w:rPr>
          <w:rFonts w:hint="eastAsia"/>
          <w:lang w:val="en-GB"/>
        </w:rPr>
        <w:t>. 15)</w:t>
      </w:r>
    </w:p>
    <w:p w:rsidR="000A703A" w:rsidRDefault="000A703A" w:rsidP="009E72F4">
      <w:pPr>
        <w:pStyle w:val="a4"/>
        <w:ind w:left="0"/>
        <w:rPr>
          <w:lang w:val="en-GB"/>
        </w:rPr>
      </w:pPr>
      <w:r w:rsidRPr="000A703A">
        <w:rPr>
          <w:rFonts w:hint="eastAsia"/>
          <w:lang w:val="en-GB"/>
        </w:rPr>
        <w:t>-</w:t>
      </w:r>
      <w:r w:rsidR="005106FB">
        <w:rPr>
          <w:lang w:val="en-GB"/>
        </w:rPr>
        <w:t xml:space="preserve"> </w:t>
      </w:r>
      <w:r>
        <w:rPr>
          <w:position w:val="-6"/>
        </w:rPr>
        <w:object w:dxaOrig="446" w:dyaOrig="560">
          <v:shape id="_x0000_i1054" type="#_x0000_t75" style="width:22.5pt;height:28.5pt" o:ole="" fillcolor="window">
            <v:imagedata r:id="rId24" o:title=""/>
          </v:shape>
          <o:OLEObject Type="Embed" ProgID="CDraw" ShapeID="_x0000_i1054" DrawAspect="Content" ObjectID="_1463317309" r:id="rId67">
            <o:FieldCodes>\s \* mergeformat</o:FieldCodes>
          </o:OLEObject>
        </w:object>
      </w:r>
      <w:r w:rsidRPr="000A703A">
        <w:rPr>
          <w:rFonts w:hint="eastAsia"/>
          <w:lang w:val="en-GB"/>
        </w:rPr>
        <w:t>와</w:t>
      </w:r>
      <w:r>
        <w:rPr>
          <w:position w:val="-6"/>
        </w:rPr>
        <w:object w:dxaOrig="446" w:dyaOrig="560">
          <v:shape id="_x0000_i1055" type="#_x0000_t75" style="width:22.5pt;height:28.5pt" o:ole="" fillcolor="window">
            <v:imagedata r:id="rId26" o:title=""/>
          </v:shape>
          <o:OLEObject Type="Embed" ProgID="CDraw" ShapeID="_x0000_i1055" DrawAspect="Content" ObjectID="_1463317310" r:id="rId68">
            <o:FieldCodes>\s \* mergeformat</o:FieldCodes>
          </o:OLEObject>
        </w:object>
      </w:r>
      <w:r w:rsidRPr="000A703A">
        <w:rPr>
          <w:rFonts w:hint="eastAsia"/>
          <w:lang w:val="en-GB"/>
        </w:rPr>
        <w:t>버튼</w:t>
      </w:r>
      <w:r>
        <w:rPr>
          <w:rFonts w:hint="eastAsia"/>
          <w:lang w:val="en-GB"/>
        </w:rPr>
        <w:t xml:space="preserve">을 </w:t>
      </w:r>
      <w:proofErr w:type="gramStart"/>
      <w:r>
        <w:rPr>
          <w:rFonts w:hint="eastAsia"/>
          <w:lang w:val="en-GB"/>
        </w:rPr>
        <w:t xml:space="preserve">눌러 </w:t>
      </w:r>
      <w:r w:rsidRPr="000A703A">
        <w:rPr>
          <w:rFonts w:hint="eastAsia"/>
          <w:lang w:val="en-GB"/>
        </w:rPr>
        <w:t xml:space="preserve"> TDS</w:t>
      </w:r>
      <w:proofErr w:type="gramEnd"/>
      <w:r w:rsidRPr="000A703A">
        <w:rPr>
          <w:rFonts w:hint="eastAsia"/>
          <w:lang w:val="en-GB"/>
        </w:rPr>
        <w:t xml:space="preserve"> 계수의 적절한 값을 입력</w:t>
      </w:r>
      <w:r>
        <w:rPr>
          <w:rFonts w:hint="eastAsia"/>
          <w:lang w:val="en-GB"/>
        </w:rPr>
        <w:t>합니다.</w:t>
      </w:r>
      <w:r w:rsidRPr="000A703A">
        <w:rPr>
          <w:rFonts w:hint="eastAsia"/>
          <w:lang w:val="en-GB"/>
        </w:rPr>
        <w:t>;</w:t>
      </w:r>
    </w:p>
    <w:p w:rsidR="000A703A" w:rsidRDefault="00D30A1B" w:rsidP="000A703A">
      <w:pPr>
        <w:ind w:left="284" w:hanging="284"/>
        <w:rPr>
          <w:lang w:val="en-GB"/>
        </w:rPr>
      </w:pPr>
      <w:r>
        <w:rPr>
          <w:noProof/>
        </w:rPr>
        <w:object w:dxaOrig="1440" w:dyaOrig="1440">
          <v:shape id="_x0000_s1059" type="#_x0000_t75" style="position:absolute;left:0;text-align:left;margin-left:134.8pt;margin-top:33.65pt;width:117.45pt;height:123.7pt;z-index:251668480" o:allowincell="f">
            <v:imagedata r:id="rId69" o:title=""/>
            <o:lock v:ext="edit" aspectratio="f"/>
            <w10:wrap type="topAndBottom"/>
          </v:shape>
          <o:OLEObject Type="Embed" ProgID="CDraw" ShapeID="_x0000_s1059" DrawAspect="Content" ObjectID="_1463317364" r:id="rId70"/>
        </w:object>
      </w:r>
      <w:r w:rsidR="000A703A" w:rsidRPr="000A703A">
        <w:rPr>
          <w:rFonts w:hint="eastAsia"/>
          <w:lang w:val="en-GB"/>
        </w:rPr>
        <w:t xml:space="preserve">- </w:t>
      </w:r>
      <w:r w:rsidR="000A703A">
        <w:rPr>
          <w:position w:val="-6"/>
        </w:rPr>
        <w:object w:dxaOrig="446" w:dyaOrig="560">
          <v:shape id="_x0000_i1056" type="#_x0000_t75" style="width:22.5pt;height:28.5pt" o:ole="" fillcolor="window">
            <v:imagedata r:id="rId18" o:title=""/>
          </v:shape>
          <o:OLEObject Type="Embed" ProgID="CDraw" ShapeID="_x0000_i1056" DrawAspect="Content" ObjectID="_1463317311" r:id="rId71">
            <o:FieldCodes>\s \* mergeformat</o:FieldCodes>
          </o:OLEObject>
        </w:object>
      </w:r>
      <w:r w:rsidR="000A703A" w:rsidRPr="000A703A">
        <w:rPr>
          <w:rFonts w:hint="eastAsia"/>
          <w:lang w:val="en-GB"/>
        </w:rPr>
        <w:t xml:space="preserve">버튼을 눌러 측정 모드로 </w:t>
      </w:r>
      <w:r w:rsidR="000A703A">
        <w:rPr>
          <w:rFonts w:hint="eastAsia"/>
          <w:lang w:val="en-GB"/>
        </w:rPr>
        <w:t>들어갑니</w:t>
      </w:r>
      <w:r w:rsidR="000A703A" w:rsidRPr="000A703A">
        <w:rPr>
          <w:rFonts w:hint="eastAsia"/>
          <w:lang w:val="en-GB"/>
        </w:rPr>
        <w:t>다.</w:t>
      </w:r>
    </w:p>
    <w:p w:rsidR="000A703A" w:rsidRDefault="000A703A" w:rsidP="009E72F4">
      <w:pPr>
        <w:pStyle w:val="a4"/>
        <w:ind w:left="0"/>
        <w:rPr>
          <w:lang w:val="en-GB"/>
        </w:rPr>
      </w:pPr>
      <w:proofErr w:type="gramStart"/>
      <w:r>
        <w:rPr>
          <w:rFonts w:hint="eastAsia"/>
          <w:lang w:val="en-GB"/>
        </w:rPr>
        <w:t>그림.8</w:t>
      </w:r>
      <w:proofErr w:type="gramEnd"/>
    </w:p>
    <w:p w:rsidR="007B26D4" w:rsidRPr="007B26D4" w:rsidRDefault="007B26D4" w:rsidP="007B26D4">
      <w:pPr>
        <w:pStyle w:val="3"/>
        <w:spacing w:after="120"/>
      </w:pPr>
      <w:r w:rsidRPr="007B26D4">
        <w:rPr>
          <w:rFonts w:hint="eastAsia"/>
        </w:rPr>
        <w:lastRenderedPageBreak/>
        <w:t xml:space="preserve">8.3. </w:t>
      </w:r>
      <w:r w:rsidRPr="007B26D4">
        <w:rPr>
          <w:rFonts w:hint="eastAsia"/>
        </w:rPr>
        <w:t>기준</w:t>
      </w:r>
      <w:r w:rsidRPr="007B26D4">
        <w:rPr>
          <w:rFonts w:hint="eastAsia"/>
        </w:rPr>
        <w:t xml:space="preserve"> </w:t>
      </w:r>
      <w:r w:rsidRPr="007B26D4">
        <w:rPr>
          <w:rFonts w:hint="eastAsia"/>
        </w:rPr>
        <w:t>온도</w:t>
      </w:r>
      <w:r w:rsidRPr="007B26D4">
        <w:rPr>
          <w:rFonts w:hint="eastAsia"/>
        </w:rPr>
        <w:t xml:space="preserve"> </w:t>
      </w:r>
      <w:r w:rsidRPr="007B26D4">
        <w:rPr>
          <w:rFonts w:hint="eastAsia"/>
        </w:rPr>
        <w:t>값</w:t>
      </w:r>
      <w:r w:rsidRPr="007B26D4">
        <w:rPr>
          <w:rFonts w:hint="eastAsia"/>
        </w:rPr>
        <w:t xml:space="preserve"> </w:t>
      </w:r>
      <w:r w:rsidRPr="007B26D4">
        <w:rPr>
          <w:rFonts w:hint="eastAsia"/>
        </w:rPr>
        <w:t>들어가기</w:t>
      </w:r>
    </w:p>
    <w:p w:rsidR="007B26D4" w:rsidRDefault="007B26D4" w:rsidP="009E72F4">
      <w:pPr>
        <w:pStyle w:val="a4"/>
        <w:ind w:left="0"/>
        <w:rPr>
          <w:lang w:val="en-GB"/>
        </w:rPr>
      </w:pPr>
      <w:r w:rsidRPr="007B26D4">
        <w:rPr>
          <w:rFonts w:hint="eastAsia"/>
          <w:lang w:val="en-GB"/>
        </w:rPr>
        <w:t>기준 온도 값을 도입 범위는 10.0 ÷</w:t>
      </w:r>
      <w:r>
        <w:rPr>
          <w:rFonts w:hint="eastAsia"/>
          <w:lang w:val="en-GB"/>
        </w:rPr>
        <w:t xml:space="preserve"> 40.0</w:t>
      </w:r>
      <w:r>
        <w:rPr>
          <w:vertAlign w:val="superscript"/>
        </w:rPr>
        <w:t>0</w:t>
      </w:r>
      <w:r>
        <w:t>C</w:t>
      </w:r>
      <w:r w:rsidRPr="007B26D4">
        <w:rPr>
          <w:rFonts w:hint="eastAsia"/>
          <w:lang w:val="en-GB"/>
        </w:rPr>
        <w:t xml:space="preserve"> 마다 0.1</w:t>
      </w:r>
      <w:r>
        <w:rPr>
          <w:vertAlign w:val="superscript"/>
        </w:rPr>
        <w:t>0</w:t>
      </w:r>
      <w:r>
        <w:t>C</w:t>
      </w:r>
      <w:r w:rsidRPr="007B26D4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입니</w:t>
      </w:r>
      <w:r w:rsidRPr="007B26D4">
        <w:rPr>
          <w:rFonts w:hint="eastAsia"/>
          <w:lang w:val="en-GB"/>
        </w:rPr>
        <w:t>다</w:t>
      </w:r>
      <w:proofErr w:type="gramStart"/>
      <w:r w:rsidRPr="007B26D4">
        <w:rPr>
          <w:rFonts w:hint="eastAsia"/>
          <w:lang w:val="en-GB"/>
        </w:rPr>
        <w:t>.가장</w:t>
      </w:r>
      <w:proofErr w:type="gramEnd"/>
      <w:r w:rsidRPr="007B26D4">
        <w:rPr>
          <w:rFonts w:hint="eastAsia"/>
          <w:lang w:val="en-GB"/>
        </w:rPr>
        <w:t xml:space="preserve"> 자주 사용되는 값은</w:t>
      </w:r>
      <w:r>
        <w:rPr>
          <w:rFonts w:hint="eastAsia"/>
          <w:lang w:val="en-GB"/>
        </w:rPr>
        <w:t xml:space="preserve"> 25</w:t>
      </w:r>
      <w:r>
        <w:rPr>
          <w:vertAlign w:val="superscript"/>
        </w:rPr>
        <w:t>0</w:t>
      </w:r>
      <w:r>
        <w:t>C</w:t>
      </w:r>
      <w:r w:rsidRPr="007B26D4">
        <w:rPr>
          <w:rFonts w:hint="eastAsia"/>
          <w:lang w:val="en-GB"/>
        </w:rPr>
        <w:t xml:space="preserve"> 이다.</w:t>
      </w:r>
    </w:p>
    <w:p w:rsidR="007B26D4" w:rsidRDefault="007B26D4" w:rsidP="007B26D4">
      <w:pPr>
        <w:pStyle w:val="a4"/>
        <w:ind w:left="0"/>
        <w:rPr>
          <w:lang w:val="en-GB"/>
        </w:rPr>
      </w:pPr>
      <w:r w:rsidRPr="007B26D4">
        <w:rPr>
          <w:rFonts w:hint="eastAsia"/>
          <w:lang w:val="en-GB"/>
        </w:rPr>
        <w:t>- 전도도 측정 모드에서</w:t>
      </w:r>
      <w:r>
        <w:rPr>
          <w:rFonts w:hint="eastAsia"/>
          <w:lang w:val="en-GB"/>
        </w:rPr>
        <w:t xml:space="preserve"> </w:t>
      </w:r>
      <w:r>
        <w:rPr>
          <w:position w:val="-6"/>
        </w:rPr>
        <w:object w:dxaOrig="446" w:dyaOrig="560">
          <v:shape id="_x0000_i1057" type="#_x0000_t75" style="width:22.5pt;height:28.5pt" o:ole="" fillcolor="window">
            <v:imagedata r:id="rId22" o:title=""/>
          </v:shape>
          <o:OLEObject Type="Embed" ProgID="CDraw" ShapeID="_x0000_i1057" DrawAspect="Content" ObjectID="_1463317312" r:id="rId72">
            <o:FieldCodes>\s \* mergeformat</o:FieldCodes>
          </o:OLEObject>
        </w:object>
      </w:r>
      <w:r w:rsidRPr="007B26D4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버튼을 누르면 기</w:t>
      </w:r>
      <w:r w:rsidRPr="007B26D4">
        <w:rPr>
          <w:rFonts w:hint="eastAsia"/>
          <w:lang w:val="en-GB"/>
        </w:rPr>
        <w:t xml:space="preserve">준 온도 값 및 </w:t>
      </w:r>
      <w:r>
        <w:rPr>
          <w:lang w:val="en-GB"/>
        </w:rPr>
        <w:object w:dxaOrig="685" w:dyaOrig="307">
          <v:shape id="_x0000_i1058" type="#_x0000_t75" style="width:34.5pt;height:15.75pt" o:ole="" fillcolor="window">
            <v:imagedata r:id="rId73" o:title=""/>
          </v:shape>
          <o:OLEObject Type="Embed" ProgID="CDraw" ShapeID="_x0000_i1058" DrawAspect="Content" ObjectID="_1463317313" r:id="rId74">
            <o:FieldCodes>\s \* mergeformat</o:FieldCodes>
          </o:OLEObject>
        </w:object>
      </w:r>
      <w:r w:rsidRPr="007B26D4">
        <w:rPr>
          <w:rFonts w:hint="eastAsia"/>
          <w:lang w:val="en-GB"/>
        </w:rPr>
        <w:t>기호 (온도 기준</w:t>
      </w:r>
      <w:r>
        <w:rPr>
          <w:rFonts w:hint="eastAsia"/>
          <w:lang w:val="en-GB"/>
        </w:rPr>
        <w:t>)까지 표시됩니다</w:t>
      </w:r>
      <w:proofErr w:type="gramStart"/>
      <w:r>
        <w:rPr>
          <w:rFonts w:hint="eastAsia"/>
          <w:lang w:val="en-GB"/>
        </w:rPr>
        <w:t>.(</w:t>
      </w:r>
      <w:proofErr w:type="gramEnd"/>
      <w:r>
        <w:rPr>
          <w:rFonts w:hint="eastAsia"/>
          <w:lang w:val="en-GB"/>
        </w:rPr>
        <w:t>그림</w:t>
      </w:r>
      <w:r>
        <w:rPr>
          <w:lang w:val="en-GB"/>
        </w:rPr>
        <w:t>. 9);</w:t>
      </w:r>
    </w:p>
    <w:p w:rsidR="007B26D4" w:rsidRDefault="007B26D4" w:rsidP="007B26D4">
      <w:pPr>
        <w:widowControl/>
        <w:wordWrap/>
        <w:autoSpaceDE/>
        <w:autoSpaceDN/>
        <w:ind w:right="-100"/>
        <w:rPr>
          <w:lang w:val="en-GB"/>
        </w:rPr>
      </w:pPr>
      <w:r>
        <w:rPr>
          <w:rFonts w:hint="eastAsia"/>
          <w:lang w:val="en-GB"/>
        </w:rPr>
        <w:t xml:space="preserve">- </w:t>
      </w:r>
      <w:r>
        <w:rPr>
          <w:position w:val="-6"/>
        </w:rPr>
        <w:object w:dxaOrig="446" w:dyaOrig="560">
          <v:shape id="_x0000_i1059" type="#_x0000_t75" style="width:22.5pt;height:28.5pt" o:ole="" fillcolor="window">
            <v:imagedata r:id="rId24" o:title=""/>
          </v:shape>
          <o:OLEObject Type="Embed" ProgID="CDraw" ShapeID="_x0000_i1059" DrawAspect="Content" ObjectID="_1463317314" r:id="rId75">
            <o:FieldCodes>\s \* mergeformat</o:FieldCodes>
          </o:OLEObject>
        </w:object>
      </w:r>
      <w:r>
        <w:t> </w:t>
      </w:r>
      <w:r>
        <w:rPr>
          <w:rFonts w:hint="eastAsia"/>
        </w:rPr>
        <w:t>와</w:t>
      </w:r>
      <w:r>
        <w:rPr>
          <w:position w:val="-6"/>
        </w:rPr>
        <w:object w:dxaOrig="446" w:dyaOrig="560">
          <v:shape id="_x0000_i1060" type="#_x0000_t75" style="width:22.5pt;height:28.5pt" o:ole="" fillcolor="window">
            <v:imagedata r:id="rId26" o:title=""/>
          </v:shape>
          <o:OLEObject Type="Embed" ProgID="CDraw" ShapeID="_x0000_i1060" DrawAspect="Content" ObjectID="_1463317315" r:id="rId76">
            <o:FieldCodes>\s \* mergeformat</o:FieldCodes>
          </o:OLEObject>
        </w:object>
      </w:r>
      <w:proofErr w:type="gramStart"/>
      <w:r>
        <w:t xml:space="preserve"> </w:t>
      </w:r>
      <w:r>
        <w:rPr>
          <w:lang w:val="en-GB"/>
        </w:rPr>
        <w:t xml:space="preserve"> </w:t>
      </w:r>
      <w:r>
        <w:rPr>
          <w:rFonts w:hint="eastAsia"/>
          <w:lang w:val="en-GB"/>
        </w:rPr>
        <w:t>버튼을</w:t>
      </w:r>
      <w:proofErr w:type="gramEnd"/>
      <w:r>
        <w:rPr>
          <w:rFonts w:hint="eastAsia"/>
          <w:lang w:val="en-GB"/>
        </w:rPr>
        <w:t xml:space="preserve"> 눌러 </w:t>
      </w:r>
      <w:proofErr w:type="spellStart"/>
      <w:r>
        <w:rPr>
          <w:rFonts w:hint="eastAsia"/>
          <w:lang w:val="en-GB"/>
        </w:rPr>
        <w:t>온도값을</w:t>
      </w:r>
      <w:proofErr w:type="spellEnd"/>
      <w:r>
        <w:rPr>
          <w:rFonts w:hint="eastAsia"/>
          <w:lang w:val="en-GB"/>
        </w:rPr>
        <w:t xml:space="preserve"> 도입시키기.</w:t>
      </w:r>
    </w:p>
    <w:p w:rsidR="007B26D4" w:rsidRDefault="00D30A1B" w:rsidP="007B26D4">
      <w:pPr>
        <w:widowControl/>
        <w:wordWrap/>
        <w:autoSpaceDE/>
        <w:autoSpaceDN/>
        <w:ind w:right="-100"/>
        <w:rPr>
          <w:lang w:val="en-GB"/>
        </w:rPr>
      </w:pPr>
      <w:r>
        <w:rPr>
          <w:noProof/>
        </w:rPr>
        <w:object w:dxaOrig="1440" w:dyaOrig="1440">
          <v:shape id="_x0000_s1060" type="#_x0000_t75" style="position:absolute;left:0;text-align:left;margin-left:135.65pt;margin-top:35.25pt;width:113.6pt;height:128.95pt;z-index:251669504" o:allowincell="f">
            <v:imagedata r:id="rId77" o:title=""/>
            <o:lock v:ext="edit" aspectratio="f"/>
            <w10:wrap type="topAndBottom"/>
          </v:shape>
          <o:OLEObject Type="Embed" ProgID="CDraw" ShapeID="_x0000_s1060" DrawAspect="Content" ObjectID="_1463317365" r:id="rId78"/>
        </w:object>
      </w:r>
      <w:r w:rsidR="007B26D4">
        <w:rPr>
          <w:rFonts w:hint="eastAsia"/>
          <w:lang w:val="en-GB"/>
        </w:rPr>
        <w:t>-</w:t>
      </w:r>
      <w:r w:rsidR="007B26D4" w:rsidRPr="007B26D4">
        <w:rPr>
          <w:rFonts w:hint="eastAsia"/>
        </w:rPr>
        <w:t xml:space="preserve"> </w:t>
      </w:r>
      <w:r w:rsidR="007B26D4">
        <w:rPr>
          <w:position w:val="-6"/>
        </w:rPr>
        <w:object w:dxaOrig="446" w:dyaOrig="560">
          <v:shape id="_x0000_i1061" type="#_x0000_t75" style="width:22.5pt;height:28.5pt" o:ole="" fillcolor="window">
            <v:imagedata r:id="rId18" o:title=""/>
          </v:shape>
          <o:OLEObject Type="Embed" ProgID="CDraw" ShapeID="_x0000_i1061" DrawAspect="Content" ObjectID="_1463317316" r:id="rId79">
            <o:FieldCodes>\s \* mergeformat</o:FieldCodes>
          </o:OLEObject>
        </w:object>
      </w:r>
      <w:r w:rsidR="007B26D4" w:rsidRPr="007B26D4">
        <w:rPr>
          <w:rFonts w:hint="eastAsia"/>
          <w:lang w:val="en-GB"/>
        </w:rPr>
        <w:t>버튼을 눌러 측정 모드로 돌아</w:t>
      </w:r>
      <w:r w:rsidR="00023820">
        <w:rPr>
          <w:rFonts w:hint="eastAsia"/>
          <w:lang w:val="en-GB"/>
        </w:rPr>
        <w:t>갑니다</w:t>
      </w:r>
      <w:r w:rsidR="007B26D4" w:rsidRPr="007B26D4">
        <w:rPr>
          <w:rFonts w:hint="eastAsia"/>
          <w:lang w:val="en-GB"/>
        </w:rPr>
        <w:t>.</w:t>
      </w:r>
    </w:p>
    <w:p w:rsidR="00023820" w:rsidRDefault="00023820" w:rsidP="007B26D4">
      <w:pPr>
        <w:widowControl/>
        <w:wordWrap/>
        <w:autoSpaceDE/>
        <w:autoSpaceDN/>
        <w:ind w:right="-100"/>
        <w:rPr>
          <w:lang w:val="en-GB"/>
        </w:rPr>
      </w:pPr>
      <w:proofErr w:type="gramStart"/>
      <w:r>
        <w:rPr>
          <w:rFonts w:hint="eastAsia"/>
          <w:lang w:val="en-GB"/>
        </w:rPr>
        <w:t>그림.9</w:t>
      </w:r>
      <w:proofErr w:type="gramEnd"/>
    </w:p>
    <w:p w:rsidR="00023820" w:rsidRDefault="00023820" w:rsidP="009E72F4">
      <w:pPr>
        <w:pStyle w:val="a4"/>
        <w:ind w:left="0"/>
        <w:rPr>
          <w:lang w:val="en-GB"/>
        </w:rPr>
      </w:pPr>
    </w:p>
    <w:p w:rsidR="007B26D4" w:rsidRDefault="00023820" w:rsidP="009E72F4">
      <w:pPr>
        <w:pStyle w:val="a4"/>
        <w:ind w:left="0"/>
        <w:rPr>
          <w:lang w:val="en-GB"/>
        </w:rPr>
      </w:pPr>
      <w:r w:rsidRPr="00023820">
        <w:rPr>
          <w:rFonts w:hint="eastAsia"/>
          <w:lang w:val="en-GB"/>
        </w:rPr>
        <w:t xml:space="preserve">측정 </w:t>
      </w:r>
      <w:r>
        <w:rPr>
          <w:rFonts w:hint="eastAsia"/>
          <w:lang w:val="en-GB"/>
        </w:rPr>
        <w:t>결과는</w:t>
      </w:r>
      <w:r w:rsidRPr="00023820">
        <w:rPr>
          <w:rFonts w:hint="eastAsia"/>
          <w:lang w:val="en-GB"/>
        </w:rPr>
        <w:t xml:space="preserve"> 도입 기준 온도로 계산 될 </w:t>
      </w:r>
      <w:r>
        <w:rPr>
          <w:rFonts w:hint="eastAsia"/>
          <w:lang w:val="en-GB"/>
        </w:rPr>
        <w:t>것입니</w:t>
      </w:r>
      <w:r w:rsidRPr="00023820">
        <w:rPr>
          <w:rFonts w:hint="eastAsia"/>
          <w:lang w:val="en-GB"/>
        </w:rPr>
        <w:t>다.</w:t>
      </w:r>
    </w:p>
    <w:p w:rsidR="00023820" w:rsidRDefault="00023820" w:rsidP="009E72F4">
      <w:pPr>
        <w:pStyle w:val="a4"/>
        <w:ind w:left="0"/>
        <w:rPr>
          <w:lang w:val="en-GB"/>
        </w:rPr>
      </w:pPr>
      <w:proofErr w:type="gramStart"/>
      <w:r>
        <w:rPr>
          <w:b/>
          <w:lang w:val="en-GB"/>
        </w:rPr>
        <w:t>Note</w:t>
      </w:r>
      <w:r w:rsidRPr="00023820">
        <w:rPr>
          <w:rFonts w:hint="eastAsia"/>
          <w:lang w:val="en-GB"/>
        </w:rPr>
        <w:t xml:space="preserve"> :</w:t>
      </w:r>
      <w:proofErr w:type="gramEnd"/>
      <w:r w:rsidRPr="00023820">
        <w:rPr>
          <w:rFonts w:hint="eastAsia"/>
          <w:lang w:val="en-GB"/>
        </w:rPr>
        <w:t xml:space="preserve"> </w:t>
      </w:r>
      <w:r>
        <w:rPr>
          <w:position w:val="-6"/>
        </w:rPr>
        <w:object w:dxaOrig="446" w:dyaOrig="560">
          <v:shape id="_x0000_i1062" type="#_x0000_t75" style="width:22.5pt;height:28.5pt" o:ole="" fillcolor="window">
            <v:imagedata r:id="rId24" o:title=""/>
          </v:shape>
          <o:OLEObject Type="Embed" ProgID="CDraw" ShapeID="_x0000_i1062" DrawAspect="Content" ObjectID="_1463317317" r:id="rId80">
            <o:FieldCodes>\s \* mergeformat</o:FieldCodes>
          </o:OLEObject>
        </w:object>
      </w:r>
      <w:r>
        <w:rPr>
          <w:rFonts w:hint="eastAsia"/>
          <w:position w:val="-6"/>
        </w:rPr>
        <w:t>,</w:t>
      </w:r>
      <w:r>
        <w:rPr>
          <w:position w:val="-6"/>
        </w:rPr>
        <w:object w:dxaOrig="446" w:dyaOrig="560">
          <v:shape id="_x0000_i1063" type="#_x0000_t75" style="width:22.5pt;height:28.5pt" o:ole="" fillcolor="window">
            <v:imagedata r:id="rId26" o:title=""/>
          </v:shape>
          <o:OLEObject Type="Embed" ProgID="CDraw" ShapeID="_x0000_i1063" DrawAspect="Content" ObjectID="_1463317318" r:id="rId81">
            <o:FieldCodes>\s \* mergeformat</o:FieldCodes>
          </o:OLEObject>
        </w:object>
      </w:r>
      <w:r>
        <w:rPr>
          <w:rFonts w:hint="eastAsia"/>
          <w:position w:val="-6"/>
        </w:rPr>
        <w:t xml:space="preserve"> </w:t>
      </w:r>
      <w:r w:rsidRPr="00023820">
        <w:rPr>
          <w:rFonts w:hint="eastAsia"/>
          <w:lang w:val="en-GB"/>
        </w:rPr>
        <w:t xml:space="preserve">버튼을 동시에 </w:t>
      </w:r>
      <w:r>
        <w:rPr>
          <w:rFonts w:hint="eastAsia"/>
          <w:lang w:val="en-GB"/>
        </w:rPr>
        <w:t xml:space="preserve">누르면 </w:t>
      </w:r>
      <w:r w:rsidRPr="00023820">
        <w:rPr>
          <w:rFonts w:hint="eastAsia"/>
          <w:lang w:val="en-GB"/>
        </w:rPr>
        <w:t>25 0 ℃로 온도를 설정합니다</w:t>
      </w:r>
      <w:r>
        <w:rPr>
          <w:rFonts w:hint="eastAsia"/>
          <w:lang w:val="en-GB"/>
        </w:rPr>
        <w:t xml:space="preserve"> .</w:t>
      </w:r>
    </w:p>
    <w:p w:rsidR="005106FB" w:rsidRDefault="00023820" w:rsidP="005106FB">
      <w:pPr>
        <w:pStyle w:val="2"/>
        <w:spacing w:after="120"/>
      </w:pPr>
      <w:r>
        <w:br w:type="page"/>
      </w:r>
      <w:r>
        <w:rPr>
          <w:rFonts w:hint="eastAsia"/>
        </w:rPr>
        <w:lastRenderedPageBreak/>
        <w:t xml:space="preserve">9. </w:t>
      </w:r>
      <w:r w:rsidRPr="00DD23B8">
        <w:rPr>
          <w:rFonts w:hint="eastAsia"/>
        </w:rPr>
        <w:t xml:space="preserve">전도도 </w:t>
      </w:r>
      <w:r>
        <w:rPr>
          <w:rFonts w:hint="eastAsia"/>
        </w:rPr>
        <w:t>셀 선택하고 유지하기</w:t>
      </w:r>
    </w:p>
    <w:p w:rsidR="00E17084" w:rsidRPr="00E17084" w:rsidRDefault="00E17084" w:rsidP="00E17084">
      <w:pPr>
        <w:rPr>
          <w:lang w:val="en-GB"/>
        </w:rPr>
      </w:pPr>
    </w:p>
    <w:p w:rsidR="00023820" w:rsidRDefault="00023820" w:rsidP="00023820">
      <w:pPr>
        <w:pStyle w:val="3"/>
        <w:spacing w:after="120"/>
      </w:pPr>
      <w:r>
        <w:rPr>
          <w:rFonts w:hint="eastAsia"/>
        </w:rPr>
        <w:t>9.1</w:t>
      </w:r>
      <w:r w:rsidRPr="007B26D4">
        <w:rPr>
          <w:rFonts w:hint="eastAsia"/>
        </w:rPr>
        <w:t xml:space="preserve">. </w:t>
      </w:r>
      <w:r>
        <w:rPr>
          <w:rFonts w:hint="eastAsia"/>
        </w:rPr>
        <w:t>셀</w:t>
      </w:r>
      <w:r>
        <w:rPr>
          <w:rFonts w:hint="eastAsia"/>
        </w:rPr>
        <w:t xml:space="preserve"> </w:t>
      </w:r>
      <w:r>
        <w:rPr>
          <w:rFonts w:hint="eastAsia"/>
        </w:rPr>
        <w:t>선택하기</w:t>
      </w:r>
    </w:p>
    <w:p w:rsidR="00023820" w:rsidRDefault="00023820" w:rsidP="00023820">
      <w:pPr>
        <w:rPr>
          <w:lang w:val="en-GB"/>
        </w:rPr>
      </w:pPr>
      <w:r w:rsidRPr="00023820">
        <w:rPr>
          <w:rFonts w:hint="eastAsia"/>
          <w:lang w:val="en-GB"/>
        </w:rPr>
        <w:t>CC-511 미터의 범위는 0</w:t>
      </w:r>
      <w:r>
        <w:rPr>
          <w:lang w:val="en-GB"/>
        </w:rPr>
        <w:t>– </w:t>
      </w:r>
      <w:r>
        <w:rPr>
          <w:lang w:val="en-GB"/>
        </w:rPr>
        <w:t xml:space="preserve">1999.9 </w:t>
      </w:r>
      <w:proofErr w:type="spellStart"/>
      <w:r>
        <w:rPr>
          <w:lang w:val="en-GB"/>
        </w:rPr>
        <w:t>mS</w:t>
      </w:r>
      <w:proofErr w:type="spellEnd"/>
      <w:r>
        <w:rPr>
          <w:lang w:val="en-GB"/>
        </w:rPr>
        <w:t>/cm</w:t>
      </w:r>
      <w:r w:rsidRPr="00023820">
        <w:rPr>
          <w:rFonts w:hint="eastAsia"/>
          <w:lang w:val="en-GB"/>
        </w:rPr>
        <w:t xml:space="preserve">에서 </w:t>
      </w:r>
      <w:proofErr w:type="spellStart"/>
      <w:r w:rsidRPr="00023820">
        <w:rPr>
          <w:rFonts w:hint="eastAsia"/>
          <w:lang w:val="en-GB"/>
        </w:rPr>
        <w:t>전도도를</w:t>
      </w:r>
      <w:proofErr w:type="spellEnd"/>
      <w:r w:rsidRPr="00023820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측정한</w:t>
      </w:r>
      <w:r w:rsidRPr="00023820">
        <w:rPr>
          <w:rFonts w:hint="eastAsia"/>
          <w:lang w:val="en-GB"/>
        </w:rPr>
        <w:t>다.</w:t>
      </w:r>
      <w:r w:rsidRPr="00023820">
        <w:rPr>
          <w:rFonts w:hint="eastAsia"/>
        </w:rPr>
        <w:t xml:space="preserve"> </w:t>
      </w:r>
      <w:r w:rsidRPr="00023820">
        <w:rPr>
          <w:rFonts w:hint="eastAsia"/>
          <w:lang w:val="en-GB"/>
        </w:rPr>
        <w:t>미터는 전도도 셀</w:t>
      </w:r>
      <w:r>
        <w:rPr>
          <w:rFonts w:hint="eastAsia"/>
          <w:lang w:val="en-GB"/>
        </w:rPr>
        <w:t xml:space="preserve">은 </w:t>
      </w:r>
      <w:r w:rsidRPr="00023820">
        <w:rPr>
          <w:rFonts w:hint="eastAsia"/>
          <w:lang w:val="en-GB"/>
        </w:rPr>
        <w:t xml:space="preserve">상수 K </w:t>
      </w:r>
      <w:r>
        <w:rPr>
          <w:rFonts w:hint="eastAsia"/>
          <w:lang w:val="en-GB"/>
        </w:rPr>
        <w:t>= 0.010</w:t>
      </w:r>
      <w:r w:rsidRPr="00023820">
        <w:rPr>
          <w:rFonts w:hint="eastAsia"/>
          <w:lang w:val="en-GB"/>
        </w:rPr>
        <w:t>÷</w:t>
      </w:r>
      <w:r>
        <w:rPr>
          <w:rFonts w:hint="eastAsia"/>
          <w:lang w:val="en-GB"/>
        </w:rPr>
        <w:t>19.999</w:t>
      </w:r>
      <w:r>
        <w:rPr>
          <w:lang w:val="en-GB"/>
        </w:rPr>
        <w:t>cm</w:t>
      </w:r>
      <w:r>
        <w:rPr>
          <w:position w:val="6"/>
          <w:lang w:val="en-GB"/>
        </w:rPr>
        <w:t>-1</w:t>
      </w:r>
      <w:r>
        <w:rPr>
          <w:lang w:val="en-GB"/>
        </w:rPr>
        <w:t xml:space="preserve"> </w:t>
      </w:r>
      <w:r w:rsidRPr="00023820">
        <w:rPr>
          <w:rFonts w:hint="eastAsia"/>
          <w:lang w:val="en-GB"/>
        </w:rPr>
        <w:t>및 BNC-50 커넥터와 협력한다.</w:t>
      </w:r>
      <w:r w:rsidRPr="00023820">
        <w:rPr>
          <w:rFonts w:hint="eastAsia"/>
        </w:rPr>
        <w:t xml:space="preserve"> </w:t>
      </w:r>
      <w:r w:rsidRPr="00023820">
        <w:rPr>
          <w:rFonts w:hint="eastAsia"/>
          <w:lang w:val="en-GB"/>
        </w:rPr>
        <w:t xml:space="preserve">필요한 측정 범위에 따라서는 유효한 결과를 수신 </w:t>
      </w:r>
      <w:proofErr w:type="spellStart"/>
      <w:r w:rsidRPr="00023820">
        <w:rPr>
          <w:rFonts w:hint="eastAsia"/>
          <w:lang w:val="en-GB"/>
        </w:rPr>
        <w:t>가능하게하는</w:t>
      </w:r>
      <w:proofErr w:type="spellEnd"/>
      <w:r w:rsidRPr="00023820">
        <w:rPr>
          <w:rFonts w:hint="eastAsia"/>
          <w:lang w:val="en-GB"/>
        </w:rPr>
        <w:t xml:space="preserve"> K 상수 셀을 선택하는 것이 필요하다.</w:t>
      </w:r>
      <w:r w:rsidRPr="00023820">
        <w:rPr>
          <w:rFonts w:hint="eastAsia"/>
        </w:rPr>
        <w:t xml:space="preserve"> </w:t>
      </w:r>
      <w:r w:rsidRPr="00023820">
        <w:rPr>
          <w:rFonts w:hint="eastAsia"/>
          <w:lang w:val="en-GB"/>
        </w:rPr>
        <w:t xml:space="preserve">그 범위를 벗어난 전지는 </w:t>
      </w:r>
      <w:proofErr w:type="spellStart"/>
      <w:r w:rsidRPr="00023820">
        <w:rPr>
          <w:rFonts w:hint="eastAsia"/>
          <w:lang w:val="en-GB"/>
        </w:rPr>
        <w:t>선형성을</w:t>
      </w:r>
      <w:proofErr w:type="spellEnd"/>
      <w:r w:rsidRPr="00023820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 xml:space="preserve">풀고 </w:t>
      </w:r>
      <w:r w:rsidRPr="00023820">
        <w:rPr>
          <w:rFonts w:hint="eastAsia"/>
          <w:lang w:val="en-GB"/>
        </w:rPr>
        <w:t>결과는 증가</w:t>
      </w:r>
      <w:r w:rsidR="00307B01">
        <w:rPr>
          <w:rFonts w:hint="eastAsia"/>
          <w:lang w:val="en-GB"/>
        </w:rPr>
        <w:t>하는 오류가 부담됩니</w:t>
      </w:r>
      <w:r w:rsidRPr="00023820">
        <w:rPr>
          <w:rFonts w:hint="eastAsia"/>
          <w:lang w:val="en-GB"/>
        </w:rPr>
        <w:t>다.</w:t>
      </w:r>
      <w:r w:rsidR="00307B01" w:rsidRPr="00307B01">
        <w:rPr>
          <w:rFonts w:hint="eastAsia"/>
        </w:rPr>
        <w:t xml:space="preserve"> </w:t>
      </w:r>
      <w:r w:rsidR="00307B01" w:rsidRPr="00307B01">
        <w:rPr>
          <w:rFonts w:hint="eastAsia"/>
          <w:lang w:val="en-GB"/>
        </w:rPr>
        <w:t>3</w:t>
      </w:r>
      <w:r w:rsidR="00307B01">
        <w:rPr>
          <w:rFonts w:hint="eastAsia"/>
          <w:lang w:val="en-GB"/>
        </w:rPr>
        <w:t>개의</w:t>
      </w:r>
      <w:r w:rsidR="00307B01" w:rsidRPr="00307B01">
        <w:rPr>
          <w:rFonts w:hint="eastAsia"/>
          <w:lang w:val="en-GB"/>
        </w:rPr>
        <w:t xml:space="preserve"> 다른 전도도 셀을 사용하는 경우 전체 범위에서 정확한 측정이 가능하다.</w:t>
      </w:r>
      <w:r w:rsidR="00307B01" w:rsidRPr="00307B01">
        <w:rPr>
          <w:rFonts w:hint="eastAsia"/>
        </w:rPr>
        <w:t xml:space="preserve"> </w:t>
      </w:r>
      <w:r w:rsidR="00307B01" w:rsidRPr="00307B01">
        <w:rPr>
          <w:rFonts w:hint="eastAsia"/>
          <w:lang w:val="en-GB"/>
        </w:rPr>
        <w:t xml:space="preserve">예상되는 측정 범위에 따라 적절한 셀이 아래 표를 이용하여 선택 될 </w:t>
      </w:r>
      <w:proofErr w:type="spellStart"/>
      <w:r w:rsidR="00307B01" w:rsidRPr="00307B01">
        <w:rPr>
          <w:rFonts w:hint="eastAsia"/>
          <w:lang w:val="en-GB"/>
        </w:rPr>
        <w:t>수있다</w:t>
      </w:r>
      <w:proofErr w:type="spellEnd"/>
      <w:r w:rsidR="00307B01" w:rsidRPr="00307B01">
        <w:rPr>
          <w:rFonts w:hint="eastAsia"/>
          <w:lang w:val="en-GB"/>
        </w:rPr>
        <w:t>.</w:t>
      </w:r>
    </w:p>
    <w:p w:rsidR="00516D64" w:rsidRDefault="00516D64" w:rsidP="009E72F4">
      <w:pPr>
        <w:pStyle w:val="a4"/>
        <w:ind w:left="0"/>
        <w:rPr>
          <w:lang w:val="en-GB"/>
        </w:rPr>
      </w:pPr>
    </w:p>
    <w:p w:rsidR="00307B01" w:rsidRDefault="00307B01" w:rsidP="009E72F4">
      <w:pPr>
        <w:pStyle w:val="a4"/>
        <w:ind w:left="0"/>
        <w:rPr>
          <w:lang w:val="en-GB"/>
        </w:rPr>
      </w:pPr>
      <w:r w:rsidRPr="00307B01">
        <w:rPr>
          <w:rFonts w:hint="eastAsia"/>
          <w:lang w:val="en-GB"/>
        </w:rPr>
        <w:t>그림. 10 측정 범위 및 응용 전도도 셀의 K 상수 간의 의존성.</w:t>
      </w:r>
    </w:p>
    <w:p w:rsidR="00307B01" w:rsidRDefault="00307B01" w:rsidP="009E72F4">
      <w:pPr>
        <w:pStyle w:val="a4"/>
        <w:ind w:left="0"/>
        <w:rPr>
          <w:lang w:val="en-GB"/>
        </w:rPr>
      </w:pPr>
    </w:p>
    <w:p w:rsidR="005106FB" w:rsidRDefault="00307B01" w:rsidP="009E72F4">
      <w:pPr>
        <w:pStyle w:val="a4"/>
        <w:ind w:left="0"/>
        <w:rPr>
          <w:lang w:val="en-GB"/>
        </w:rPr>
      </w:pPr>
      <w:r w:rsidRPr="00307B01">
        <w:rPr>
          <w:rFonts w:hint="eastAsia"/>
          <w:lang w:val="en-GB"/>
        </w:rPr>
        <w:t>표준 세트는</w:t>
      </w:r>
      <w:r>
        <w:rPr>
          <w:rFonts w:hint="eastAsia"/>
          <w:lang w:val="en-GB"/>
        </w:rPr>
        <w:t xml:space="preserve"> </w:t>
      </w:r>
      <w:r w:rsidR="00A978D1">
        <w:rPr>
          <w:rFonts w:hint="eastAsia"/>
          <w:lang w:val="en-GB"/>
        </w:rPr>
        <w:t xml:space="preserve">전도도셀 </w:t>
      </w:r>
      <w:r w:rsidR="00A978D1" w:rsidRPr="00307B01">
        <w:rPr>
          <w:rFonts w:hint="eastAsia"/>
          <w:lang w:val="en-GB"/>
        </w:rPr>
        <w:t>상수 K = 1</w:t>
      </w:r>
      <w:r w:rsidR="00A978D1">
        <w:rPr>
          <w:rFonts w:hint="eastAsia"/>
          <w:lang w:val="en-GB"/>
        </w:rPr>
        <w:t>를 포함합니다.</w:t>
      </w:r>
      <w:r w:rsidR="00516D64">
        <w:rPr>
          <w:rFonts w:hint="eastAsia"/>
          <w:lang w:val="en-GB"/>
        </w:rPr>
        <w:t xml:space="preserve"> 상수 K= 10와 상수 K-1 의 셀은 100</w:t>
      </w:r>
      <w:r w:rsidR="00516D64">
        <w:rPr>
          <w:lang w:val="en-GB"/>
        </w:rPr>
        <w:t>mS/cm</w:t>
      </w:r>
      <w:r w:rsidR="00516D64" w:rsidRPr="00307B01">
        <w:rPr>
          <w:rFonts w:hint="eastAsia"/>
          <w:lang w:val="en-GB"/>
        </w:rPr>
        <w:t xml:space="preserve"> 보다 </w:t>
      </w:r>
      <w:r w:rsidRPr="00307B01">
        <w:rPr>
          <w:rFonts w:hint="eastAsia"/>
          <w:lang w:val="en-GB"/>
        </w:rPr>
        <w:t xml:space="preserve">높은 </w:t>
      </w:r>
      <w:proofErr w:type="spellStart"/>
      <w:r w:rsidRPr="00307B01">
        <w:rPr>
          <w:rFonts w:hint="eastAsia"/>
          <w:lang w:val="en-GB"/>
        </w:rPr>
        <w:t>전도성</w:t>
      </w:r>
      <w:proofErr w:type="spellEnd"/>
      <w:r w:rsidRPr="00307B01">
        <w:rPr>
          <w:rFonts w:hint="eastAsia"/>
          <w:lang w:val="en-GB"/>
        </w:rPr>
        <w:t xml:space="preserve"> 액체의 측정에 </w:t>
      </w:r>
      <w:r w:rsidR="00516D64">
        <w:rPr>
          <w:rFonts w:hint="eastAsia"/>
          <w:lang w:val="en-GB"/>
        </w:rPr>
        <w:t>사용합니다</w:t>
      </w:r>
      <w:r w:rsidRPr="00307B01">
        <w:rPr>
          <w:rFonts w:hint="eastAsia"/>
          <w:lang w:val="en-GB"/>
        </w:rPr>
        <w:t>.</w:t>
      </w:r>
    </w:p>
    <w:p w:rsidR="00516D64" w:rsidRDefault="00516D64" w:rsidP="00516D64">
      <w:pPr>
        <w:pStyle w:val="3"/>
        <w:spacing w:after="120"/>
      </w:pPr>
      <w:bookmarkStart w:id="46" w:name="_Toc65507907"/>
      <w:bookmarkStart w:id="47" w:name="_Toc65508389"/>
      <w:bookmarkStart w:id="48" w:name="_Toc65550604"/>
      <w:bookmarkStart w:id="49" w:name="_Toc65644747"/>
      <w:r>
        <w:rPr>
          <w:rFonts w:hint="eastAsia"/>
        </w:rPr>
        <w:t xml:space="preserve">9.2. </w:t>
      </w:r>
      <w:bookmarkEnd w:id="46"/>
      <w:bookmarkEnd w:id="47"/>
      <w:bookmarkEnd w:id="48"/>
      <w:bookmarkEnd w:id="49"/>
      <w:r w:rsidRPr="00516D64">
        <w:rPr>
          <w:rFonts w:hint="eastAsia"/>
        </w:rPr>
        <w:t>전도도</w:t>
      </w:r>
      <w:r w:rsidRPr="00516D64">
        <w:rPr>
          <w:rFonts w:hint="eastAsia"/>
        </w:rPr>
        <w:t xml:space="preserve"> </w:t>
      </w:r>
      <w:r w:rsidRPr="00516D64">
        <w:rPr>
          <w:rFonts w:hint="eastAsia"/>
        </w:rPr>
        <w:t>셀의</w:t>
      </w:r>
      <w:r w:rsidRPr="00516D64">
        <w:rPr>
          <w:rFonts w:hint="eastAsia"/>
        </w:rPr>
        <w:t xml:space="preserve"> </w:t>
      </w:r>
      <w:r w:rsidRPr="00516D64">
        <w:rPr>
          <w:rFonts w:hint="eastAsia"/>
        </w:rPr>
        <w:t>유지</w:t>
      </w:r>
      <w:r w:rsidRPr="00516D64">
        <w:rPr>
          <w:rFonts w:hint="eastAsia"/>
        </w:rPr>
        <w:t xml:space="preserve"> </w:t>
      </w:r>
      <w:r w:rsidRPr="00516D64">
        <w:rPr>
          <w:rFonts w:hint="eastAsia"/>
        </w:rPr>
        <w:t>보수</w:t>
      </w:r>
    </w:p>
    <w:p w:rsidR="00516D64" w:rsidRDefault="00516D64" w:rsidP="00516D64">
      <w:pPr>
        <w:pStyle w:val="a4"/>
        <w:ind w:left="0" w:firstLineChars="100" w:firstLine="200"/>
        <w:rPr>
          <w:lang w:val="en-GB"/>
        </w:rPr>
      </w:pPr>
      <w:r w:rsidRPr="00516D64">
        <w:rPr>
          <w:rFonts w:hint="eastAsia"/>
          <w:lang w:val="en-GB"/>
        </w:rPr>
        <w:t>안정적인 결과를 수신하기 위하여, 특히 증류수 측정의 경우, 측정하기 전에 몇 시간 동안 세포를 흡수하는 것이 바람직하다.</w:t>
      </w:r>
    </w:p>
    <w:p w:rsidR="00516D64" w:rsidRDefault="00516D64" w:rsidP="00516D64">
      <w:pPr>
        <w:pStyle w:val="a4"/>
        <w:ind w:left="0" w:firstLineChars="100" w:firstLine="200"/>
        <w:rPr>
          <w:lang w:val="en-GB"/>
        </w:rPr>
      </w:pPr>
      <w:r w:rsidRPr="00516D64">
        <w:rPr>
          <w:rFonts w:hint="eastAsia"/>
          <w:lang w:val="en-GB"/>
        </w:rPr>
        <w:t>전도도 셀의 유지는 주로 증류수로 정확하게 측정 셀의 내부를 세척하는 것으로 이루어진다.</w:t>
      </w:r>
      <w:r w:rsidRPr="00516D64">
        <w:rPr>
          <w:rFonts w:hint="eastAsia"/>
        </w:rPr>
        <w:t xml:space="preserve"> </w:t>
      </w:r>
      <w:r w:rsidRPr="00516D64">
        <w:rPr>
          <w:rFonts w:hint="eastAsia"/>
          <w:lang w:val="en-GB"/>
        </w:rPr>
        <w:t>백금 전극은 기계적으로 청소하지 마십시오.</w:t>
      </w:r>
      <w:r>
        <w:rPr>
          <w:rFonts w:hint="eastAsia"/>
          <w:lang w:val="en-GB"/>
        </w:rPr>
        <w:t xml:space="preserve"> 이유는 </w:t>
      </w:r>
      <w:r w:rsidRPr="00516D64">
        <w:rPr>
          <w:rFonts w:hint="eastAsia"/>
          <w:lang w:val="en-GB"/>
        </w:rPr>
        <w:t xml:space="preserve">이 백금 층을 마찰을 초래하기 때문에, 무엇을, 정확도의 감소 안정성의 저하와 K 상수의 변화를 일으킬 수 </w:t>
      </w:r>
      <w:r>
        <w:rPr>
          <w:rFonts w:hint="eastAsia"/>
          <w:lang w:val="en-GB"/>
        </w:rPr>
        <w:t xml:space="preserve">있기 </w:t>
      </w:r>
      <w:proofErr w:type="gramStart"/>
      <w:r>
        <w:rPr>
          <w:rFonts w:hint="eastAsia"/>
          <w:lang w:val="en-GB"/>
        </w:rPr>
        <w:t>때문에  백금전극을</w:t>
      </w:r>
      <w:proofErr w:type="gramEnd"/>
      <w:r>
        <w:rPr>
          <w:rFonts w:hint="eastAsia"/>
          <w:lang w:val="en-GB"/>
        </w:rPr>
        <w:t xml:space="preserve"> 기계적으로 청소하지</w:t>
      </w:r>
      <w:r w:rsidR="00333398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마십시오</w:t>
      </w:r>
      <w:r w:rsidRPr="00516D64">
        <w:rPr>
          <w:rFonts w:hint="eastAsia"/>
          <w:lang w:val="en-GB"/>
        </w:rPr>
        <w:t>.</w:t>
      </w:r>
      <w:r w:rsidR="00333398" w:rsidRPr="00333398">
        <w:rPr>
          <w:rFonts w:hint="eastAsia"/>
        </w:rPr>
        <w:t xml:space="preserve"> </w:t>
      </w:r>
      <w:r w:rsidR="00333398" w:rsidRPr="00333398">
        <w:rPr>
          <w:rFonts w:hint="eastAsia"/>
          <w:lang w:val="en-GB"/>
        </w:rPr>
        <w:t>오일과 무거운 침전물 함량이 액체의 측정은, 백금 오염의 원인이 측정이 불가능하고 복구 할 수 없을 정도로 전극이 손상 될 수 있습니다.</w:t>
      </w:r>
    </w:p>
    <w:p w:rsidR="00023820" w:rsidRDefault="00333398" w:rsidP="00333398">
      <w:pPr>
        <w:pStyle w:val="a4"/>
        <w:ind w:left="0" w:firstLineChars="100" w:firstLine="200"/>
        <w:rPr>
          <w:lang w:val="en-GB"/>
        </w:rPr>
      </w:pPr>
      <w:r w:rsidRPr="00333398">
        <w:rPr>
          <w:rFonts w:hint="eastAsia"/>
          <w:lang w:val="en-GB"/>
        </w:rPr>
        <w:t xml:space="preserve">측정 된 액체의 지방 함량 경우에는 아세톤, 클로로포름, 4 - </w:t>
      </w:r>
      <w:proofErr w:type="spellStart"/>
      <w:r w:rsidRPr="00333398">
        <w:rPr>
          <w:rFonts w:hint="eastAsia"/>
          <w:lang w:val="en-GB"/>
        </w:rPr>
        <w:t>하이드로</w:t>
      </w:r>
      <w:proofErr w:type="spellEnd"/>
      <w:r w:rsidRPr="00333398">
        <w:rPr>
          <w:rFonts w:hint="eastAsia"/>
          <w:lang w:val="en-GB"/>
        </w:rPr>
        <w:t xml:space="preserve"> 또는 세제 셀을 침지하여 전극을 청소하는 것이 </w:t>
      </w:r>
      <w:r>
        <w:rPr>
          <w:rFonts w:hint="eastAsia"/>
          <w:lang w:val="en-GB"/>
        </w:rPr>
        <w:t>가능</w:t>
      </w:r>
      <w:r w:rsidR="00D30A1B">
        <w:rPr>
          <w:noProof/>
        </w:rPr>
        <w:object w:dxaOrig="1440" w:dyaOrig="1440">
          <v:shape id="_x0000_s1061" type="#_x0000_t75" style="position:absolute;left:0;text-align:left;margin-left:-.5pt;margin-top:-209.35pt;width:453.6pt;height:132.85pt;z-index:251670528;mso-position-horizontal-relative:text;mso-position-vertical-relative:text" o:allowincell="f">
            <v:imagedata r:id="rId82" o:title=""/>
            <w10:wrap type="topAndBottom"/>
            <w10:anchorlock/>
          </v:shape>
          <o:OLEObject Type="Embed" ProgID="CDraw" ShapeID="_x0000_s1061" DrawAspect="Content" ObjectID="_1463317366" r:id="rId83"/>
        </w:object>
      </w:r>
      <w:r>
        <w:rPr>
          <w:rFonts w:hint="eastAsia"/>
          <w:lang w:val="en-GB"/>
        </w:rPr>
        <w:t>합니다.</w:t>
      </w:r>
    </w:p>
    <w:p w:rsidR="00333398" w:rsidRDefault="00333398" w:rsidP="00333398">
      <w:pPr>
        <w:pStyle w:val="a4"/>
        <w:ind w:left="0" w:firstLineChars="100" w:firstLine="200"/>
        <w:rPr>
          <w:lang w:val="en-GB"/>
        </w:rPr>
      </w:pPr>
      <w:r w:rsidRPr="00333398">
        <w:rPr>
          <w:rFonts w:hint="eastAsia"/>
          <w:lang w:val="en-GB"/>
        </w:rPr>
        <w:t xml:space="preserve">특정 규범은 세포를 청소 보편적 인 액체를 </w:t>
      </w:r>
      <w:r>
        <w:rPr>
          <w:rFonts w:hint="eastAsia"/>
          <w:lang w:val="en-GB"/>
        </w:rPr>
        <w:t>제안합니다.</w:t>
      </w:r>
      <w:r w:rsidRPr="00333398">
        <w:rPr>
          <w:rFonts w:hint="eastAsia"/>
        </w:rPr>
        <w:t xml:space="preserve"> </w:t>
      </w:r>
      <w:r w:rsidRPr="00333398">
        <w:rPr>
          <w:rFonts w:hint="eastAsia"/>
          <w:lang w:val="en-GB"/>
        </w:rPr>
        <w:t xml:space="preserve">이는 이소 프로필 알코올, 에틸 에테르와 1:1 비율로 물에 희석 염산 등분의 </w:t>
      </w:r>
      <w:r>
        <w:rPr>
          <w:rFonts w:hint="eastAsia"/>
          <w:lang w:val="en-GB"/>
        </w:rPr>
        <w:t>혼합물입니다.</w:t>
      </w:r>
    </w:p>
    <w:p w:rsidR="00333398" w:rsidRDefault="00333398" w:rsidP="00333398">
      <w:pPr>
        <w:pStyle w:val="a4"/>
        <w:ind w:left="0" w:firstLineChars="100" w:firstLine="200"/>
        <w:rPr>
          <w:lang w:val="en-GB"/>
        </w:rPr>
      </w:pPr>
      <w:r w:rsidRPr="00333398">
        <w:rPr>
          <w:rFonts w:hint="eastAsia"/>
          <w:lang w:val="en-GB"/>
        </w:rPr>
        <w:t>깨진 측정 셀 인해 K 상수의 큰 변화</w:t>
      </w:r>
      <w:r>
        <w:rPr>
          <w:rFonts w:hint="eastAsia"/>
          <w:lang w:val="en-GB"/>
        </w:rPr>
        <w:t>와</w:t>
      </w:r>
      <w:r w:rsidRPr="00333398">
        <w:rPr>
          <w:rFonts w:hint="eastAsia"/>
          <w:lang w:val="en-GB"/>
        </w:rPr>
        <w:t xml:space="preserve"> 측정 용기에서 셀의 위치에 대한 결과의 의존도의 증가로 더 측정을 방해</w:t>
      </w:r>
      <w:r>
        <w:rPr>
          <w:rFonts w:hint="eastAsia"/>
          <w:lang w:val="en-GB"/>
        </w:rPr>
        <w:t xml:space="preserve">하므로 </w:t>
      </w:r>
      <w:r w:rsidRPr="00333398">
        <w:rPr>
          <w:rFonts w:hint="eastAsia"/>
          <w:lang w:val="en-GB"/>
        </w:rPr>
        <w:t>불안정한 결과</w:t>
      </w:r>
      <w:r>
        <w:rPr>
          <w:rFonts w:hint="eastAsia"/>
          <w:lang w:val="en-GB"/>
        </w:rPr>
        <w:t>로 나타납니다</w:t>
      </w:r>
      <w:proofErr w:type="gramStart"/>
      <w:r>
        <w:rPr>
          <w:rFonts w:hint="eastAsia"/>
          <w:lang w:val="en-GB"/>
        </w:rPr>
        <w:t>.</w:t>
      </w:r>
      <w:r w:rsidRPr="00333398">
        <w:rPr>
          <w:rFonts w:hint="eastAsia"/>
          <w:lang w:val="en-GB"/>
        </w:rPr>
        <w:t>.</w:t>
      </w:r>
      <w:proofErr w:type="gramEnd"/>
    </w:p>
    <w:p w:rsidR="00333398" w:rsidRDefault="00333398" w:rsidP="00333398">
      <w:pPr>
        <w:pStyle w:val="a4"/>
        <w:ind w:left="0" w:firstLineChars="100" w:firstLine="200"/>
      </w:pPr>
      <w:r w:rsidRPr="00333398">
        <w:rPr>
          <w:rFonts w:hint="eastAsia"/>
          <w:lang w:val="en-GB"/>
        </w:rPr>
        <w:t>셀을 채우기 위해 솔루션의 방식으로 몰입해야</w:t>
      </w:r>
      <w:r w:rsidR="0026528A">
        <w:rPr>
          <w:rFonts w:hint="eastAsia"/>
          <w:lang w:val="en-GB"/>
        </w:rPr>
        <w:t xml:space="preserve"> </w:t>
      </w:r>
      <w:r w:rsidRPr="00333398">
        <w:rPr>
          <w:rFonts w:hint="eastAsia"/>
          <w:lang w:val="en-GB"/>
        </w:rPr>
        <w:t xml:space="preserve">하며, 기포 (단일 기포 나 </w:t>
      </w:r>
      <w:proofErr w:type="spellStart"/>
      <w:r w:rsidRPr="00333398">
        <w:rPr>
          <w:rFonts w:hint="eastAsia"/>
          <w:lang w:val="en-GB"/>
        </w:rPr>
        <w:t>실버</w:t>
      </w:r>
      <w:proofErr w:type="spellEnd"/>
      <w:r w:rsidRPr="00333398">
        <w:rPr>
          <w:rFonts w:hint="eastAsia"/>
          <w:lang w:val="en-GB"/>
        </w:rPr>
        <w:t xml:space="preserve"> 코팅)를 포함 할 수 없습니다.</w:t>
      </w:r>
      <w:r w:rsidRPr="00333398">
        <w:t xml:space="preserve"> </w:t>
      </w:r>
      <w:r w:rsidR="0026528A" w:rsidRPr="0026528A">
        <w:rPr>
          <w:rFonts w:hint="eastAsia"/>
        </w:rPr>
        <w:t xml:space="preserve">그것은 측정의 정확한 결과를 얻기 위해 </w:t>
      </w:r>
      <w:r w:rsidR="0026528A">
        <w:rPr>
          <w:rFonts w:hint="eastAsia"/>
        </w:rPr>
        <w:t>필수적입니다.</w:t>
      </w:r>
    </w:p>
    <w:p w:rsidR="00E17084" w:rsidRDefault="0026528A" w:rsidP="00E17084">
      <w:pPr>
        <w:pStyle w:val="a4"/>
        <w:ind w:left="0" w:firstLineChars="100" w:firstLine="200"/>
        <w:rPr>
          <w:lang w:val="en-GB"/>
        </w:rPr>
      </w:pPr>
      <w:r w:rsidRPr="0026528A">
        <w:rPr>
          <w:rFonts w:hint="eastAsia"/>
          <w:lang w:val="en-GB"/>
        </w:rPr>
        <w:t xml:space="preserve">최선의 방법은, 셀 침지 </w:t>
      </w:r>
      <w:r>
        <w:rPr>
          <w:rFonts w:hint="eastAsia"/>
          <w:lang w:val="en-GB"/>
        </w:rPr>
        <w:t>약간의</w:t>
      </w:r>
      <w:r w:rsidRPr="0026528A">
        <w:rPr>
          <w:rFonts w:hint="eastAsia"/>
          <w:lang w:val="en-GB"/>
        </w:rPr>
        <w:t xml:space="preserve"> 수직 </w:t>
      </w:r>
      <w:proofErr w:type="spellStart"/>
      <w:r w:rsidRPr="0026528A">
        <w:rPr>
          <w:rFonts w:hint="eastAsia"/>
          <w:lang w:val="en-GB"/>
        </w:rPr>
        <w:t>이동을하고</w:t>
      </w:r>
      <w:proofErr w:type="spellEnd"/>
      <w:r w:rsidRPr="0026528A">
        <w:rPr>
          <w:rFonts w:hint="eastAsia"/>
          <w:lang w:val="en-GB"/>
        </w:rPr>
        <w:t>, 따라서 셀의 상부에 관통 구멍 기포를 제거하는 것이다.</w:t>
      </w:r>
    </w:p>
    <w:p w:rsidR="0026528A" w:rsidRPr="00E17084" w:rsidRDefault="0026528A" w:rsidP="00E17084">
      <w:pPr>
        <w:pStyle w:val="a4"/>
        <w:ind w:left="0" w:firstLineChars="100" w:firstLine="200"/>
        <w:rPr>
          <w:lang w:val="en-GB"/>
        </w:rPr>
      </w:pPr>
      <w:r w:rsidRPr="0026528A">
        <w:rPr>
          <w:rFonts w:hint="eastAsia"/>
          <w:lang w:val="en-GB"/>
        </w:rPr>
        <w:lastRenderedPageBreak/>
        <w:t>셀이 침지 된 후에 기포마다 표시하고 제거하기 어려운 경우에, 물에 셀 침지하는 것이 바람직하다 - 세척 액체 혼합물, 주변의 표면 장력을 낮추고 셀 벽이나 전극의 표면에 붙어있는 기포를</w:t>
      </w:r>
      <w:r w:rsidRPr="0026528A">
        <w:rPr>
          <w:rFonts w:hint="eastAsia"/>
        </w:rPr>
        <w:t xml:space="preserve"> </w:t>
      </w:r>
    </w:p>
    <w:p w:rsidR="0026528A" w:rsidRDefault="0026528A" w:rsidP="0026528A">
      <w:pPr>
        <w:pStyle w:val="a4"/>
        <w:ind w:left="0"/>
        <w:rPr>
          <w:lang w:val="en-GB"/>
        </w:rPr>
      </w:pPr>
      <w:r w:rsidRPr="0026528A">
        <w:rPr>
          <w:rFonts w:hint="eastAsia"/>
          <w:lang w:val="en-GB"/>
        </w:rPr>
        <w:t>비활성화한다.</w:t>
      </w:r>
      <w:r w:rsidRPr="0026528A">
        <w:rPr>
          <w:rFonts w:hint="eastAsia"/>
        </w:rPr>
        <w:t xml:space="preserve"> </w:t>
      </w:r>
      <w:r w:rsidRPr="0026528A">
        <w:rPr>
          <w:rFonts w:hint="eastAsia"/>
          <w:lang w:val="en-GB"/>
        </w:rPr>
        <w:t>다음, 증류수로 정확하게 세포를 씻어</w:t>
      </w:r>
      <w:r>
        <w:rPr>
          <w:rFonts w:hint="eastAsia"/>
          <w:lang w:val="en-GB"/>
        </w:rPr>
        <w:t>야</w:t>
      </w:r>
      <w:r w:rsidR="005106FB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합니다.</w:t>
      </w:r>
    </w:p>
    <w:p w:rsidR="005106FB" w:rsidRDefault="005106FB" w:rsidP="0026528A">
      <w:pPr>
        <w:pStyle w:val="a4"/>
        <w:ind w:left="0"/>
        <w:rPr>
          <w:lang w:val="en-GB"/>
        </w:rPr>
      </w:pPr>
    </w:p>
    <w:p w:rsidR="00037226" w:rsidRDefault="00037226" w:rsidP="00F43FA7">
      <w:pPr>
        <w:pStyle w:val="2"/>
        <w:spacing w:after="120"/>
        <w:ind w:leftChars="0" w:left="0" w:firstLineChars="100" w:firstLine="280"/>
      </w:pPr>
      <w:r>
        <w:rPr>
          <w:rFonts w:hint="eastAsia"/>
        </w:rPr>
        <w:t>10. 교정.</w:t>
      </w:r>
    </w:p>
    <w:p w:rsidR="00037226" w:rsidRDefault="00037226" w:rsidP="00037226">
      <w:pPr>
        <w:rPr>
          <w:lang w:val="en-GB"/>
        </w:rPr>
      </w:pPr>
      <w:r w:rsidRPr="00037226">
        <w:rPr>
          <w:rFonts w:hint="eastAsia"/>
          <w:lang w:val="en-GB"/>
        </w:rPr>
        <w:t>모든 전도도 셀의 특징은 그것의 K 상수이다.</w:t>
      </w:r>
      <w:r>
        <w:rPr>
          <w:rFonts w:hint="eastAsia"/>
          <w:lang w:val="en-GB"/>
        </w:rPr>
        <w:t xml:space="preserve"> </w:t>
      </w:r>
      <w:r w:rsidRPr="00037226">
        <w:rPr>
          <w:rFonts w:hint="eastAsia"/>
          <w:lang w:val="en-GB"/>
        </w:rPr>
        <w:t xml:space="preserve">결과가 디스플레이에 표시하기 전에, 값 K 상수 값에 의해 </w:t>
      </w:r>
      <w:r>
        <w:rPr>
          <w:rFonts w:hint="eastAsia"/>
          <w:lang w:val="en-GB"/>
        </w:rPr>
        <w:t>증가한다.</w:t>
      </w:r>
      <w:r w:rsidRPr="00037226">
        <w:rPr>
          <w:rFonts w:hint="eastAsia"/>
        </w:rPr>
        <w:t xml:space="preserve"> </w:t>
      </w:r>
      <w:r w:rsidRPr="00037226">
        <w:rPr>
          <w:rFonts w:hint="eastAsia"/>
          <w:lang w:val="en-GB"/>
        </w:rPr>
        <w:t>K 상수의 값은 전극</w:t>
      </w:r>
      <w:r>
        <w:rPr>
          <w:rFonts w:hint="eastAsia"/>
          <w:lang w:val="en-GB"/>
        </w:rPr>
        <w:t xml:space="preserve"> </w:t>
      </w:r>
      <w:r w:rsidRPr="00037226">
        <w:rPr>
          <w:rFonts w:hint="eastAsia"/>
          <w:lang w:val="en-GB"/>
        </w:rPr>
        <w:t>면의 크기 및 그들 사이의 거리에 의존한다.</w:t>
      </w:r>
      <w:r>
        <w:rPr>
          <w:rFonts w:hint="eastAsia"/>
          <w:lang w:val="en-GB"/>
        </w:rPr>
        <w:t xml:space="preserve"> </w:t>
      </w:r>
      <w:r w:rsidRPr="00037226">
        <w:rPr>
          <w:rFonts w:hint="eastAsia"/>
          <w:lang w:val="en-GB"/>
        </w:rPr>
        <w:t>셀은 청결하게 유지되는 경우, K 상수는 변경되지 않는다.</w:t>
      </w:r>
      <w:r w:rsidR="00793D5D" w:rsidRPr="00793D5D">
        <w:rPr>
          <w:rFonts w:hint="eastAsia"/>
        </w:rPr>
        <w:t xml:space="preserve"> </w:t>
      </w:r>
      <w:r w:rsidR="00793D5D" w:rsidRPr="00793D5D">
        <w:rPr>
          <w:rFonts w:hint="eastAsia"/>
          <w:lang w:val="en-GB"/>
        </w:rPr>
        <w:t xml:space="preserve">그러나, 전극 표면의 오염의 경우에 변경 될 </w:t>
      </w:r>
      <w:proofErr w:type="spellStart"/>
      <w:r w:rsidR="00793D5D" w:rsidRPr="00793D5D">
        <w:rPr>
          <w:rFonts w:hint="eastAsia"/>
          <w:lang w:val="en-GB"/>
        </w:rPr>
        <w:t>수있다</w:t>
      </w:r>
      <w:proofErr w:type="spellEnd"/>
      <w:r w:rsidR="00793D5D">
        <w:rPr>
          <w:rFonts w:hint="eastAsia"/>
          <w:lang w:val="en-GB"/>
        </w:rPr>
        <w:t xml:space="preserve">. </w:t>
      </w:r>
      <w:r w:rsidR="00793D5D" w:rsidRPr="00793D5D">
        <w:rPr>
          <w:rFonts w:hint="eastAsia"/>
          <w:lang w:val="en-GB"/>
        </w:rPr>
        <w:t>교정은 측정기의 메모리에 K 상수 값을 소개로 구성되어 있으며, 정확한 결과를 얻기 위해 필수적이다</w:t>
      </w:r>
      <w:r w:rsidR="00793D5D">
        <w:rPr>
          <w:rFonts w:hint="eastAsia"/>
          <w:lang w:val="en-GB"/>
        </w:rPr>
        <w:t xml:space="preserve">. </w:t>
      </w:r>
    </w:p>
    <w:p w:rsidR="00793D5D" w:rsidRDefault="00793D5D" w:rsidP="00037226">
      <w:pPr>
        <w:rPr>
          <w:lang w:val="en-GB"/>
        </w:rPr>
      </w:pPr>
      <w:r>
        <w:rPr>
          <w:rFonts w:hint="eastAsia"/>
          <w:lang w:val="en-GB"/>
        </w:rPr>
        <w:t xml:space="preserve">미터는 </w:t>
      </w:r>
      <w:proofErr w:type="spellStart"/>
      <w:r w:rsidRPr="00793D5D">
        <w:rPr>
          <w:rFonts w:hint="eastAsia"/>
          <w:lang w:val="en-GB"/>
        </w:rPr>
        <w:t>제조자에</w:t>
      </w:r>
      <w:proofErr w:type="spellEnd"/>
      <w:r w:rsidRPr="00793D5D">
        <w:rPr>
          <w:rFonts w:hint="eastAsia"/>
          <w:lang w:val="en-GB"/>
        </w:rPr>
        <w:t xml:space="preserve"> 의해 지정된 셀의 K 상수의 값을 입력하여 (권장) 또는 공지 된 </w:t>
      </w:r>
      <w:proofErr w:type="spellStart"/>
      <w:r w:rsidRPr="00793D5D">
        <w:rPr>
          <w:rFonts w:hint="eastAsia"/>
          <w:lang w:val="en-GB"/>
        </w:rPr>
        <w:t>전도성</w:t>
      </w:r>
      <w:proofErr w:type="spellEnd"/>
      <w:r w:rsidRPr="00793D5D">
        <w:rPr>
          <w:rFonts w:hint="eastAsia"/>
          <w:lang w:val="en-GB"/>
        </w:rPr>
        <w:t xml:space="preserve"> 표준 용액의 사용</w:t>
      </w:r>
      <w:r>
        <w:rPr>
          <w:rFonts w:hint="eastAsia"/>
          <w:lang w:val="en-GB"/>
        </w:rPr>
        <w:t>으로 표준표준용액 없이 교정할 수 있습니다.</w:t>
      </w:r>
      <w:r w:rsidRPr="00793D5D">
        <w:rPr>
          <w:rFonts w:hint="eastAsia"/>
          <w:lang w:val="en-GB"/>
        </w:rPr>
        <w:t xml:space="preserve"> - K 상수를 결정하기 위해</w:t>
      </w:r>
      <w:r>
        <w:rPr>
          <w:rFonts w:hint="eastAsia"/>
          <w:lang w:val="en-GB"/>
        </w:rPr>
        <w:t>서</w:t>
      </w:r>
    </w:p>
    <w:p w:rsidR="00793D5D" w:rsidRDefault="00793D5D" w:rsidP="00037226">
      <w:pPr>
        <w:rPr>
          <w:lang w:val="en-GB"/>
        </w:rPr>
      </w:pPr>
      <w:r w:rsidRPr="00793D5D">
        <w:rPr>
          <w:rFonts w:hint="eastAsia"/>
          <w:lang w:val="en-GB"/>
        </w:rPr>
        <w:t>K 상수는 정확하게 셀 제조업체에 의해 결정되며</w:t>
      </w:r>
      <w:proofErr w:type="gramStart"/>
      <w:r w:rsidRPr="00793D5D">
        <w:rPr>
          <w:rFonts w:hint="eastAsia"/>
          <w:lang w:val="en-GB"/>
        </w:rPr>
        <w:t>,이</w:t>
      </w:r>
      <w:proofErr w:type="gramEnd"/>
      <w:r w:rsidRPr="00793D5D">
        <w:rPr>
          <w:rFonts w:hint="eastAsia"/>
          <w:lang w:val="en-GB"/>
        </w:rPr>
        <w:t xml:space="preserve"> 값을 사용하면 가장 신뢰할 </w:t>
      </w:r>
      <w:r>
        <w:rPr>
          <w:rFonts w:hint="eastAsia"/>
          <w:lang w:val="en-GB"/>
        </w:rPr>
        <w:t>것입니다.</w:t>
      </w:r>
      <w:r w:rsidRPr="00793D5D">
        <w:rPr>
          <w:rFonts w:hint="eastAsia"/>
        </w:rPr>
        <w:t xml:space="preserve"> </w:t>
      </w:r>
      <w:r w:rsidRPr="00793D5D">
        <w:rPr>
          <w:rFonts w:hint="eastAsia"/>
          <w:lang w:val="en-GB"/>
        </w:rPr>
        <w:t xml:space="preserve">사용자의 교정의 경우에는 </w:t>
      </w:r>
      <w:r>
        <w:rPr>
          <w:rFonts w:hint="eastAsia"/>
          <w:lang w:val="en-GB"/>
        </w:rPr>
        <w:t>맑고</w:t>
      </w:r>
      <w:r w:rsidRPr="00793D5D">
        <w:rPr>
          <w:rFonts w:hint="eastAsia"/>
          <w:lang w:val="en-GB"/>
        </w:rPr>
        <w:t xml:space="preserve"> 정확하게 제조 표준 용액을 적용하는 것이 필요하다.</w:t>
      </w:r>
    </w:p>
    <w:p w:rsidR="00793D5D" w:rsidRDefault="00793D5D" w:rsidP="00037226">
      <w:pPr>
        <w:rPr>
          <w:lang w:val="en-GB"/>
        </w:rPr>
      </w:pPr>
      <w:r w:rsidRPr="00793D5D">
        <w:rPr>
          <w:rFonts w:hint="eastAsia"/>
          <w:lang w:val="en-GB"/>
        </w:rPr>
        <w:t>또한 그것은 온도 250 ℃로 정확하게 온도 조절되어야</w:t>
      </w:r>
      <w:r>
        <w:rPr>
          <w:rFonts w:hint="eastAsia"/>
          <w:lang w:val="en-GB"/>
        </w:rPr>
        <w:t xml:space="preserve"> </w:t>
      </w:r>
      <w:r w:rsidRPr="00793D5D">
        <w:rPr>
          <w:rFonts w:hint="eastAsia"/>
          <w:lang w:val="en-GB"/>
        </w:rPr>
        <w:t>한다. 이러한 조건이 유지되지 않은 경우, 보정 오류로 인해 부담이 될 것입니다.</w:t>
      </w:r>
    </w:p>
    <w:p w:rsidR="005106FB" w:rsidRDefault="005106FB" w:rsidP="00037226">
      <w:pPr>
        <w:rPr>
          <w:lang w:val="en-GB"/>
        </w:rPr>
      </w:pPr>
    </w:p>
    <w:p w:rsidR="00793D5D" w:rsidRDefault="00793D5D" w:rsidP="00F43FA7">
      <w:pPr>
        <w:pStyle w:val="3"/>
        <w:spacing w:after="120"/>
        <w:ind w:leftChars="0" w:left="0" w:firstLineChars="200" w:firstLine="471"/>
      </w:pPr>
      <w:r>
        <w:rPr>
          <w:rFonts w:hint="eastAsia"/>
        </w:rPr>
        <w:t>10.1</w:t>
      </w:r>
      <w:r w:rsidRPr="007B26D4">
        <w:rPr>
          <w:rFonts w:hint="eastAsia"/>
        </w:rPr>
        <w:t xml:space="preserve">. </w:t>
      </w:r>
      <w:r>
        <w:rPr>
          <w:rFonts w:hint="eastAsia"/>
        </w:rPr>
        <w:t>교정</w:t>
      </w:r>
      <w:r>
        <w:rPr>
          <w:rFonts w:hint="eastAsia"/>
        </w:rPr>
        <w:t>(</w:t>
      </w:r>
      <w:r>
        <w:t xml:space="preserve">without </w:t>
      </w:r>
      <w:r>
        <w:rPr>
          <w:rFonts w:hint="eastAsia"/>
        </w:rPr>
        <w:t>표준용액</w:t>
      </w:r>
      <w:r>
        <w:rPr>
          <w:rFonts w:hint="eastAsia"/>
        </w:rPr>
        <w:t>)</w:t>
      </w:r>
    </w:p>
    <w:p w:rsidR="00793D5D" w:rsidRDefault="00E93A5F" w:rsidP="00037226">
      <w:pPr>
        <w:rPr>
          <w:lang w:val="en-GB"/>
        </w:rPr>
      </w:pPr>
      <w:r w:rsidRPr="00E93A5F">
        <w:rPr>
          <w:rFonts w:hint="eastAsia"/>
          <w:lang w:val="en-GB"/>
        </w:rPr>
        <w:t>미터는 표준 용액을 사용하지 않고 교정의 가능성이 있습니다.</w:t>
      </w:r>
      <w:r w:rsidRPr="00E93A5F">
        <w:rPr>
          <w:rFonts w:hint="eastAsia"/>
        </w:rPr>
        <w:t xml:space="preserve"> </w:t>
      </w:r>
      <w:r w:rsidRPr="00E93A5F">
        <w:rPr>
          <w:rFonts w:hint="eastAsia"/>
          <w:lang w:val="en-GB"/>
        </w:rPr>
        <w:t xml:space="preserve">이러한 교정의 경우에는 그 전도도 셀의 K 상수를 알 </w:t>
      </w:r>
      <w:proofErr w:type="spellStart"/>
      <w:r>
        <w:rPr>
          <w:rFonts w:hint="eastAsia"/>
          <w:lang w:val="en-GB"/>
        </w:rPr>
        <w:t>필요가있습니다</w:t>
      </w:r>
      <w:proofErr w:type="spellEnd"/>
      <w:r>
        <w:rPr>
          <w:rFonts w:hint="eastAsia"/>
          <w:lang w:val="en-GB"/>
        </w:rPr>
        <w:t>.</w:t>
      </w:r>
      <w:r w:rsidRPr="00E93A5F">
        <w:rPr>
          <w:rFonts w:hint="eastAsia"/>
        </w:rPr>
        <w:t xml:space="preserve"> </w:t>
      </w:r>
      <w:r w:rsidRPr="00E93A5F">
        <w:rPr>
          <w:rFonts w:hint="eastAsia"/>
          <w:lang w:val="en-GB"/>
        </w:rPr>
        <w:t xml:space="preserve">이 값은 전지 제조자가 주어질 수도 있고, 표준 용액에 보정 후의 CC-511 미터를 이용하여 결정될 </w:t>
      </w:r>
      <w:proofErr w:type="spellStart"/>
      <w:r w:rsidRPr="00E93A5F">
        <w:rPr>
          <w:rFonts w:hint="eastAsia"/>
          <w:lang w:val="en-GB"/>
        </w:rPr>
        <w:t>수있다</w:t>
      </w:r>
      <w:proofErr w:type="spellEnd"/>
      <w:r w:rsidRPr="00E93A5F">
        <w:rPr>
          <w:rFonts w:hint="eastAsia"/>
          <w:lang w:val="en-GB"/>
        </w:rPr>
        <w:t>.</w:t>
      </w:r>
    </w:p>
    <w:p w:rsidR="00E93A5F" w:rsidRDefault="00E93A5F" w:rsidP="00037226">
      <w:pPr>
        <w:rPr>
          <w:lang w:val="en-GB"/>
        </w:rPr>
      </w:pPr>
      <w:proofErr w:type="spellStart"/>
      <w:r w:rsidRPr="00E93A5F">
        <w:rPr>
          <w:rFonts w:hint="eastAsia"/>
          <w:lang w:val="en-GB"/>
        </w:rPr>
        <w:t>표준없이</w:t>
      </w:r>
      <w:proofErr w:type="spellEnd"/>
      <w:r w:rsidRPr="00E93A5F">
        <w:rPr>
          <w:rFonts w:hint="eastAsia"/>
          <w:lang w:val="en-GB"/>
        </w:rPr>
        <w:t xml:space="preserve"> 보정하기 </w:t>
      </w:r>
      <w:proofErr w:type="gramStart"/>
      <w:r w:rsidRPr="00E93A5F">
        <w:rPr>
          <w:rFonts w:hint="eastAsia"/>
          <w:lang w:val="en-GB"/>
        </w:rPr>
        <w:t>위해 :</w:t>
      </w:r>
      <w:proofErr w:type="gramEnd"/>
    </w:p>
    <w:p w:rsidR="00322BA1" w:rsidRDefault="00E93A5F" w:rsidP="00322BA1">
      <w:pPr>
        <w:widowControl/>
        <w:wordWrap/>
        <w:autoSpaceDE/>
        <w:autoSpaceDN/>
        <w:rPr>
          <w:lang w:val="en-GB"/>
        </w:rPr>
      </w:pPr>
      <w:r w:rsidRPr="00E93A5F">
        <w:rPr>
          <w:rFonts w:hint="eastAsia"/>
          <w:lang w:val="en-GB"/>
        </w:rPr>
        <w:t xml:space="preserve">- 측정 모드에서 </w:t>
      </w:r>
      <w:r w:rsidR="00322BA1">
        <w:rPr>
          <w:rFonts w:hint="eastAsia"/>
          <w:lang w:val="en-GB"/>
        </w:rPr>
        <w:t xml:space="preserve">화면에서 </w:t>
      </w:r>
      <w:r w:rsidRPr="00E93A5F">
        <w:rPr>
          <w:rFonts w:hint="eastAsia"/>
          <w:lang w:val="en-GB"/>
        </w:rPr>
        <w:t>상수</w:t>
      </w:r>
      <w:r w:rsidR="00322BA1">
        <w:rPr>
          <w:rFonts w:hint="eastAsia"/>
          <w:lang w:val="en-GB"/>
        </w:rPr>
        <w:t>K</w:t>
      </w:r>
      <w:r w:rsidRPr="00E93A5F">
        <w:rPr>
          <w:rFonts w:hint="eastAsia"/>
          <w:lang w:val="en-GB"/>
        </w:rPr>
        <w:t xml:space="preserve"> </w:t>
      </w:r>
      <w:proofErr w:type="spellStart"/>
      <w:proofErr w:type="gramStart"/>
      <w:r w:rsidR="00322BA1">
        <w:rPr>
          <w:rFonts w:hint="eastAsia"/>
          <w:lang w:val="en-GB"/>
        </w:rPr>
        <w:t>표시값까지</w:t>
      </w:r>
      <w:proofErr w:type="spellEnd"/>
      <w:r w:rsidRPr="00E93A5F">
        <w:rPr>
          <w:rFonts w:hint="eastAsia"/>
          <w:lang w:val="en-GB"/>
        </w:rPr>
        <w:t xml:space="preserve">  </w:t>
      </w:r>
      <w:proofErr w:type="gramEnd"/>
      <w:r>
        <w:rPr>
          <w:position w:val="-6"/>
        </w:rPr>
        <w:object w:dxaOrig="446" w:dyaOrig="560">
          <v:shape id="_x0000_i1064" type="#_x0000_t75" style="width:22.5pt;height:28.5pt" o:ole="" fillcolor="window">
            <v:imagedata r:id="rId22" o:title=""/>
          </v:shape>
          <o:OLEObject Type="Embed" ProgID="CDraw" ShapeID="_x0000_i1064" DrawAspect="Content" ObjectID="_1463317319" r:id="rId84">
            <o:FieldCodes>\s \* mergeformat</o:FieldCodes>
          </o:OLEObject>
        </w:object>
      </w:r>
      <w:r w:rsidRPr="00E93A5F">
        <w:rPr>
          <w:rFonts w:hint="eastAsia"/>
          <w:lang w:val="en-GB"/>
        </w:rPr>
        <w:t>버튼</w:t>
      </w:r>
      <w:r w:rsidR="00322BA1">
        <w:rPr>
          <w:rFonts w:hint="eastAsia"/>
          <w:lang w:val="en-GB"/>
        </w:rPr>
        <w:t>을 누르시오</w:t>
      </w:r>
      <w:r w:rsidR="00322BA1" w:rsidRPr="00322BA1">
        <w:rPr>
          <w:lang w:val="en-GB"/>
        </w:rPr>
        <w:t xml:space="preserve"> </w:t>
      </w:r>
      <w:r w:rsidR="00322BA1">
        <w:rPr>
          <w:lang w:val="en-GB"/>
        </w:rPr>
        <w:t>(</w:t>
      </w:r>
      <w:r w:rsidR="00322BA1">
        <w:rPr>
          <w:rFonts w:hint="eastAsia"/>
          <w:lang w:val="en-GB"/>
        </w:rPr>
        <w:t>그림</w:t>
      </w:r>
      <w:r w:rsidR="00322BA1">
        <w:rPr>
          <w:lang w:val="en-GB"/>
        </w:rPr>
        <w:t>. 11);</w:t>
      </w:r>
    </w:p>
    <w:p w:rsidR="00E93A5F" w:rsidRDefault="00322BA1" w:rsidP="00037226">
      <w:pPr>
        <w:rPr>
          <w:lang w:val="en-GB"/>
        </w:rPr>
      </w:pPr>
      <w:r w:rsidRPr="00322BA1">
        <w:rPr>
          <w:rFonts w:hint="eastAsia"/>
          <w:lang w:val="en-GB"/>
        </w:rPr>
        <w:t>-</w:t>
      </w:r>
      <w:r>
        <w:rPr>
          <w:position w:val="-6"/>
        </w:rPr>
        <w:object w:dxaOrig="446" w:dyaOrig="560">
          <v:shape id="_x0000_i1065" type="#_x0000_t75" style="width:22.5pt;height:28.5pt" o:ole="" fillcolor="window">
            <v:imagedata r:id="rId24" o:title=""/>
          </v:shape>
          <o:OLEObject Type="Embed" ProgID="CDraw" ShapeID="_x0000_i1065" DrawAspect="Content" ObjectID="_1463317320" r:id="rId85">
            <o:FieldCodes>\s \* mergeformat</o:FieldCodes>
          </o:OLEObject>
        </w:object>
      </w:r>
      <w:r w:rsidRPr="00322BA1">
        <w:rPr>
          <w:rFonts w:hint="eastAsia"/>
          <w:lang w:val="en-GB"/>
        </w:rPr>
        <w:t>와</w:t>
      </w:r>
      <w:r>
        <w:rPr>
          <w:position w:val="-6"/>
        </w:rPr>
        <w:object w:dxaOrig="446" w:dyaOrig="560">
          <v:shape id="_x0000_i1066" type="#_x0000_t75" style="width:22.5pt;height:28.5pt" o:ole="" fillcolor="window">
            <v:imagedata r:id="rId26" o:title=""/>
          </v:shape>
          <o:OLEObject Type="Embed" ProgID="CDraw" ShapeID="_x0000_i1066" DrawAspect="Content" ObjectID="_1463317321" r:id="rId86">
            <o:FieldCodes>\s \* mergeformat</o:FieldCodes>
          </o:OLEObject>
        </w:object>
      </w:r>
      <w:r w:rsidRPr="00322BA1">
        <w:rPr>
          <w:rFonts w:hint="eastAsia"/>
          <w:lang w:val="en-GB"/>
        </w:rPr>
        <w:t xml:space="preserve"> 버튼</w:t>
      </w:r>
      <w:r>
        <w:rPr>
          <w:rFonts w:hint="eastAsia"/>
          <w:lang w:val="en-GB"/>
        </w:rPr>
        <w:t>을 이용하여</w:t>
      </w:r>
      <w:r w:rsidRPr="00322BA1">
        <w:rPr>
          <w:rFonts w:hint="eastAsia"/>
          <w:lang w:val="en-GB"/>
        </w:rPr>
        <w:t xml:space="preserve"> K 상수의 값을 입력</w:t>
      </w:r>
      <w:r>
        <w:rPr>
          <w:rFonts w:hint="eastAsia"/>
          <w:lang w:val="en-GB"/>
        </w:rPr>
        <w:t>하시오</w:t>
      </w:r>
      <w:r w:rsidRPr="00322BA1">
        <w:rPr>
          <w:rFonts w:hint="eastAsia"/>
          <w:lang w:val="en-GB"/>
        </w:rPr>
        <w:t>;</w:t>
      </w:r>
    </w:p>
    <w:p w:rsidR="00322BA1" w:rsidRDefault="00D30A1B" w:rsidP="00037226">
      <w:pPr>
        <w:rPr>
          <w:lang w:val="en-GB"/>
        </w:rPr>
      </w:pPr>
      <w:r>
        <w:rPr>
          <w:noProof/>
        </w:rPr>
        <w:object w:dxaOrig="1440" w:dyaOrig="1440">
          <v:shape id="_x0000_s1062" type="#_x0000_t75" style="position:absolute;left:0;text-align:left;margin-left:109.95pt;margin-top:39.1pt;width:113.6pt;height:117.8pt;z-index:251671552" o:allowincell="f">
            <v:imagedata r:id="rId87" o:title=""/>
            <o:lock v:ext="edit" aspectratio="f"/>
            <w10:wrap type="topAndBottom"/>
          </v:shape>
          <o:OLEObject Type="Embed" ProgID="CDraw" ShapeID="_x0000_s1062" DrawAspect="Content" ObjectID="_1463317367" r:id="rId88"/>
        </w:object>
      </w:r>
      <w:r w:rsidR="00322BA1" w:rsidRPr="00322BA1">
        <w:rPr>
          <w:rFonts w:hint="eastAsia"/>
          <w:lang w:val="en-GB"/>
        </w:rPr>
        <w:t>-</w:t>
      </w:r>
      <w:r w:rsidR="00322BA1">
        <w:rPr>
          <w:position w:val="-6"/>
        </w:rPr>
        <w:object w:dxaOrig="446" w:dyaOrig="560">
          <v:shape id="_x0000_i1067" type="#_x0000_t75" style="width:22.5pt;height:28.5pt" o:ole="" fillcolor="window">
            <v:imagedata r:id="rId18" o:title=""/>
          </v:shape>
          <o:OLEObject Type="Embed" ProgID="CDraw" ShapeID="_x0000_i1067" DrawAspect="Content" ObjectID="_1463317322" r:id="rId89">
            <o:FieldCodes>\s \* mergeformat</o:FieldCodes>
          </o:OLEObject>
        </w:object>
      </w:r>
      <w:r w:rsidR="00322BA1" w:rsidRPr="00322BA1">
        <w:rPr>
          <w:rFonts w:hint="eastAsia"/>
          <w:lang w:val="en-GB"/>
        </w:rPr>
        <w:t xml:space="preserve"> 버튼을 눌러 측정 모드로 들어간다</w:t>
      </w:r>
    </w:p>
    <w:p w:rsidR="00322BA1" w:rsidRDefault="00322BA1" w:rsidP="00037226">
      <w:pPr>
        <w:rPr>
          <w:lang w:val="en-GB"/>
        </w:rPr>
      </w:pPr>
      <w:proofErr w:type="gramStart"/>
      <w:r>
        <w:rPr>
          <w:rFonts w:hint="eastAsia"/>
          <w:lang w:val="en-GB"/>
        </w:rPr>
        <w:t>그림.11</w:t>
      </w:r>
      <w:proofErr w:type="gramEnd"/>
    </w:p>
    <w:p w:rsidR="00322BA1" w:rsidRDefault="00322BA1">
      <w:pPr>
        <w:widowControl/>
        <w:wordWrap/>
        <w:autoSpaceDE/>
        <w:autoSpaceDN/>
        <w:jc w:val="left"/>
        <w:rPr>
          <w:lang w:val="en-GB"/>
        </w:rPr>
      </w:pPr>
      <w:r>
        <w:rPr>
          <w:lang w:val="en-GB"/>
        </w:rPr>
        <w:br w:type="page"/>
      </w:r>
    </w:p>
    <w:p w:rsidR="00322BA1" w:rsidRDefault="00322BA1" w:rsidP="00F43FA7">
      <w:pPr>
        <w:pStyle w:val="3"/>
        <w:spacing w:after="120"/>
        <w:ind w:leftChars="0" w:left="0" w:firstLineChars="200" w:firstLine="471"/>
      </w:pPr>
      <w:r>
        <w:rPr>
          <w:rFonts w:hint="eastAsia"/>
        </w:rPr>
        <w:lastRenderedPageBreak/>
        <w:t>10.2</w:t>
      </w:r>
      <w:r w:rsidRPr="007B26D4">
        <w:rPr>
          <w:rFonts w:hint="eastAsia"/>
        </w:rPr>
        <w:t xml:space="preserve">. </w:t>
      </w:r>
      <w:r>
        <w:rPr>
          <w:rFonts w:hint="eastAsia"/>
        </w:rPr>
        <w:t>교정</w:t>
      </w:r>
      <w:r>
        <w:rPr>
          <w:rFonts w:hint="eastAsia"/>
        </w:rPr>
        <w:t>(</w:t>
      </w:r>
      <w:r>
        <w:t xml:space="preserve">with </w:t>
      </w:r>
      <w:r>
        <w:rPr>
          <w:rFonts w:hint="eastAsia"/>
        </w:rPr>
        <w:t>표준용액</w:t>
      </w:r>
      <w:r>
        <w:rPr>
          <w:rFonts w:hint="eastAsia"/>
        </w:rPr>
        <w:t>)</w:t>
      </w:r>
    </w:p>
    <w:p w:rsidR="00322BA1" w:rsidRPr="00322BA1" w:rsidRDefault="00322BA1" w:rsidP="00322BA1">
      <w:pPr>
        <w:rPr>
          <w:lang w:val="en-GB"/>
        </w:rPr>
      </w:pPr>
      <w:r w:rsidRPr="00322BA1">
        <w:rPr>
          <w:rFonts w:hint="eastAsia"/>
          <w:lang w:val="en-GB"/>
        </w:rPr>
        <w:t>이러한 보정의 목적은 K 상수를 결정하는 것이다.</w:t>
      </w:r>
      <w:r w:rsidRPr="00322BA1">
        <w:rPr>
          <w:rFonts w:hint="eastAsia"/>
        </w:rPr>
        <w:t xml:space="preserve"> </w:t>
      </w:r>
      <w:r w:rsidRPr="00322BA1">
        <w:rPr>
          <w:rFonts w:hint="eastAsia"/>
          <w:lang w:val="en-GB"/>
        </w:rPr>
        <w:t>미터는 자유롭게 선택 표준 용액에 하나의 점 교정을 할 수 있습니다.</w:t>
      </w:r>
      <w:r w:rsidRPr="00322BA1">
        <w:rPr>
          <w:rFonts w:hint="eastAsia"/>
        </w:rPr>
        <w:t xml:space="preserve"> </w:t>
      </w:r>
      <w:r w:rsidRPr="00322BA1">
        <w:rPr>
          <w:rFonts w:hint="eastAsia"/>
          <w:lang w:val="en-GB"/>
        </w:rPr>
        <w:t>오류를 줄이려면 그것은 측정의 예상 값에 가까운 값이 솔루션을 사용하는 것이 좋습니다.</w:t>
      </w:r>
      <w:r w:rsidRPr="00322BA1">
        <w:rPr>
          <w:rFonts w:hint="eastAsia"/>
        </w:rPr>
        <w:t xml:space="preserve"> </w:t>
      </w:r>
      <w:r w:rsidRPr="00322BA1">
        <w:rPr>
          <w:rFonts w:hint="eastAsia"/>
          <w:lang w:val="en-GB"/>
        </w:rPr>
        <w:t>그것은 높은 품질의 표준 용액을 사용하는 것이 필요합니다.</w:t>
      </w:r>
      <w:r w:rsidRPr="00322BA1">
        <w:rPr>
          <w:rFonts w:hint="eastAsia"/>
        </w:rPr>
        <w:t xml:space="preserve"> </w:t>
      </w:r>
      <w:r w:rsidR="00F41BF4">
        <w:rPr>
          <w:rFonts w:hint="eastAsia"/>
          <w:lang w:val="en-GB"/>
        </w:rPr>
        <w:t xml:space="preserve">선택 단위에 </w:t>
      </w:r>
      <w:r>
        <w:rPr>
          <w:rFonts w:hint="eastAsia"/>
          <w:lang w:val="en-GB"/>
        </w:rPr>
        <w:t xml:space="preserve">맞게 </w:t>
      </w:r>
      <w:r w:rsidR="00F41BF4">
        <w:rPr>
          <w:rFonts w:hint="eastAsia"/>
          <w:lang w:val="en-GB"/>
        </w:rPr>
        <w:t>교정됩니다.</w:t>
      </w:r>
      <w:r w:rsidR="00F41BF4" w:rsidRPr="00F41BF4">
        <w:rPr>
          <w:rFonts w:hint="eastAsia"/>
        </w:rPr>
        <w:t xml:space="preserve"> </w:t>
      </w:r>
      <w:r w:rsidR="00F41BF4" w:rsidRPr="00F41BF4">
        <w:rPr>
          <w:rFonts w:hint="eastAsia"/>
          <w:lang w:val="en-GB"/>
        </w:rPr>
        <w:t>(8.1 절).</w:t>
      </w:r>
    </w:p>
    <w:p w:rsidR="00322BA1" w:rsidRDefault="00F41BF4" w:rsidP="00037226">
      <w:pPr>
        <w:rPr>
          <w:lang w:val="en-GB"/>
        </w:rPr>
      </w:pPr>
      <w:r w:rsidRPr="00F41BF4">
        <w:rPr>
          <w:rFonts w:hint="eastAsia"/>
          <w:lang w:val="en-GB"/>
        </w:rPr>
        <w:t xml:space="preserve">그것은 교정의 정확한 결과를 얻기 위해 아래의 원칙을 준수 할 </w:t>
      </w:r>
      <w:proofErr w:type="spellStart"/>
      <w:r>
        <w:rPr>
          <w:rFonts w:hint="eastAsia"/>
          <w:lang w:val="en-GB"/>
        </w:rPr>
        <w:t>필요가있습니다</w:t>
      </w:r>
      <w:proofErr w:type="spellEnd"/>
      <w:proofErr w:type="gramStart"/>
      <w:r>
        <w:rPr>
          <w:rFonts w:hint="eastAsia"/>
          <w:lang w:val="en-GB"/>
        </w:rPr>
        <w:t>.</w:t>
      </w:r>
      <w:r w:rsidRPr="00F41BF4">
        <w:rPr>
          <w:rFonts w:hint="eastAsia"/>
          <w:lang w:val="en-GB"/>
        </w:rPr>
        <w:t>:</w:t>
      </w:r>
      <w:proofErr w:type="gramEnd"/>
    </w:p>
    <w:p w:rsidR="00F41BF4" w:rsidRDefault="00F41BF4" w:rsidP="00037226">
      <w:pPr>
        <w:rPr>
          <w:lang w:val="en-GB"/>
        </w:rPr>
      </w:pPr>
      <w:r w:rsidRPr="00F41BF4">
        <w:rPr>
          <w:rFonts w:hint="eastAsia"/>
          <w:lang w:val="en-GB"/>
        </w:rPr>
        <w:t xml:space="preserve">1. 표준 용액의 온도가 기준 온도와 </w:t>
      </w:r>
      <w:proofErr w:type="spellStart"/>
      <w:r w:rsidRPr="00F41BF4">
        <w:rPr>
          <w:rFonts w:hint="eastAsia"/>
          <w:lang w:val="en-GB"/>
        </w:rPr>
        <w:t>같아야한다</w:t>
      </w:r>
      <w:proofErr w:type="spellEnd"/>
      <w:r w:rsidRPr="00F41BF4">
        <w:rPr>
          <w:rFonts w:hint="eastAsia"/>
          <w:lang w:val="en-GB"/>
        </w:rPr>
        <w:t xml:space="preserve"> (대개는 25 </w:t>
      </w:r>
      <w:r>
        <w:rPr>
          <w:vertAlign w:val="superscript"/>
          <w:lang w:val="en-GB"/>
        </w:rPr>
        <w:t>0</w:t>
      </w:r>
      <w:r>
        <w:rPr>
          <w:lang w:val="en-GB"/>
        </w:rPr>
        <w:t>C</w:t>
      </w:r>
      <w:r w:rsidRPr="00F41BF4">
        <w:rPr>
          <w:rFonts w:hint="eastAsia"/>
          <w:lang w:val="en-GB"/>
        </w:rPr>
        <w:t xml:space="preserve"> 이다).</w:t>
      </w:r>
    </w:p>
    <w:p w:rsidR="00F41BF4" w:rsidRDefault="00F41BF4" w:rsidP="00037226">
      <w:pPr>
        <w:rPr>
          <w:lang w:val="en-GB"/>
        </w:rPr>
      </w:pPr>
      <w:r w:rsidRPr="00F41BF4">
        <w:rPr>
          <w:rFonts w:hint="eastAsia"/>
          <w:lang w:val="en-GB"/>
        </w:rPr>
        <w:t>2. 새로운, 사용되지 않는 표준 솔루션을 적용해야</w:t>
      </w:r>
      <w:r w:rsidR="00861788">
        <w:rPr>
          <w:rFonts w:hint="eastAsia"/>
          <w:lang w:val="en-GB"/>
        </w:rPr>
        <w:t xml:space="preserve"> </w:t>
      </w:r>
      <w:r w:rsidRPr="00F41BF4">
        <w:rPr>
          <w:rFonts w:hint="eastAsia"/>
          <w:lang w:val="en-GB"/>
        </w:rPr>
        <w:t>합니다.</w:t>
      </w:r>
    </w:p>
    <w:p w:rsidR="00F41BF4" w:rsidRDefault="00F41BF4" w:rsidP="00037226">
      <w:pPr>
        <w:rPr>
          <w:lang w:val="en-GB"/>
        </w:rPr>
      </w:pPr>
      <w:r w:rsidRPr="00F41BF4">
        <w:rPr>
          <w:rFonts w:hint="eastAsia"/>
          <w:lang w:val="en-GB"/>
        </w:rPr>
        <w:t xml:space="preserve">3. 셀의 전극은 깨끗하고 공기 </w:t>
      </w:r>
      <w:proofErr w:type="spellStart"/>
      <w:r w:rsidRPr="00F41BF4">
        <w:rPr>
          <w:rFonts w:hint="eastAsia"/>
          <w:lang w:val="en-GB"/>
        </w:rPr>
        <w:t>거품없는</w:t>
      </w:r>
      <w:proofErr w:type="spellEnd"/>
      <w:r w:rsidRPr="00F41BF4">
        <w:rPr>
          <w:rFonts w:hint="eastAsia"/>
          <w:lang w:val="en-GB"/>
        </w:rPr>
        <w:t xml:space="preserve"> 상태이어야</w:t>
      </w:r>
      <w:r w:rsidR="00861788">
        <w:rPr>
          <w:rFonts w:hint="eastAsia"/>
          <w:lang w:val="en-GB"/>
        </w:rPr>
        <w:t xml:space="preserve"> </w:t>
      </w:r>
      <w:r w:rsidRPr="00F41BF4">
        <w:rPr>
          <w:rFonts w:hint="eastAsia"/>
          <w:lang w:val="en-GB"/>
        </w:rPr>
        <w:t>한다.</w:t>
      </w:r>
    </w:p>
    <w:p w:rsidR="00F41BF4" w:rsidRDefault="00F41BF4" w:rsidP="00037226">
      <w:pPr>
        <w:rPr>
          <w:lang w:val="en-GB"/>
        </w:rPr>
      </w:pPr>
      <w:r w:rsidRPr="00F41BF4">
        <w:rPr>
          <w:rFonts w:hint="eastAsia"/>
          <w:lang w:val="en-GB"/>
        </w:rPr>
        <w:t xml:space="preserve">4. 전극 </w:t>
      </w:r>
      <w:proofErr w:type="spellStart"/>
      <w:r w:rsidRPr="00F41BF4">
        <w:rPr>
          <w:rFonts w:hint="eastAsia"/>
          <w:lang w:val="en-GB"/>
        </w:rPr>
        <w:t>홀더는</w:t>
      </w:r>
      <w:proofErr w:type="spellEnd"/>
      <w:r w:rsidRPr="00F41BF4">
        <w:rPr>
          <w:rFonts w:hint="eastAsia"/>
          <w:lang w:val="en-GB"/>
        </w:rPr>
        <w:t xml:space="preserve"> 사용되어야</w:t>
      </w:r>
      <w:r w:rsidR="00F43FA7">
        <w:rPr>
          <w:rFonts w:hint="eastAsia"/>
          <w:lang w:val="en-GB"/>
        </w:rPr>
        <w:t xml:space="preserve"> </w:t>
      </w:r>
      <w:r w:rsidRPr="00F41BF4">
        <w:rPr>
          <w:rFonts w:hint="eastAsia"/>
          <w:lang w:val="en-GB"/>
        </w:rPr>
        <w:t>한다.</w:t>
      </w:r>
    </w:p>
    <w:p w:rsidR="005106FB" w:rsidRDefault="005106FB" w:rsidP="00037226">
      <w:pPr>
        <w:rPr>
          <w:lang w:val="en-GB"/>
        </w:rPr>
      </w:pPr>
    </w:p>
    <w:p w:rsidR="00F43FA7" w:rsidRDefault="00F43FA7" w:rsidP="00F43FA7">
      <w:pPr>
        <w:pStyle w:val="3"/>
        <w:spacing w:after="120"/>
        <w:ind w:leftChars="0" w:left="0" w:firstLineChars="300" w:firstLine="707"/>
      </w:pPr>
      <w:r>
        <w:rPr>
          <w:rFonts w:hint="eastAsia"/>
        </w:rPr>
        <w:t xml:space="preserve">10.2.1. </w:t>
      </w:r>
      <w:r w:rsidRPr="00F43FA7">
        <w:rPr>
          <w:rFonts w:hint="eastAsia"/>
        </w:rPr>
        <w:t>표준</w:t>
      </w:r>
      <w:r w:rsidRPr="00F43FA7">
        <w:rPr>
          <w:rFonts w:hint="eastAsia"/>
        </w:rPr>
        <w:t xml:space="preserve"> </w:t>
      </w:r>
      <w:r w:rsidRPr="00F43FA7">
        <w:rPr>
          <w:rFonts w:hint="eastAsia"/>
        </w:rPr>
        <w:t>용액의</w:t>
      </w:r>
      <w:r w:rsidRPr="00F43FA7">
        <w:rPr>
          <w:rFonts w:hint="eastAsia"/>
        </w:rPr>
        <w:t xml:space="preserve"> </w:t>
      </w:r>
      <w:r w:rsidRPr="00F43FA7">
        <w:rPr>
          <w:rFonts w:hint="eastAsia"/>
        </w:rPr>
        <w:t>값을</w:t>
      </w:r>
      <w:r w:rsidRPr="00F43FA7">
        <w:rPr>
          <w:rFonts w:hint="eastAsia"/>
        </w:rPr>
        <w:t xml:space="preserve"> </w:t>
      </w:r>
      <w:r w:rsidRPr="00F43FA7">
        <w:rPr>
          <w:rFonts w:hint="eastAsia"/>
        </w:rPr>
        <w:t>입력</w:t>
      </w:r>
      <w:r>
        <w:rPr>
          <w:rFonts w:hint="eastAsia"/>
        </w:rPr>
        <w:t>하기</w:t>
      </w:r>
    </w:p>
    <w:p w:rsidR="00F43FA7" w:rsidRDefault="00F43FA7" w:rsidP="00037226">
      <w:pPr>
        <w:rPr>
          <w:lang w:val="en-GB"/>
        </w:rPr>
      </w:pPr>
      <w:r w:rsidRPr="00F43FA7">
        <w:rPr>
          <w:rFonts w:hint="eastAsia"/>
          <w:lang w:val="en-GB"/>
        </w:rPr>
        <w:t xml:space="preserve">표준 용액의 값을 입력하기 </w:t>
      </w:r>
      <w:proofErr w:type="gramStart"/>
      <w:r w:rsidRPr="00F43FA7">
        <w:rPr>
          <w:rFonts w:hint="eastAsia"/>
          <w:lang w:val="en-GB"/>
        </w:rPr>
        <w:t>위해 :</w:t>
      </w:r>
      <w:proofErr w:type="gramEnd"/>
    </w:p>
    <w:p w:rsidR="00F43FA7" w:rsidRDefault="00F43FA7" w:rsidP="00037226">
      <w:pPr>
        <w:rPr>
          <w:lang w:val="en-GB"/>
        </w:rPr>
      </w:pPr>
      <w:r w:rsidRPr="00F43FA7">
        <w:rPr>
          <w:rFonts w:hint="eastAsia"/>
          <w:lang w:val="en-GB"/>
        </w:rPr>
        <w:t xml:space="preserve">- </w:t>
      </w:r>
      <w:r>
        <w:rPr>
          <w:rFonts w:hint="eastAsia"/>
          <w:lang w:val="en-GB"/>
        </w:rPr>
        <w:t xml:space="preserve"> </w:t>
      </w:r>
      <w:r w:rsidRPr="00F43FA7">
        <w:rPr>
          <w:rFonts w:hint="eastAsia"/>
          <w:lang w:val="en-GB"/>
        </w:rPr>
        <w:t>8.1 절에 따라 단위를 선택</w:t>
      </w:r>
      <w:r>
        <w:rPr>
          <w:rFonts w:hint="eastAsia"/>
          <w:lang w:val="en-GB"/>
        </w:rPr>
        <w:t>하기</w:t>
      </w:r>
      <w:r w:rsidRPr="00F43FA7">
        <w:rPr>
          <w:rFonts w:hint="eastAsia"/>
          <w:lang w:val="en-GB"/>
        </w:rPr>
        <w:t>;</w:t>
      </w:r>
    </w:p>
    <w:p w:rsidR="00F43FA7" w:rsidRDefault="00F43FA7" w:rsidP="00037226">
      <w:pPr>
        <w:rPr>
          <w:lang w:val="en-GB"/>
        </w:rPr>
      </w:pPr>
      <w:r w:rsidRPr="00F43FA7">
        <w:rPr>
          <w:rFonts w:hint="eastAsia"/>
          <w:lang w:val="en-GB"/>
        </w:rPr>
        <w:t xml:space="preserve">- 전도도 측정 모드에서 </w:t>
      </w:r>
      <w:r>
        <w:rPr>
          <w:rFonts w:hint="eastAsia"/>
          <w:lang w:val="en-GB"/>
        </w:rPr>
        <w:t xml:space="preserve">아랫줄에 </w:t>
      </w:r>
      <w:r>
        <w:rPr>
          <w:lang w:val="en-GB"/>
        </w:rPr>
        <w:object w:dxaOrig="643" w:dyaOrig="288">
          <v:shape id="_x0000_i1068" type="#_x0000_t75" style="width:32.25pt;height:14.25pt" o:ole="" fillcolor="window">
            <v:imagedata r:id="rId90" o:title=""/>
          </v:shape>
          <o:OLEObject Type="Embed" ProgID="CDraw" ShapeID="_x0000_i1068" DrawAspect="Content" ObjectID="_1463317323" r:id="rId91">
            <o:FieldCodes>\s \* mergeformat</o:FieldCodes>
          </o:OLEObject>
        </w:object>
      </w:r>
      <w:r w:rsidRPr="00F43FA7">
        <w:rPr>
          <w:rFonts w:hint="eastAsia"/>
          <w:lang w:val="en-GB"/>
        </w:rPr>
        <w:t xml:space="preserve">기호까지 </w:t>
      </w:r>
      <w:proofErr w:type="spellStart"/>
      <w:r>
        <w:rPr>
          <w:rFonts w:hint="eastAsia"/>
          <w:lang w:val="en-GB"/>
        </w:rPr>
        <w:t>나타날때까지</w:t>
      </w:r>
      <w:proofErr w:type="spellEnd"/>
      <w:r>
        <w:rPr>
          <w:rFonts w:hint="eastAsia"/>
          <w:lang w:val="en-GB"/>
        </w:rPr>
        <w:t xml:space="preserve"> </w:t>
      </w:r>
      <w:r>
        <w:rPr>
          <w:position w:val="-6"/>
        </w:rPr>
        <w:object w:dxaOrig="446" w:dyaOrig="560">
          <v:shape id="_x0000_i1069" type="#_x0000_t75" style="width:22.5pt;height:28.5pt" o:ole="" fillcolor="window">
            <v:imagedata r:id="rId22" o:title=""/>
          </v:shape>
          <o:OLEObject Type="Embed" ProgID="CDraw" ShapeID="_x0000_i1069" DrawAspect="Content" ObjectID="_1463317324" r:id="rId92">
            <o:FieldCodes>\s \* mergeformat</o:FieldCodes>
          </o:OLEObject>
        </w:object>
      </w:r>
      <w:r w:rsidRPr="00F43FA7">
        <w:rPr>
          <w:rFonts w:hint="eastAsia"/>
          <w:lang w:val="en-GB"/>
        </w:rPr>
        <w:t xml:space="preserve">버튼을 </w:t>
      </w:r>
      <w:proofErr w:type="spellStart"/>
      <w:r>
        <w:rPr>
          <w:rFonts w:hint="eastAsia"/>
          <w:lang w:val="en-GB"/>
        </w:rPr>
        <w:t>눌릅니다</w:t>
      </w:r>
      <w:proofErr w:type="spellEnd"/>
      <w:r w:rsidRPr="00F43FA7">
        <w:rPr>
          <w:rFonts w:hint="eastAsia"/>
          <w:lang w:val="en-GB"/>
        </w:rPr>
        <w:t>; (</w:t>
      </w:r>
      <w:r>
        <w:rPr>
          <w:rFonts w:hint="eastAsia"/>
          <w:lang w:val="en-GB"/>
        </w:rPr>
        <w:t>그림</w:t>
      </w:r>
      <w:r w:rsidRPr="00F43FA7">
        <w:rPr>
          <w:rFonts w:hint="eastAsia"/>
          <w:lang w:val="en-GB"/>
        </w:rPr>
        <w:t>. 12)</w:t>
      </w:r>
    </w:p>
    <w:p w:rsidR="00F43FA7" w:rsidRDefault="00F43FA7" w:rsidP="00037226">
      <w:pPr>
        <w:rPr>
          <w:lang w:val="en-GB"/>
        </w:rPr>
      </w:pPr>
      <w:r w:rsidRPr="00F43FA7">
        <w:rPr>
          <w:rFonts w:hint="eastAsia"/>
          <w:lang w:val="en-GB"/>
        </w:rPr>
        <w:t>-</w:t>
      </w:r>
      <w:r>
        <w:rPr>
          <w:rFonts w:hint="eastAsia"/>
          <w:lang w:val="en-GB"/>
        </w:rPr>
        <w:t xml:space="preserve"> </w:t>
      </w:r>
      <w:r>
        <w:rPr>
          <w:position w:val="-6"/>
        </w:rPr>
        <w:object w:dxaOrig="446" w:dyaOrig="560">
          <v:shape id="_x0000_i1070" type="#_x0000_t75" style="width:22.5pt;height:28.5pt" o:ole="" fillcolor="window">
            <v:imagedata r:id="rId24" o:title=""/>
          </v:shape>
          <o:OLEObject Type="Embed" ProgID="CDraw" ShapeID="_x0000_i1070" DrawAspect="Content" ObjectID="_1463317325" r:id="rId93">
            <o:FieldCodes>\s \* mergeformat</o:FieldCodes>
          </o:OLEObject>
        </w:object>
      </w:r>
      <w:r w:rsidRPr="00F43FA7">
        <w:rPr>
          <w:rFonts w:hint="eastAsia"/>
          <w:lang w:val="en-GB"/>
        </w:rPr>
        <w:t>와</w:t>
      </w:r>
      <w:r>
        <w:rPr>
          <w:position w:val="-6"/>
        </w:rPr>
        <w:object w:dxaOrig="446" w:dyaOrig="560">
          <v:shape id="_x0000_i1071" type="#_x0000_t75" style="width:22.5pt;height:28.5pt" o:ole="" fillcolor="window">
            <v:imagedata r:id="rId26" o:title=""/>
          </v:shape>
          <o:OLEObject Type="Embed" ProgID="CDraw" ShapeID="_x0000_i1071" DrawAspect="Content" ObjectID="_1463317326" r:id="rId94">
            <o:FieldCodes>\s \* mergeformat</o:FieldCodes>
          </o:OLEObject>
        </w:object>
      </w:r>
      <w:r w:rsidRPr="00F43FA7">
        <w:rPr>
          <w:rFonts w:hint="eastAsia"/>
          <w:lang w:val="en-GB"/>
        </w:rPr>
        <w:t xml:space="preserve">버튼 </w:t>
      </w:r>
      <w:r>
        <w:rPr>
          <w:rFonts w:hint="eastAsia"/>
          <w:lang w:val="en-GB"/>
        </w:rPr>
        <w:t>이용해 윗줄에</w:t>
      </w:r>
      <w:r w:rsidRPr="00F43FA7">
        <w:rPr>
          <w:rFonts w:hint="eastAsia"/>
          <w:lang w:val="en-GB"/>
        </w:rPr>
        <w:t xml:space="preserve"> </w:t>
      </w:r>
      <w:proofErr w:type="spellStart"/>
      <w:r w:rsidRPr="00F43FA7">
        <w:rPr>
          <w:rFonts w:hint="eastAsia"/>
          <w:lang w:val="en-GB"/>
        </w:rPr>
        <w:t>표준액의</w:t>
      </w:r>
      <w:proofErr w:type="spellEnd"/>
      <w:r w:rsidRPr="00F43FA7">
        <w:rPr>
          <w:rFonts w:hint="eastAsia"/>
          <w:lang w:val="en-GB"/>
        </w:rPr>
        <w:t xml:space="preserve"> 값을 입력</w:t>
      </w:r>
      <w:r>
        <w:rPr>
          <w:rFonts w:hint="eastAsia"/>
          <w:lang w:val="en-GB"/>
        </w:rPr>
        <w:t>하기</w:t>
      </w:r>
      <w:r w:rsidRPr="00F43FA7">
        <w:rPr>
          <w:rFonts w:hint="eastAsia"/>
          <w:lang w:val="en-GB"/>
        </w:rPr>
        <w:t>;</w:t>
      </w:r>
    </w:p>
    <w:p w:rsidR="00F43FA7" w:rsidRDefault="00F43FA7" w:rsidP="00037226">
      <w:pPr>
        <w:rPr>
          <w:lang w:val="en-GB"/>
        </w:rPr>
      </w:pPr>
      <w:r w:rsidRPr="00F43FA7">
        <w:rPr>
          <w:rFonts w:hint="eastAsia"/>
          <w:lang w:val="en-GB"/>
        </w:rPr>
        <w:t xml:space="preserve">- </w:t>
      </w:r>
      <w:r>
        <w:rPr>
          <w:position w:val="-6"/>
        </w:rPr>
        <w:object w:dxaOrig="446" w:dyaOrig="560">
          <v:shape id="_x0000_i1072" type="#_x0000_t75" style="width:22.5pt;height:28.5pt" o:ole="" fillcolor="window">
            <v:imagedata r:id="rId18" o:title=""/>
          </v:shape>
          <o:OLEObject Type="Embed" ProgID="CDraw" ShapeID="_x0000_i1072" DrawAspect="Content" ObjectID="_1463317327" r:id="rId95">
            <o:FieldCodes>\s \* mergeformat</o:FieldCodes>
          </o:OLEObject>
        </w:object>
      </w:r>
      <w:r w:rsidRPr="00F43FA7">
        <w:rPr>
          <w:rFonts w:hint="eastAsia"/>
          <w:lang w:val="en-GB"/>
        </w:rPr>
        <w:t>버튼을 눌러 측정 모드로 들어간다.</w:t>
      </w:r>
    </w:p>
    <w:p w:rsidR="00F43FA7" w:rsidRDefault="00D30A1B" w:rsidP="00037226">
      <w:pPr>
        <w:rPr>
          <w:lang w:val="en-GB"/>
        </w:rPr>
      </w:pPr>
      <w:r>
        <w:rPr>
          <w:noProof/>
        </w:rPr>
        <w:object w:dxaOrig="1440" w:dyaOrig="1440">
          <v:shape id="_x0000_s1063" type="#_x0000_t75" style="position:absolute;left:0;text-align:left;margin-left:55.95pt;margin-top:3.35pt;width:132.9pt;height:116.3pt;z-index:251672576" o:allowincell="f">
            <v:imagedata r:id="rId96" o:title=""/>
            <o:lock v:ext="edit" aspectratio="f"/>
            <w10:wrap type="topAndBottom"/>
          </v:shape>
          <o:OLEObject Type="Embed" ProgID="CDraw" ShapeID="_x0000_s1063" DrawAspect="Content" ObjectID="_1463317368" r:id="rId97"/>
        </w:object>
      </w:r>
      <w:r w:rsidR="00F43FA7">
        <w:rPr>
          <w:rFonts w:hint="eastAsia"/>
          <w:lang w:val="en-GB"/>
        </w:rPr>
        <w:t>그림. 12</w:t>
      </w:r>
    </w:p>
    <w:p w:rsidR="005106FB" w:rsidRDefault="005106FB" w:rsidP="00037226">
      <w:pPr>
        <w:rPr>
          <w:lang w:val="en-GB"/>
        </w:rPr>
      </w:pPr>
    </w:p>
    <w:p w:rsidR="00F43FA7" w:rsidRDefault="00F43FA7" w:rsidP="00F43FA7">
      <w:pPr>
        <w:pStyle w:val="3"/>
        <w:spacing w:after="120"/>
        <w:ind w:leftChars="0" w:left="0" w:firstLineChars="300" w:firstLine="707"/>
      </w:pPr>
      <w:r>
        <w:rPr>
          <w:rFonts w:hint="eastAsia"/>
        </w:rPr>
        <w:t>10.2.2</w:t>
      </w:r>
      <w:r w:rsidRPr="00F43FA7">
        <w:rPr>
          <w:rFonts w:hint="eastAsia"/>
        </w:rPr>
        <w:t xml:space="preserve">. </w:t>
      </w:r>
      <w:r w:rsidRPr="00F43FA7">
        <w:rPr>
          <w:rFonts w:hint="eastAsia"/>
        </w:rPr>
        <w:t>자동</w:t>
      </w:r>
      <w:r w:rsidRPr="00F43FA7">
        <w:rPr>
          <w:rFonts w:hint="eastAsia"/>
        </w:rPr>
        <w:t xml:space="preserve"> </w:t>
      </w:r>
      <w:r w:rsidRPr="00F43FA7">
        <w:rPr>
          <w:rFonts w:hint="eastAsia"/>
        </w:rPr>
        <w:t>온도</w:t>
      </w:r>
      <w:r w:rsidRPr="00F43FA7">
        <w:rPr>
          <w:rFonts w:hint="eastAsia"/>
        </w:rPr>
        <w:t xml:space="preserve"> </w:t>
      </w:r>
      <w:r w:rsidRPr="00F43FA7">
        <w:rPr>
          <w:rFonts w:hint="eastAsia"/>
        </w:rPr>
        <w:t>보정과</w:t>
      </w:r>
      <w:r w:rsidRPr="00F43FA7">
        <w:rPr>
          <w:rFonts w:hint="eastAsia"/>
        </w:rPr>
        <w:t xml:space="preserve"> </w:t>
      </w:r>
      <w:r w:rsidRPr="00F43FA7">
        <w:rPr>
          <w:rFonts w:hint="eastAsia"/>
        </w:rPr>
        <w:t>교정</w:t>
      </w:r>
    </w:p>
    <w:p w:rsidR="00F43FA7" w:rsidRDefault="00F43FA7" w:rsidP="00F43FA7">
      <w:pPr>
        <w:rPr>
          <w:lang w:val="en-GB"/>
        </w:rPr>
      </w:pPr>
      <w:r>
        <w:rPr>
          <w:rFonts w:hint="eastAsia"/>
          <w:lang w:val="en-GB"/>
        </w:rPr>
        <w:t xml:space="preserve">이것을 </w:t>
      </w:r>
      <w:proofErr w:type="spellStart"/>
      <w:r w:rsidR="00BF6DC4">
        <w:rPr>
          <w:rFonts w:hint="eastAsia"/>
          <w:lang w:val="en-GB"/>
        </w:rPr>
        <w:t>해야합니다</w:t>
      </w:r>
      <w:proofErr w:type="spellEnd"/>
      <w:proofErr w:type="gramStart"/>
      <w:r>
        <w:rPr>
          <w:rFonts w:hint="eastAsia"/>
          <w:lang w:val="en-GB"/>
        </w:rPr>
        <w:t>.</w:t>
      </w:r>
      <w:r w:rsidRPr="00F43FA7">
        <w:rPr>
          <w:rFonts w:hint="eastAsia"/>
          <w:lang w:val="en-GB"/>
        </w:rPr>
        <w:t>:</w:t>
      </w:r>
      <w:proofErr w:type="gramEnd"/>
    </w:p>
    <w:p w:rsidR="00F43FA7" w:rsidRDefault="00F43FA7" w:rsidP="00F43FA7">
      <w:pPr>
        <w:rPr>
          <w:lang w:val="en-GB"/>
        </w:rPr>
      </w:pPr>
      <w:r w:rsidRPr="00F43FA7">
        <w:rPr>
          <w:rFonts w:hint="eastAsia"/>
          <w:lang w:val="en-GB"/>
        </w:rPr>
        <w:t>- 표준 용액 (포인트 10.2.1)의 값을 입력;</w:t>
      </w:r>
    </w:p>
    <w:p w:rsidR="00F43FA7" w:rsidRDefault="00F43FA7" w:rsidP="00F43FA7">
      <w:pPr>
        <w:rPr>
          <w:lang w:val="en-GB"/>
        </w:rPr>
      </w:pPr>
      <w:r w:rsidRPr="00F43FA7">
        <w:rPr>
          <w:rFonts w:hint="eastAsia"/>
          <w:lang w:val="en-GB"/>
        </w:rPr>
        <w:t xml:space="preserve">- 전도도 셀 및 온도 </w:t>
      </w:r>
      <w:proofErr w:type="spellStart"/>
      <w:r w:rsidRPr="00F43FA7">
        <w:rPr>
          <w:rFonts w:hint="eastAsia"/>
          <w:lang w:val="en-GB"/>
        </w:rPr>
        <w:t>프로브를</w:t>
      </w:r>
      <w:proofErr w:type="spellEnd"/>
      <w:r w:rsidRPr="00F43FA7">
        <w:rPr>
          <w:rFonts w:hint="eastAsia"/>
          <w:lang w:val="en-GB"/>
        </w:rPr>
        <w:t xml:space="preserve"> 연결;</w:t>
      </w:r>
    </w:p>
    <w:p w:rsidR="00F43FA7" w:rsidRDefault="00F43FA7" w:rsidP="00F43FA7">
      <w:pPr>
        <w:rPr>
          <w:lang w:val="en-GB"/>
        </w:rPr>
      </w:pPr>
      <w:r w:rsidRPr="00F43FA7">
        <w:rPr>
          <w:rFonts w:hint="eastAsia"/>
          <w:lang w:val="en-GB"/>
        </w:rPr>
        <w:t>- 최소 1cm 거리에 용기의 바닥과 벽에서</w:t>
      </w:r>
      <w:r>
        <w:rPr>
          <w:rFonts w:hint="eastAsia"/>
          <w:lang w:val="en-GB"/>
        </w:rPr>
        <w:t xml:space="preserve"> </w:t>
      </w:r>
      <w:r w:rsidRPr="00F43FA7">
        <w:rPr>
          <w:rFonts w:hint="eastAsia"/>
          <w:lang w:val="en-GB"/>
        </w:rPr>
        <w:t xml:space="preserve">표준 용액에 둘 다 </w:t>
      </w:r>
      <w:r>
        <w:rPr>
          <w:rFonts w:hint="eastAsia"/>
          <w:lang w:val="en-GB"/>
        </w:rPr>
        <w:t>젖혀</w:t>
      </w:r>
      <w:r w:rsidRPr="00F43FA7">
        <w:rPr>
          <w:rFonts w:hint="eastAsia"/>
          <w:lang w:val="en-GB"/>
        </w:rPr>
        <w:t xml:space="preserve"> 전도도 셀을 </w:t>
      </w:r>
      <w:r>
        <w:rPr>
          <w:rFonts w:hint="eastAsia"/>
          <w:lang w:val="en-GB"/>
        </w:rPr>
        <w:t>누릅니다</w:t>
      </w:r>
      <w:r w:rsidRPr="00F43FA7">
        <w:rPr>
          <w:rFonts w:hint="eastAsia"/>
          <w:lang w:val="en-GB"/>
        </w:rPr>
        <w:t xml:space="preserve">, </w:t>
      </w:r>
      <w:r w:rsidR="00CB1E39" w:rsidRPr="00CB1E39">
        <w:rPr>
          <w:rFonts w:hint="eastAsia"/>
          <w:lang w:val="en-GB"/>
        </w:rPr>
        <w:t>측정 셀을 측정 용액으로 채워</w:t>
      </w:r>
      <w:r w:rsidR="00CB1E39">
        <w:rPr>
          <w:rFonts w:hint="eastAsia"/>
          <w:lang w:val="en-GB"/>
        </w:rPr>
        <w:t>있어야</w:t>
      </w:r>
      <w:r w:rsidR="00CB1E39" w:rsidRPr="00CB1E39">
        <w:rPr>
          <w:rFonts w:hint="eastAsia"/>
          <w:lang w:val="en-GB"/>
        </w:rPr>
        <w:t xml:space="preserve"> </w:t>
      </w:r>
      <w:r w:rsidR="00CB1E39">
        <w:rPr>
          <w:rFonts w:hint="eastAsia"/>
          <w:lang w:val="en-GB"/>
        </w:rPr>
        <w:t xml:space="preserve">하며 </w:t>
      </w:r>
      <w:r w:rsidR="00CB1E39" w:rsidRPr="00CB1E39">
        <w:rPr>
          <w:rFonts w:hint="eastAsia"/>
          <w:lang w:val="en-GB"/>
        </w:rPr>
        <w:t>어떠한 기포</w:t>
      </w:r>
      <w:r w:rsidR="00CB1E39">
        <w:rPr>
          <w:rFonts w:hint="eastAsia"/>
          <w:lang w:val="en-GB"/>
        </w:rPr>
        <w:t>와</w:t>
      </w:r>
      <w:r w:rsidR="00CB1E39" w:rsidRPr="00CB1E39">
        <w:rPr>
          <w:rFonts w:hint="eastAsia"/>
          <w:lang w:val="en-GB"/>
        </w:rPr>
        <w:t xml:space="preserve"> 전극 균등</w:t>
      </w:r>
      <w:r w:rsidR="00CB1E39">
        <w:rPr>
          <w:rFonts w:hint="eastAsia"/>
          <w:lang w:val="en-GB"/>
        </w:rPr>
        <w:t>하게</w:t>
      </w:r>
      <w:r w:rsidR="00CB1E39" w:rsidRPr="00CB1E39">
        <w:rPr>
          <w:rFonts w:hint="eastAsia"/>
          <w:lang w:val="en-GB"/>
        </w:rPr>
        <w:t xml:space="preserve"> </w:t>
      </w:r>
      <w:r w:rsidR="00CB1E39">
        <w:rPr>
          <w:rFonts w:hint="eastAsia"/>
          <w:lang w:val="en-GB"/>
        </w:rPr>
        <w:t>축축하게 젖혀서 있어야 합니다</w:t>
      </w:r>
      <w:proofErr w:type="gramStart"/>
      <w:r w:rsidR="00CB1E39">
        <w:rPr>
          <w:rFonts w:hint="eastAsia"/>
          <w:lang w:val="en-GB"/>
        </w:rPr>
        <w:t>.</w:t>
      </w:r>
      <w:r w:rsidR="00CB1E39" w:rsidRPr="00CB1E39">
        <w:rPr>
          <w:rFonts w:hint="eastAsia"/>
          <w:lang w:val="en-GB"/>
        </w:rPr>
        <w:t>;</w:t>
      </w:r>
      <w:proofErr w:type="gramEnd"/>
    </w:p>
    <w:p w:rsidR="00CB1E39" w:rsidRDefault="00CB1E39" w:rsidP="00F43FA7">
      <w:pPr>
        <w:rPr>
          <w:lang w:val="en-GB"/>
        </w:rPr>
      </w:pPr>
      <w:r w:rsidRPr="00CB1E39">
        <w:rPr>
          <w:rFonts w:hint="eastAsia"/>
          <w:lang w:val="en-GB"/>
        </w:rPr>
        <w:t>-</w:t>
      </w:r>
      <w:r w:rsidR="00BF6DC4">
        <w:rPr>
          <w:rFonts w:hint="eastAsia"/>
          <w:lang w:val="en-GB"/>
        </w:rPr>
        <w:t xml:space="preserve"> </w:t>
      </w:r>
      <w:r w:rsidRPr="00CB1E39">
        <w:rPr>
          <w:rFonts w:hint="eastAsia"/>
          <w:lang w:val="en-GB"/>
        </w:rPr>
        <w:t>기준 온도의 도입 값을 가지고</w:t>
      </w:r>
      <w:r w:rsidR="00BF6DC4" w:rsidRPr="00BF6DC4">
        <w:rPr>
          <w:rFonts w:hint="eastAsia"/>
          <w:lang w:val="en-GB"/>
        </w:rPr>
        <w:t xml:space="preserve"> </w:t>
      </w:r>
      <w:r w:rsidR="00BF6DC4" w:rsidRPr="00CB1E39">
        <w:rPr>
          <w:rFonts w:hint="eastAsia"/>
          <w:lang w:val="en-GB"/>
        </w:rPr>
        <w:t xml:space="preserve">용액의 온도를 </w:t>
      </w:r>
      <w:r w:rsidR="00BF6DC4">
        <w:rPr>
          <w:rFonts w:hint="eastAsia"/>
          <w:lang w:val="en-GB"/>
        </w:rPr>
        <w:t>측정하기</w:t>
      </w:r>
      <w:r w:rsidRPr="00CB1E39">
        <w:rPr>
          <w:rFonts w:hint="eastAsia"/>
          <w:lang w:val="en-GB"/>
        </w:rPr>
        <w:t>;</w:t>
      </w:r>
    </w:p>
    <w:p w:rsidR="00BF6DC4" w:rsidRDefault="00BF6DC4" w:rsidP="00F43FA7">
      <w:pPr>
        <w:rPr>
          <w:lang w:val="en-GB"/>
        </w:rPr>
      </w:pPr>
      <w:r w:rsidRPr="00BF6DC4">
        <w:rPr>
          <w:rFonts w:hint="eastAsia"/>
          <w:lang w:val="en-GB"/>
        </w:rPr>
        <w:t xml:space="preserve">- CAL 기호 때까지 </w:t>
      </w:r>
      <w:r>
        <w:rPr>
          <w:position w:val="-6"/>
        </w:rPr>
        <w:object w:dxaOrig="446" w:dyaOrig="560">
          <v:shape id="_x0000_i1073" type="#_x0000_t75" style="width:22.5pt;height:28.5pt" o:ole="" fillcolor="window">
            <v:imagedata r:id="rId20" o:title=""/>
          </v:shape>
          <o:OLEObject Type="Embed" ProgID="CDraw" ShapeID="_x0000_i1073" DrawAspect="Content" ObjectID="_1463317328" r:id="rId98">
            <o:FieldCodes>\s \* mergeformat</o:FieldCodes>
          </o:OLEObject>
        </w:object>
      </w:r>
      <w:r w:rsidRPr="00BF6DC4">
        <w:rPr>
          <w:rFonts w:hint="eastAsia"/>
          <w:lang w:val="en-GB"/>
        </w:rPr>
        <w:t xml:space="preserve">버튼을 </w:t>
      </w:r>
      <w:r>
        <w:rPr>
          <w:rFonts w:hint="eastAsia"/>
          <w:lang w:val="en-GB"/>
        </w:rPr>
        <w:t>길게 누르면</w:t>
      </w:r>
      <w:r w:rsidRPr="00BF6DC4">
        <w:rPr>
          <w:rFonts w:hint="eastAsia"/>
          <w:lang w:val="en-GB"/>
        </w:rPr>
        <w:t xml:space="preserve"> 디스플레이에 나타납니다. (</w:t>
      </w:r>
      <w:r>
        <w:rPr>
          <w:rFonts w:hint="eastAsia"/>
          <w:lang w:val="en-GB"/>
        </w:rPr>
        <w:t>그림</w:t>
      </w:r>
      <w:r w:rsidRPr="00BF6DC4">
        <w:rPr>
          <w:rFonts w:hint="eastAsia"/>
          <w:lang w:val="en-GB"/>
        </w:rPr>
        <w:t>. 13)</w:t>
      </w:r>
    </w:p>
    <w:p w:rsidR="00BF6DC4" w:rsidRDefault="00BF6DC4" w:rsidP="00F43FA7">
      <w:pPr>
        <w:rPr>
          <w:lang w:val="en-GB"/>
        </w:rPr>
      </w:pPr>
      <w:r w:rsidRPr="00BF6DC4">
        <w:rPr>
          <w:rFonts w:hint="eastAsia"/>
          <w:lang w:val="en-GB"/>
        </w:rPr>
        <w:t>- 값이 안정화</w:t>
      </w:r>
      <w:r>
        <w:rPr>
          <w:rFonts w:hint="eastAsia"/>
          <w:lang w:val="en-GB"/>
        </w:rPr>
        <w:t>까지</w:t>
      </w:r>
      <w:r w:rsidRPr="00BF6DC4">
        <w:rPr>
          <w:rFonts w:hint="eastAsia"/>
          <w:lang w:val="en-GB"/>
        </w:rPr>
        <w:t xml:space="preserve"> </w:t>
      </w:r>
      <w:r>
        <w:rPr>
          <w:position w:val="-6"/>
        </w:rPr>
        <w:object w:dxaOrig="446" w:dyaOrig="560">
          <v:shape id="_x0000_i1074" type="#_x0000_t75" style="width:22.5pt;height:28.5pt" o:ole="" fillcolor="window">
            <v:imagedata r:id="rId20" o:title=""/>
          </v:shape>
          <o:OLEObject Type="Embed" ProgID="CDraw" ShapeID="_x0000_i1074" DrawAspect="Content" ObjectID="_1463317329" r:id="rId99">
            <o:FieldCodes>\s \* mergeformat</o:FieldCodes>
          </o:OLEObject>
        </w:object>
      </w:r>
      <w:r w:rsidRPr="00BF6DC4">
        <w:rPr>
          <w:rFonts w:hint="eastAsia"/>
          <w:lang w:val="en-GB"/>
        </w:rPr>
        <w:t>눌러 기다립니다. 깜박임 결과는 메모리에 기록 대해 알린다</w:t>
      </w:r>
      <w:proofErr w:type="gramStart"/>
      <w:r w:rsidRPr="00BF6DC4">
        <w:rPr>
          <w:rFonts w:hint="eastAsia"/>
          <w:lang w:val="en-GB"/>
        </w:rPr>
        <w:t>.기호</w:t>
      </w:r>
      <w:proofErr w:type="gramEnd"/>
      <w:r>
        <w:rPr>
          <w:lang w:val="en-GB"/>
        </w:rPr>
        <w:object w:dxaOrig="511" w:dyaOrig="308">
          <v:shape id="_x0000_i1075" type="#_x0000_t75" style="width:25.5pt;height:15.75pt" o:ole="" fillcolor="window">
            <v:imagedata r:id="rId100" o:title=""/>
          </v:shape>
          <o:OLEObject Type="Embed" ProgID="CDraw" ShapeID="_x0000_i1075" DrawAspect="Content" ObjectID="_1463317330" r:id="rId101">
            <o:FieldCodes>\s \* mergeformat</o:FieldCodes>
          </o:OLEObject>
        </w:object>
      </w:r>
      <w:r w:rsidRPr="00BF6DC4">
        <w:rPr>
          <w:rFonts w:hint="eastAsia"/>
          <w:lang w:val="en-GB"/>
        </w:rPr>
        <w:t xml:space="preserve"> 표시하면, 표준 용액의 도입 값을 점검 할 </w:t>
      </w:r>
      <w:proofErr w:type="spellStart"/>
      <w:r w:rsidRPr="00BF6DC4">
        <w:rPr>
          <w:rFonts w:hint="eastAsia"/>
          <w:lang w:val="en-GB"/>
        </w:rPr>
        <w:t>필요가있다</w:t>
      </w:r>
      <w:proofErr w:type="spellEnd"/>
      <w:r w:rsidRPr="00BF6DC4">
        <w:rPr>
          <w:rFonts w:hint="eastAsia"/>
          <w:lang w:val="en-GB"/>
        </w:rPr>
        <w:t>;</w:t>
      </w:r>
    </w:p>
    <w:p w:rsidR="00BF6DC4" w:rsidRDefault="00BF6DC4" w:rsidP="00F43FA7">
      <w:pPr>
        <w:rPr>
          <w:lang w:val="en-GB"/>
        </w:rPr>
      </w:pPr>
      <w:r w:rsidRPr="00BF6DC4">
        <w:rPr>
          <w:rFonts w:hint="eastAsia"/>
          <w:lang w:val="en-GB"/>
        </w:rPr>
        <w:t xml:space="preserve">- </w:t>
      </w:r>
      <w:r>
        <w:rPr>
          <w:position w:val="-6"/>
        </w:rPr>
        <w:object w:dxaOrig="446" w:dyaOrig="560">
          <v:shape id="_x0000_i1076" type="#_x0000_t75" style="width:22.5pt;height:28.5pt" o:ole="" fillcolor="window">
            <v:imagedata r:id="rId18" o:title=""/>
          </v:shape>
          <o:OLEObject Type="Embed" ProgID="CDraw" ShapeID="_x0000_i1076" DrawAspect="Content" ObjectID="_1463317331" r:id="rId102">
            <o:FieldCodes>\s \* mergeformat</o:FieldCodes>
          </o:OLEObject>
        </w:object>
      </w:r>
      <w:r w:rsidRPr="00BF6DC4">
        <w:rPr>
          <w:rFonts w:hint="eastAsia"/>
          <w:lang w:val="en-GB"/>
        </w:rPr>
        <w:t>눌러 교정 모드를 종료합니다.</w:t>
      </w:r>
    </w:p>
    <w:p w:rsidR="00BF6DC4" w:rsidRDefault="00BF6DC4">
      <w:pPr>
        <w:widowControl/>
        <w:wordWrap/>
        <w:autoSpaceDE/>
        <w:autoSpaceDN/>
        <w:jc w:val="left"/>
        <w:rPr>
          <w:lang w:val="en-GB"/>
        </w:rPr>
      </w:pPr>
      <w:r>
        <w:rPr>
          <w:lang w:val="en-GB"/>
        </w:rPr>
        <w:br w:type="page"/>
      </w:r>
    </w:p>
    <w:p w:rsidR="00BF6DC4" w:rsidRDefault="00D30A1B" w:rsidP="00F43FA7">
      <w:pPr>
        <w:rPr>
          <w:lang w:val="en-GB"/>
        </w:rPr>
      </w:pPr>
      <w:r>
        <w:rPr>
          <w:noProof/>
        </w:rPr>
        <w:lastRenderedPageBreak/>
        <w:object w:dxaOrig="1440" w:dyaOrig="1440">
          <v:shape id="_x0000_s1064" type="#_x0000_t75" style="position:absolute;left:0;text-align:left;margin-left:23.3pt;margin-top:6.75pt;width:115.2pt;height:120.2pt;z-index:251673600" o:allowincell="f">
            <v:imagedata r:id="rId103" o:title=""/>
            <o:lock v:ext="edit" aspectratio="f"/>
            <w10:wrap type="topAndBottom"/>
          </v:shape>
          <o:OLEObject Type="Embed" ProgID="CDraw" ShapeID="_x0000_s1064" DrawAspect="Content" ObjectID="_1463317369" r:id="rId104"/>
        </w:object>
      </w:r>
      <w:r w:rsidR="00BF6DC4">
        <w:rPr>
          <w:rFonts w:hint="eastAsia"/>
          <w:lang w:val="en-GB"/>
        </w:rPr>
        <w:t>그림. 13</w:t>
      </w:r>
    </w:p>
    <w:p w:rsidR="00BF6DC4" w:rsidRDefault="00BF6DC4" w:rsidP="00F43FA7">
      <w:pPr>
        <w:rPr>
          <w:lang w:val="en-GB"/>
        </w:rPr>
      </w:pPr>
      <w:r w:rsidRPr="00BF6DC4">
        <w:rPr>
          <w:rFonts w:hint="eastAsia"/>
          <w:lang w:val="en-GB"/>
        </w:rPr>
        <w:t>미터는 보정과 일할 준비가</w:t>
      </w:r>
      <w:r>
        <w:rPr>
          <w:rFonts w:hint="eastAsia"/>
          <w:lang w:val="en-GB"/>
        </w:rPr>
        <w:t xml:space="preserve"> 되었습니다.</w:t>
      </w:r>
    </w:p>
    <w:p w:rsidR="00BF6DC4" w:rsidRDefault="00BF6DC4" w:rsidP="00F43FA7">
      <w:pPr>
        <w:rPr>
          <w:lang w:val="en-GB"/>
        </w:rPr>
      </w:pPr>
    </w:p>
    <w:p w:rsidR="00BF6DC4" w:rsidRDefault="00BF6DC4" w:rsidP="00F43FA7">
      <w:pPr>
        <w:rPr>
          <w:lang w:val="en-GB"/>
        </w:rPr>
      </w:pPr>
      <w:r>
        <w:rPr>
          <w:rFonts w:hint="eastAsia"/>
          <w:lang w:val="en-GB"/>
        </w:rPr>
        <w:t xml:space="preserve">* </w:t>
      </w:r>
      <w:r w:rsidRPr="00BF6DC4">
        <w:rPr>
          <w:rFonts w:hint="eastAsia"/>
          <w:lang w:val="en-GB"/>
        </w:rPr>
        <w:t xml:space="preserve">기포는 침지 셀을 이동시킴으로써 제거 될 </w:t>
      </w:r>
      <w:proofErr w:type="spellStart"/>
      <w:r w:rsidRPr="00BF6DC4">
        <w:rPr>
          <w:rFonts w:hint="eastAsia"/>
          <w:lang w:val="en-GB"/>
        </w:rPr>
        <w:t>수있다</w:t>
      </w:r>
      <w:proofErr w:type="spellEnd"/>
      <w:r w:rsidRPr="00BF6DC4">
        <w:rPr>
          <w:rFonts w:hint="eastAsia"/>
          <w:lang w:val="en-GB"/>
        </w:rPr>
        <w:t xml:space="preserve">. 쉽게 전극의 가습을 만들기 위하여, 그것은 </w:t>
      </w:r>
      <w:proofErr w:type="spellStart"/>
      <w:r w:rsidRPr="00BF6DC4">
        <w:rPr>
          <w:rFonts w:hint="eastAsia"/>
          <w:lang w:val="en-GB"/>
        </w:rPr>
        <w:t>설겆이</w:t>
      </w:r>
      <w:proofErr w:type="spellEnd"/>
      <w:r w:rsidRPr="00BF6DC4">
        <w:rPr>
          <w:rFonts w:hint="eastAsia"/>
          <w:lang w:val="en-GB"/>
        </w:rPr>
        <w:t xml:space="preserve"> 액체와 함께 증류수에 침지 셀 것이 추천되고, 증류수로 </w:t>
      </w:r>
      <w:r>
        <w:rPr>
          <w:rFonts w:hint="eastAsia"/>
          <w:lang w:val="en-GB"/>
        </w:rPr>
        <w:t>씻어보자</w:t>
      </w:r>
      <w:r w:rsidRPr="00BF6DC4">
        <w:rPr>
          <w:rFonts w:hint="eastAsia"/>
          <w:lang w:val="en-GB"/>
        </w:rPr>
        <w:t>.</w:t>
      </w:r>
    </w:p>
    <w:p w:rsidR="005106FB" w:rsidRPr="0007569C" w:rsidRDefault="005106FB" w:rsidP="00F43FA7">
      <w:pPr>
        <w:rPr>
          <w:lang w:val="en-GB"/>
        </w:rPr>
      </w:pPr>
    </w:p>
    <w:p w:rsidR="00BF6DC4" w:rsidRDefault="00BF6DC4" w:rsidP="00BF6DC4">
      <w:pPr>
        <w:pStyle w:val="3"/>
        <w:spacing w:after="120"/>
        <w:ind w:leftChars="0" w:left="0" w:firstLineChars="300" w:firstLine="707"/>
      </w:pPr>
      <w:r w:rsidRPr="00BF6DC4">
        <w:rPr>
          <w:rFonts w:hint="eastAsia"/>
        </w:rPr>
        <w:t xml:space="preserve">10.2.3. </w:t>
      </w:r>
      <w:r w:rsidRPr="00BF6DC4">
        <w:rPr>
          <w:rFonts w:hint="eastAsia"/>
        </w:rPr>
        <w:t>수동</w:t>
      </w:r>
      <w:r w:rsidRPr="00BF6DC4">
        <w:rPr>
          <w:rFonts w:hint="eastAsia"/>
        </w:rPr>
        <w:t xml:space="preserve"> </w:t>
      </w:r>
      <w:r w:rsidRPr="00BF6DC4">
        <w:rPr>
          <w:rFonts w:hint="eastAsia"/>
        </w:rPr>
        <w:t>온도</w:t>
      </w:r>
      <w:r w:rsidRPr="00BF6DC4">
        <w:rPr>
          <w:rFonts w:hint="eastAsia"/>
        </w:rPr>
        <w:t xml:space="preserve"> </w:t>
      </w:r>
      <w:r w:rsidRPr="00BF6DC4">
        <w:rPr>
          <w:rFonts w:hint="eastAsia"/>
        </w:rPr>
        <w:t>보상</w:t>
      </w:r>
      <w:r w:rsidRPr="00BF6DC4">
        <w:rPr>
          <w:rFonts w:hint="eastAsia"/>
        </w:rPr>
        <w:t xml:space="preserve"> </w:t>
      </w:r>
      <w:r w:rsidRPr="00BF6DC4">
        <w:rPr>
          <w:rFonts w:hint="eastAsia"/>
        </w:rPr>
        <w:t>교정</w:t>
      </w:r>
    </w:p>
    <w:p w:rsidR="00BF6DC4" w:rsidRDefault="00BF6DC4" w:rsidP="00F43FA7">
      <w:pPr>
        <w:rPr>
          <w:lang w:val="en-GB"/>
        </w:rPr>
      </w:pPr>
      <w:r>
        <w:rPr>
          <w:rFonts w:hint="eastAsia"/>
          <w:lang w:val="en-GB"/>
        </w:rPr>
        <w:t xml:space="preserve">이것들을 </w:t>
      </w:r>
      <w:proofErr w:type="spellStart"/>
      <w:r>
        <w:rPr>
          <w:rFonts w:hint="eastAsia"/>
          <w:lang w:val="en-GB"/>
        </w:rPr>
        <w:t>해야합니다</w:t>
      </w:r>
      <w:proofErr w:type="spellEnd"/>
      <w:proofErr w:type="gramStart"/>
      <w:r>
        <w:rPr>
          <w:rFonts w:hint="eastAsia"/>
          <w:lang w:val="en-GB"/>
        </w:rPr>
        <w:t>.</w:t>
      </w:r>
      <w:r w:rsidRPr="00BF6DC4">
        <w:rPr>
          <w:lang w:val="en-GB"/>
        </w:rPr>
        <w:t>:</w:t>
      </w:r>
      <w:proofErr w:type="gramEnd"/>
    </w:p>
    <w:p w:rsidR="00BF6DC4" w:rsidRDefault="00BF6DC4" w:rsidP="00BF6DC4">
      <w:pPr>
        <w:rPr>
          <w:lang w:val="en-GB"/>
        </w:rPr>
      </w:pPr>
      <w:r>
        <w:rPr>
          <w:rFonts w:hint="eastAsia"/>
          <w:position w:val="-6"/>
        </w:rPr>
        <w:t xml:space="preserve">- </w:t>
      </w:r>
      <w:r>
        <w:object w:dxaOrig="446" w:dyaOrig="560">
          <v:shape id="_x0000_i1077" type="#_x0000_t75" style="width:22.5pt;height:28.5pt" o:ole="" fillcolor="window">
            <v:imagedata r:id="rId16" o:title=""/>
          </v:shape>
          <o:OLEObject Type="Embed" ProgID="CDraw" ShapeID="_x0000_i1077" DrawAspect="Content" ObjectID="_1463317332" r:id="rId105">
            <o:FieldCodes>\s \* mergeformat</o:FieldCodes>
          </o:OLEObject>
        </w:object>
      </w:r>
      <w:r>
        <w:rPr>
          <w:rFonts w:hint="eastAsia"/>
          <w:lang w:val="en-GB"/>
        </w:rPr>
        <w:t>눌러</w:t>
      </w:r>
      <w:r w:rsidRPr="00BF6DC4">
        <w:rPr>
          <w:rFonts w:hint="eastAsia"/>
          <w:lang w:val="en-GB"/>
        </w:rPr>
        <w:t xml:space="preserve"> 미터를 켠다;</w:t>
      </w:r>
    </w:p>
    <w:p w:rsidR="00BF6DC4" w:rsidRDefault="00BF6DC4" w:rsidP="00BF6DC4">
      <w:pPr>
        <w:rPr>
          <w:lang w:val="en-GB"/>
        </w:rPr>
      </w:pPr>
      <w:r w:rsidRPr="00BF6DC4">
        <w:rPr>
          <w:rFonts w:hint="eastAsia"/>
          <w:lang w:val="en-GB"/>
        </w:rPr>
        <w:t xml:space="preserve">- </w:t>
      </w:r>
      <w:r>
        <w:rPr>
          <w:position w:val="-6"/>
        </w:rPr>
        <w:object w:dxaOrig="446" w:dyaOrig="560">
          <v:shape id="_x0000_i1078" type="#_x0000_t75" style="width:22.5pt;height:28.5pt" o:ole="" fillcolor="window">
            <v:imagedata r:id="rId18" o:title=""/>
          </v:shape>
          <o:OLEObject Type="Embed" ProgID="CDraw" ShapeID="_x0000_i1078" DrawAspect="Content" ObjectID="_1463317333" r:id="rId106">
            <o:FieldCodes>\s \* mergeformat</o:FieldCodes>
          </o:OLEObject>
        </w:object>
      </w:r>
      <w:r w:rsidRPr="00BF6DC4">
        <w:rPr>
          <w:rFonts w:hint="eastAsia"/>
          <w:lang w:val="en-GB"/>
        </w:rPr>
        <w:t>버튼</w:t>
      </w:r>
      <w:r>
        <w:rPr>
          <w:rFonts w:hint="eastAsia"/>
          <w:lang w:val="en-GB"/>
        </w:rPr>
        <w:t xml:space="preserve"> 눌러</w:t>
      </w:r>
      <w:r w:rsidRPr="00BF6DC4">
        <w:rPr>
          <w:rFonts w:hint="eastAsia"/>
          <w:lang w:val="en-GB"/>
        </w:rPr>
        <w:t xml:space="preserve"> 전도도 </w:t>
      </w:r>
      <w:proofErr w:type="spellStart"/>
      <w:r w:rsidRPr="00BF6DC4">
        <w:rPr>
          <w:rFonts w:hint="eastAsia"/>
          <w:lang w:val="en-GB"/>
        </w:rPr>
        <w:t>측정</w:t>
      </w:r>
      <w:r>
        <w:rPr>
          <w:rFonts w:hint="eastAsia"/>
          <w:lang w:val="en-GB"/>
        </w:rPr>
        <w:t>모드</w:t>
      </w:r>
      <w:r w:rsidRPr="00BF6DC4">
        <w:rPr>
          <w:rFonts w:hint="eastAsia"/>
          <w:lang w:val="en-GB"/>
        </w:rPr>
        <w:t>을</w:t>
      </w:r>
      <w:proofErr w:type="spellEnd"/>
      <w:r w:rsidRPr="00BF6DC4">
        <w:rPr>
          <w:rFonts w:hint="eastAsia"/>
          <w:lang w:val="en-GB"/>
        </w:rPr>
        <w:t xml:space="preserve"> 선택합니다;</w:t>
      </w:r>
    </w:p>
    <w:p w:rsidR="00BF6DC4" w:rsidRDefault="00BF6DC4" w:rsidP="00BF6DC4">
      <w:pPr>
        <w:rPr>
          <w:lang w:val="en-GB"/>
        </w:rPr>
      </w:pPr>
      <w:r w:rsidRPr="00BF6DC4">
        <w:rPr>
          <w:rFonts w:hint="eastAsia"/>
          <w:lang w:val="en-GB"/>
        </w:rPr>
        <w:t xml:space="preserve">- </w:t>
      </w:r>
      <w:r w:rsidR="0007569C">
        <w:rPr>
          <w:position w:val="-6"/>
        </w:rPr>
        <w:object w:dxaOrig="446" w:dyaOrig="560">
          <v:shape id="_x0000_i1079" type="#_x0000_t75" style="width:22.5pt;height:28.5pt" o:ole="" fillcolor="window">
            <v:imagedata r:id="rId24" o:title=""/>
          </v:shape>
          <o:OLEObject Type="Embed" ProgID="CDraw" ShapeID="_x0000_i1079" DrawAspect="Content" ObjectID="_1463317334" r:id="rId107">
            <o:FieldCodes>\s \* mergeformat</o:FieldCodes>
          </o:OLEObject>
        </w:object>
      </w:r>
      <w:r w:rsidR="0007569C">
        <w:rPr>
          <w:rFonts w:hint="eastAsia"/>
          <w:position w:val="-6"/>
        </w:rPr>
        <w:t>,</w:t>
      </w:r>
      <w:r w:rsidR="0007569C">
        <w:rPr>
          <w:position w:val="-6"/>
        </w:rPr>
        <w:object w:dxaOrig="446" w:dyaOrig="560">
          <v:shape id="_x0000_i1080" type="#_x0000_t75" style="width:22.5pt;height:28.5pt" o:ole="" fillcolor="window">
            <v:imagedata r:id="rId26" o:title=""/>
          </v:shape>
          <o:OLEObject Type="Embed" ProgID="CDraw" ShapeID="_x0000_i1080" DrawAspect="Content" ObjectID="_1463317335" r:id="rId108">
            <o:FieldCodes>\s \* mergeformat</o:FieldCodes>
          </o:OLEObject>
        </w:object>
      </w:r>
      <w:r w:rsidR="0007569C" w:rsidRPr="00BF6DC4">
        <w:rPr>
          <w:rFonts w:hint="eastAsia"/>
          <w:lang w:val="en-GB"/>
        </w:rPr>
        <w:t xml:space="preserve">버튼을 동시에 </w:t>
      </w:r>
      <w:r w:rsidR="0007569C">
        <w:rPr>
          <w:rFonts w:hint="eastAsia"/>
          <w:lang w:val="en-GB"/>
        </w:rPr>
        <w:t xml:space="preserve">누르고 </w:t>
      </w:r>
      <w:r w:rsidRPr="00BF6DC4">
        <w:rPr>
          <w:rFonts w:hint="eastAsia"/>
          <w:lang w:val="en-GB"/>
        </w:rPr>
        <w:t xml:space="preserve">온도 </w:t>
      </w:r>
      <w:proofErr w:type="spellStart"/>
      <w:r w:rsidRPr="00BF6DC4">
        <w:rPr>
          <w:rFonts w:hint="eastAsia"/>
          <w:lang w:val="en-GB"/>
        </w:rPr>
        <w:t>프로브를</w:t>
      </w:r>
      <w:proofErr w:type="spellEnd"/>
      <w:r w:rsidRPr="00BF6DC4">
        <w:rPr>
          <w:rFonts w:hint="eastAsia"/>
          <w:lang w:val="en-GB"/>
        </w:rPr>
        <w:t xml:space="preserve"> </w:t>
      </w:r>
      <w:r w:rsidR="0007569C">
        <w:rPr>
          <w:rFonts w:hint="eastAsia"/>
          <w:lang w:val="en-GB"/>
        </w:rPr>
        <w:t>분리합니다</w:t>
      </w:r>
      <w:r w:rsidRPr="00BF6DC4">
        <w:rPr>
          <w:rFonts w:hint="eastAsia"/>
          <w:lang w:val="en-GB"/>
        </w:rPr>
        <w:t>. 도입 기준 온도 값은 아래 줄에 나타납니다;</w:t>
      </w:r>
    </w:p>
    <w:p w:rsidR="0007569C" w:rsidRDefault="0007569C" w:rsidP="00BF6DC4">
      <w:pPr>
        <w:rPr>
          <w:lang w:val="en-GB"/>
        </w:rPr>
      </w:pPr>
      <w:r w:rsidRPr="0007569C">
        <w:rPr>
          <w:rFonts w:hint="eastAsia"/>
          <w:lang w:val="en-GB"/>
        </w:rPr>
        <w:t xml:space="preserve">- 표준 용액 의 값을 </w:t>
      </w:r>
      <w:r>
        <w:rPr>
          <w:rFonts w:hint="eastAsia"/>
          <w:lang w:val="en-GB"/>
        </w:rPr>
        <w:t>도입하기</w:t>
      </w:r>
      <w:r w:rsidRPr="0007569C">
        <w:rPr>
          <w:rFonts w:hint="eastAsia"/>
          <w:lang w:val="en-GB"/>
        </w:rPr>
        <w:t>; (포인트 10.2.1)</w:t>
      </w:r>
    </w:p>
    <w:p w:rsidR="0007569C" w:rsidRDefault="0007569C" w:rsidP="0007569C">
      <w:pPr>
        <w:rPr>
          <w:lang w:val="en-GB"/>
        </w:rPr>
      </w:pPr>
      <w:r w:rsidRPr="0007569C">
        <w:rPr>
          <w:rFonts w:hint="eastAsia"/>
          <w:lang w:val="en-GB"/>
        </w:rPr>
        <w:t xml:space="preserve">- 표준 용액의 전도도 셀을 담그고 </w:t>
      </w:r>
      <w:r>
        <w:rPr>
          <w:rFonts w:hint="eastAsia"/>
          <w:lang w:val="en-GB"/>
        </w:rPr>
        <w:t>용기의</w:t>
      </w:r>
      <w:r w:rsidRPr="0007569C">
        <w:rPr>
          <w:rFonts w:hint="eastAsia"/>
          <w:lang w:val="en-GB"/>
        </w:rPr>
        <w:t xml:space="preserve"> 바닥과 벽에서 1cm 이상을 </w:t>
      </w:r>
      <w:proofErr w:type="spellStart"/>
      <w:r>
        <w:rPr>
          <w:rFonts w:hint="eastAsia"/>
          <w:lang w:val="en-GB"/>
        </w:rPr>
        <w:t>놓아야합니다</w:t>
      </w:r>
      <w:proofErr w:type="spellEnd"/>
      <w:r w:rsidRPr="0007569C">
        <w:rPr>
          <w:rFonts w:hint="eastAsia"/>
          <w:lang w:val="en-GB"/>
        </w:rPr>
        <w:t>.</w:t>
      </w:r>
      <w:r w:rsidRPr="0007569C">
        <w:rPr>
          <w:rFonts w:hint="eastAsia"/>
        </w:rPr>
        <w:t xml:space="preserve"> </w:t>
      </w:r>
      <w:r w:rsidRPr="00CB1E39">
        <w:rPr>
          <w:rFonts w:hint="eastAsia"/>
          <w:lang w:val="en-GB"/>
        </w:rPr>
        <w:t>측정 셀을 측정 용액으로 채워</w:t>
      </w:r>
      <w:r>
        <w:rPr>
          <w:rFonts w:hint="eastAsia"/>
          <w:lang w:val="en-GB"/>
        </w:rPr>
        <w:t>있어야</w:t>
      </w:r>
      <w:r w:rsidRPr="00CB1E39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 xml:space="preserve">하며 </w:t>
      </w:r>
      <w:r w:rsidRPr="00CB1E39">
        <w:rPr>
          <w:rFonts w:hint="eastAsia"/>
          <w:lang w:val="en-GB"/>
        </w:rPr>
        <w:t>어떠한 기포</w:t>
      </w:r>
      <w:r>
        <w:rPr>
          <w:rFonts w:hint="eastAsia"/>
          <w:lang w:val="en-GB"/>
        </w:rPr>
        <w:t>와</w:t>
      </w:r>
      <w:r w:rsidRPr="00CB1E39">
        <w:rPr>
          <w:rFonts w:hint="eastAsia"/>
          <w:lang w:val="en-GB"/>
        </w:rPr>
        <w:t xml:space="preserve"> 전극 균등</w:t>
      </w:r>
      <w:r>
        <w:rPr>
          <w:rFonts w:hint="eastAsia"/>
          <w:lang w:val="en-GB"/>
        </w:rPr>
        <w:t>하게</w:t>
      </w:r>
      <w:r w:rsidRPr="00CB1E39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축축하게 젖혀서 있어야 합니다</w:t>
      </w:r>
      <w:proofErr w:type="gramStart"/>
      <w:r>
        <w:rPr>
          <w:rFonts w:hint="eastAsia"/>
          <w:lang w:val="en-GB"/>
        </w:rPr>
        <w:t>.</w:t>
      </w:r>
      <w:r w:rsidRPr="00CB1E39">
        <w:rPr>
          <w:rFonts w:hint="eastAsia"/>
          <w:lang w:val="en-GB"/>
        </w:rPr>
        <w:t>;</w:t>
      </w:r>
      <w:proofErr w:type="gramEnd"/>
    </w:p>
    <w:p w:rsidR="0007569C" w:rsidRDefault="0007569C" w:rsidP="0007569C">
      <w:pPr>
        <w:rPr>
          <w:lang w:val="en-GB"/>
        </w:rPr>
      </w:pPr>
      <w:r w:rsidRPr="0007569C">
        <w:rPr>
          <w:rFonts w:hint="eastAsia"/>
          <w:lang w:val="en-GB"/>
        </w:rPr>
        <w:t xml:space="preserve">- 실험실 온도계 표준 용액의 온도를 측정하고 도입 기준 온도에 </w:t>
      </w:r>
      <w:proofErr w:type="spellStart"/>
      <w:r>
        <w:rPr>
          <w:rFonts w:hint="eastAsia"/>
          <w:lang w:val="en-GB"/>
        </w:rPr>
        <w:t>가져와야한다</w:t>
      </w:r>
      <w:proofErr w:type="spellEnd"/>
      <w:proofErr w:type="gramStart"/>
      <w:r>
        <w:rPr>
          <w:rFonts w:hint="eastAsia"/>
          <w:lang w:val="en-GB"/>
        </w:rPr>
        <w:t>.</w:t>
      </w:r>
      <w:r w:rsidRPr="0007569C">
        <w:rPr>
          <w:rFonts w:hint="eastAsia"/>
          <w:lang w:val="en-GB"/>
        </w:rPr>
        <w:t>;</w:t>
      </w:r>
      <w:proofErr w:type="gramEnd"/>
    </w:p>
    <w:p w:rsidR="0007569C" w:rsidRDefault="0007569C" w:rsidP="00BF6DC4">
      <w:pPr>
        <w:rPr>
          <w:lang w:val="en-GB"/>
        </w:rPr>
      </w:pPr>
      <w:r>
        <w:rPr>
          <w:rFonts w:hint="eastAsia"/>
          <w:lang w:val="en-GB"/>
        </w:rPr>
        <w:t xml:space="preserve">- </w:t>
      </w:r>
      <w:r>
        <w:rPr>
          <w:position w:val="-6"/>
        </w:rPr>
        <w:object w:dxaOrig="446" w:dyaOrig="560">
          <v:shape id="_x0000_i1081" type="#_x0000_t75" style="width:22.5pt;height:28.5pt" o:ole="" fillcolor="window">
            <v:imagedata r:id="rId20" o:title=""/>
          </v:shape>
          <o:OLEObject Type="Embed" ProgID="CDraw" ShapeID="_x0000_i1081" DrawAspect="Content" ObjectID="_1463317336" r:id="rId109">
            <o:FieldCodes>\s \* mergeformat</o:FieldCodes>
          </o:OLEObject>
        </w:object>
      </w:r>
      <w:r>
        <w:rPr>
          <w:rFonts w:hint="eastAsia"/>
          <w:lang w:val="en-GB"/>
        </w:rPr>
        <w:t xml:space="preserve"> 버튼을 길게 눌러서 C</w:t>
      </w:r>
      <w:r w:rsidRPr="0007569C">
        <w:rPr>
          <w:rFonts w:hint="eastAsia"/>
          <w:lang w:val="en-GB"/>
        </w:rPr>
        <w:t xml:space="preserve">AL 기호까지 화면에 나타납니다. </w:t>
      </w:r>
      <w:r>
        <w:rPr>
          <w:rFonts w:hint="eastAsia"/>
          <w:lang w:val="en-GB"/>
        </w:rPr>
        <w:t>(그림</w:t>
      </w:r>
      <w:r w:rsidRPr="0007569C">
        <w:rPr>
          <w:rFonts w:hint="eastAsia"/>
          <w:lang w:val="en-GB"/>
        </w:rPr>
        <w:t>. 14)</w:t>
      </w:r>
    </w:p>
    <w:p w:rsidR="0007569C" w:rsidRDefault="0007569C" w:rsidP="00BF6DC4">
      <w:pPr>
        <w:rPr>
          <w:lang w:val="en-GB"/>
        </w:rPr>
      </w:pPr>
      <w:r w:rsidRPr="0007569C">
        <w:rPr>
          <w:rFonts w:hint="eastAsia"/>
          <w:lang w:val="en-GB"/>
        </w:rPr>
        <w:t xml:space="preserve">- 결과가 안정을 </w:t>
      </w:r>
      <w:proofErr w:type="spellStart"/>
      <w:r w:rsidRPr="0007569C">
        <w:rPr>
          <w:rFonts w:hint="eastAsia"/>
          <w:lang w:val="en-GB"/>
        </w:rPr>
        <w:t>누르</w:t>
      </w:r>
      <w:proofErr w:type="spellEnd"/>
      <w:r w:rsidRPr="0007569C">
        <w:rPr>
          <w:rFonts w:hint="eastAsia"/>
          <w:lang w:val="en-GB"/>
        </w:rPr>
        <w:t xml:space="preserve"> 때까지 기다립니다. 메모리에 기록</w:t>
      </w:r>
      <w:r>
        <w:rPr>
          <w:rFonts w:hint="eastAsia"/>
          <w:lang w:val="en-GB"/>
        </w:rPr>
        <w:t>에</w:t>
      </w:r>
      <w:r w:rsidRPr="0007569C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 xml:space="preserve">대한 결과는 깜박임으로 </w:t>
      </w:r>
      <w:proofErr w:type="spellStart"/>
      <w:r>
        <w:rPr>
          <w:rFonts w:hint="eastAsia"/>
          <w:lang w:val="en-GB"/>
        </w:rPr>
        <w:t>알수</w:t>
      </w:r>
      <w:proofErr w:type="spellEnd"/>
      <w:r>
        <w:rPr>
          <w:rFonts w:hint="eastAsia"/>
          <w:lang w:val="en-GB"/>
        </w:rPr>
        <w:t xml:space="preserve"> 있다</w:t>
      </w:r>
      <w:r w:rsidRPr="0007569C">
        <w:rPr>
          <w:rFonts w:hint="eastAsia"/>
          <w:lang w:val="en-GB"/>
        </w:rPr>
        <w:t xml:space="preserve">. </w:t>
      </w:r>
      <w:r>
        <w:rPr>
          <w:lang w:val="en-GB"/>
        </w:rPr>
        <w:object w:dxaOrig="511" w:dyaOrig="308">
          <v:shape id="_x0000_i1082" type="#_x0000_t75" style="width:25.5pt;height:15.75pt" o:ole="" fillcolor="window">
            <v:imagedata r:id="rId100" o:title=""/>
          </v:shape>
          <o:OLEObject Type="Embed" ProgID="CDraw" ShapeID="_x0000_i1082" DrawAspect="Content" ObjectID="_1463317337" r:id="rId110">
            <o:FieldCodes>\s \* mergeformat</o:FieldCodes>
          </o:OLEObject>
        </w:object>
      </w:r>
      <w:r w:rsidRPr="0007569C">
        <w:rPr>
          <w:rFonts w:hint="eastAsia"/>
          <w:lang w:val="en-GB"/>
        </w:rPr>
        <w:t>기호가 표시되는 경우에는 표준 용액의 도입 값을 점검 할 필요가</w:t>
      </w:r>
      <w:r>
        <w:rPr>
          <w:rFonts w:hint="eastAsia"/>
          <w:lang w:val="en-GB"/>
        </w:rPr>
        <w:t xml:space="preserve"> </w:t>
      </w:r>
      <w:r w:rsidRPr="0007569C">
        <w:rPr>
          <w:rFonts w:hint="eastAsia"/>
          <w:lang w:val="en-GB"/>
        </w:rPr>
        <w:t>있다.</w:t>
      </w:r>
      <w:r>
        <w:rPr>
          <w:rFonts w:hint="eastAsia"/>
          <w:lang w:val="en-GB"/>
        </w:rPr>
        <w:t xml:space="preserve"> </w:t>
      </w:r>
    </w:p>
    <w:p w:rsidR="0007569C" w:rsidRDefault="00D30A1B" w:rsidP="00BF6DC4">
      <w:pPr>
        <w:rPr>
          <w:lang w:val="en-GB"/>
        </w:rPr>
      </w:pPr>
      <w:r>
        <w:rPr>
          <w:noProof/>
        </w:rPr>
        <w:object w:dxaOrig="1440" w:dyaOrig="1440">
          <v:shape id="_x0000_s1065" type="#_x0000_t75" style="position:absolute;left:0;text-align:left;margin-left:145.7pt;margin-top:33.9pt;width:123.65pt;height:118.65pt;z-index:251674624" o:allowincell="f">
            <v:imagedata r:id="rId111" o:title=""/>
            <o:lock v:ext="edit" aspectratio="f"/>
            <w10:wrap type="topAndBottom"/>
          </v:shape>
          <o:OLEObject Type="Embed" ProgID="CDraw" ShapeID="_x0000_s1065" DrawAspect="Content" ObjectID="_1463317370" r:id="rId112"/>
        </w:object>
      </w:r>
      <w:r w:rsidR="0007569C" w:rsidRPr="0007569C">
        <w:rPr>
          <w:rFonts w:hint="eastAsia"/>
          <w:lang w:val="en-GB"/>
        </w:rPr>
        <w:t xml:space="preserve">- </w:t>
      </w:r>
      <w:r w:rsidR="0007569C">
        <w:rPr>
          <w:position w:val="-6"/>
        </w:rPr>
        <w:object w:dxaOrig="446" w:dyaOrig="560">
          <v:shape id="_x0000_i1083" type="#_x0000_t75" style="width:22.5pt;height:28.5pt" o:ole="" fillcolor="window">
            <v:imagedata r:id="rId18" o:title=""/>
          </v:shape>
          <o:OLEObject Type="Embed" ProgID="CDraw" ShapeID="_x0000_i1083" DrawAspect="Content" ObjectID="_1463317338" r:id="rId113">
            <o:FieldCodes>\s \* mergeformat</o:FieldCodes>
          </o:OLEObject>
        </w:object>
      </w:r>
      <w:r w:rsidR="0007569C" w:rsidRPr="0007569C">
        <w:rPr>
          <w:rFonts w:hint="eastAsia"/>
          <w:lang w:val="en-GB"/>
        </w:rPr>
        <w:t>눌러 교정 모드를 종료합니다.</w:t>
      </w:r>
    </w:p>
    <w:p w:rsidR="0007569C" w:rsidRDefault="0007569C" w:rsidP="00BF6DC4">
      <w:pPr>
        <w:rPr>
          <w:lang w:val="en-GB"/>
        </w:rPr>
      </w:pPr>
      <w:r>
        <w:rPr>
          <w:rFonts w:hint="eastAsia"/>
          <w:lang w:val="en-GB"/>
        </w:rPr>
        <w:t>그림 14.</w:t>
      </w:r>
    </w:p>
    <w:p w:rsidR="0007569C" w:rsidRDefault="0007569C" w:rsidP="0007569C">
      <w:pPr>
        <w:rPr>
          <w:lang w:val="en-GB"/>
        </w:rPr>
      </w:pPr>
      <w:r w:rsidRPr="00BF6DC4">
        <w:rPr>
          <w:rFonts w:hint="eastAsia"/>
          <w:lang w:val="en-GB"/>
        </w:rPr>
        <w:t>미터는 보정과 일할 준비가</w:t>
      </w:r>
      <w:r>
        <w:rPr>
          <w:rFonts w:hint="eastAsia"/>
          <w:lang w:val="en-GB"/>
        </w:rPr>
        <w:t xml:space="preserve"> 되었습니다.</w:t>
      </w:r>
    </w:p>
    <w:p w:rsidR="0007569C" w:rsidRDefault="0007569C" w:rsidP="0007569C">
      <w:pPr>
        <w:rPr>
          <w:lang w:val="en-GB"/>
        </w:rPr>
      </w:pPr>
      <w:r>
        <w:rPr>
          <w:rFonts w:hint="eastAsia"/>
          <w:lang w:val="en-GB"/>
        </w:rPr>
        <w:t xml:space="preserve">* </w:t>
      </w:r>
      <w:r w:rsidRPr="00BF6DC4">
        <w:rPr>
          <w:rFonts w:hint="eastAsia"/>
          <w:lang w:val="en-GB"/>
        </w:rPr>
        <w:t xml:space="preserve">기포는 침지 셀을 이동시킴으로써 제거 될 </w:t>
      </w:r>
      <w:proofErr w:type="spellStart"/>
      <w:r w:rsidRPr="00BF6DC4">
        <w:rPr>
          <w:rFonts w:hint="eastAsia"/>
          <w:lang w:val="en-GB"/>
        </w:rPr>
        <w:t>수있다</w:t>
      </w:r>
      <w:proofErr w:type="spellEnd"/>
      <w:r w:rsidRPr="00BF6DC4">
        <w:rPr>
          <w:rFonts w:hint="eastAsia"/>
          <w:lang w:val="en-GB"/>
        </w:rPr>
        <w:t xml:space="preserve">. 쉽게 전극의 가습을 만들기 위하여, 그것은 </w:t>
      </w:r>
      <w:proofErr w:type="spellStart"/>
      <w:r w:rsidRPr="00BF6DC4">
        <w:rPr>
          <w:rFonts w:hint="eastAsia"/>
          <w:lang w:val="en-GB"/>
        </w:rPr>
        <w:t>설겆이</w:t>
      </w:r>
      <w:proofErr w:type="spellEnd"/>
      <w:r w:rsidRPr="00BF6DC4">
        <w:rPr>
          <w:rFonts w:hint="eastAsia"/>
          <w:lang w:val="en-GB"/>
        </w:rPr>
        <w:t xml:space="preserve"> 액체와 함께 증류수에 침지 셀 것이 추천되고, 증류수로 </w:t>
      </w:r>
      <w:r>
        <w:rPr>
          <w:rFonts w:hint="eastAsia"/>
          <w:lang w:val="en-GB"/>
        </w:rPr>
        <w:t>씻어보자</w:t>
      </w:r>
      <w:r w:rsidRPr="00BF6DC4">
        <w:rPr>
          <w:rFonts w:hint="eastAsia"/>
          <w:lang w:val="en-GB"/>
        </w:rPr>
        <w:t>.</w:t>
      </w:r>
    </w:p>
    <w:p w:rsidR="0007569C" w:rsidRPr="0007569C" w:rsidRDefault="0007569C" w:rsidP="0007569C">
      <w:pPr>
        <w:pStyle w:val="2"/>
        <w:spacing w:after="120"/>
        <w:ind w:leftChars="0" w:left="0" w:firstLineChars="100" w:firstLine="280"/>
      </w:pPr>
      <w:r>
        <w:rPr>
          <w:rFonts w:hint="eastAsia"/>
        </w:rPr>
        <w:lastRenderedPageBreak/>
        <w:t>11. 전도도 측정</w:t>
      </w:r>
    </w:p>
    <w:p w:rsidR="0007569C" w:rsidRDefault="0007569C" w:rsidP="0007569C">
      <w:pPr>
        <w:pStyle w:val="3"/>
        <w:spacing w:after="120"/>
        <w:ind w:leftChars="0" w:left="0" w:firstLineChars="200" w:firstLine="471"/>
      </w:pPr>
      <w:r>
        <w:rPr>
          <w:rFonts w:hint="eastAsia"/>
        </w:rPr>
        <w:t>11.1</w:t>
      </w:r>
      <w:r w:rsidRPr="007B26D4">
        <w:rPr>
          <w:rFonts w:hint="eastAsia"/>
        </w:rPr>
        <w:t xml:space="preserve">. </w:t>
      </w:r>
      <w:r>
        <w:rPr>
          <w:rFonts w:hint="eastAsia"/>
        </w:rPr>
        <w:t>측정</w:t>
      </w:r>
      <w:r>
        <w:rPr>
          <w:rFonts w:hint="eastAsia"/>
        </w:rPr>
        <w:t>(</w:t>
      </w:r>
      <w:r>
        <w:t>with</w:t>
      </w:r>
      <w:r>
        <w:rPr>
          <w:rFonts w:hint="eastAsia"/>
        </w:rPr>
        <w:t xml:space="preserve">out </w:t>
      </w:r>
      <w:r>
        <w:rPr>
          <w:rFonts w:hint="eastAsia"/>
        </w:rPr>
        <w:t>온도</w:t>
      </w:r>
      <w:r>
        <w:rPr>
          <w:rFonts w:hint="eastAsia"/>
        </w:rPr>
        <w:t>)</w:t>
      </w:r>
    </w:p>
    <w:p w:rsidR="0007569C" w:rsidRDefault="0007569C" w:rsidP="00BF6DC4">
      <w:pPr>
        <w:rPr>
          <w:lang w:val="en-GB"/>
        </w:rPr>
      </w:pPr>
      <w:r w:rsidRPr="0007569C">
        <w:rPr>
          <w:rFonts w:hint="eastAsia"/>
          <w:lang w:val="en-GB"/>
        </w:rPr>
        <w:t>정확한</w:t>
      </w:r>
      <w:r w:rsidRPr="0007569C">
        <w:rPr>
          <w:lang w:val="en-GB"/>
        </w:rPr>
        <w:t xml:space="preserve"> </w:t>
      </w:r>
      <w:r w:rsidRPr="0007569C">
        <w:rPr>
          <w:lang w:val="en-GB"/>
        </w:rPr>
        <w:t>​​</w:t>
      </w:r>
      <w:r w:rsidRPr="0007569C">
        <w:rPr>
          <w:rFonts w:hint="eastAsia"/>
          <w:lang w:val="en-GB"/>
        </w:rPr>
        <w:t>전도도</w:t>
      </w:r>
      <w:r w:rsidRPr="0007569C">
        <w:rPr>
          <w:lang w:val="en-GB"/>
        </w:rPr>
        <w:t xml:space="preserve"> </w:t>
      </w:r>
      <w:r w:rsidRPr="0007569C">
        <w:rPr>
          <w:rFonts w:hint="eastAsia"/>
          <w:lang w:val="en-GB"/>
        </w:rPr>
        <w:t>측정은</w:t>
      </w:r>
      <w:r w:rsidRPr="0007569C">
        <w:rPr>
          <w:lang w:val="en-GB"/>
        </w:rPr>
        <w:t xml:space="preserve"> </w:t>
      </w:r>
      <w:r w:rsidRPr="0007569C">
        <w:rPr>
          <w:rFonts w:hint="eastAsia"/>
          <w:lang w:val="en-GB"/>
        </w:rPr>
        <w:t>온도</w:t>
      </w:r>
      <w:r w:rsidRPr="0007569C">
        <w:rPr>
          <w:lang w:val="en-GB"/>
        </w:rPr>
        <w:t xml:space="preserve"> </w:t>
      </w:r>
      <w:proofErr w:type="spellStart"/>
      <w:r w:rsidRPr="0007569C">
        <w:rPr>
          <w:rFonts w:hint="eastAsia"/>
          <w:lang w:val="en-GB"/>
        </w:rPr>
        <w:t>보상없이</w:t>
      </w:r>
      <w:proofErr w:type="spellEnd"/>
      <w:r w:rsidRPr="0007569C">
        <w:rPr>
          <w:lang w:val="en-GB"/>
        </w:rPr>
        <w:t xml:space="preserve"> </w:t>
      </w:r>
      <w:proofErr w:type="spellStart"/>
      <w:r w:rsidRPr="0007569C">
        <w:rPr>
          <w:rFonts w:hint="eastAsia"/>
          <w:lang w:val="en-GB"/>
        </w:rPr>
        <w:t>이루어져야한다</w:t>
      </w:r>
      <w:proofErr w:type="spellEnd"/>
      <w:r w:rsidRPr="0007569C">
        <w:rPr>
          <w:lang w:val="en-GB"/>
        </w:rPr>
        <w:t>.</w:t>
      </w:r>
      <w:r w:rsidRPr="0007569C">
        <w:rPr>
          <w:rFonts w:hint="eastAsia"/>
        </w:rPr>
        <w:t xml:space="preserve"> </w:t>
      </w:r>
      <w:r w:rsidRPr="0007569C">
        <w:rPr>
          <w:rFonts w:hint="eastAsia"/>
          <w:lang w:val="en-GB"/>
        </w:rPr>
        <w:t>측정 액은 앞서 도입 된 기준 온도 값에 회부한다.</w:t>
      </w:r>
      <w:r w:rsidRPr="0007569C">
        <w:rPr>
          <w:rFonts w:hint="eastAsia"/>
        </w:rPr>
        <w:t xml:space="preserve"> </w:t>
      </w:r>
      <w:r w:rsidRPr="0007569C">
        <w:rPr>
          <w:rFonts w:hint="eastAsia"/>
          <w:lang w:val="en-GB"/>
        </w:rPr>
        <w:t xml:space="preserve">제어하면, 온도 </w:t>
      </w:r>
      <w:proofErr w:type="spellStart"/>
      <w:r w:rsidRPr="0007569C">
        <w:rPr>
          <w:rFonts w:hint="eastAsia"/>
          <w:lang w:val="en-GB"/>
        </w:rPr>
        <w:t>프로브를</w:t>
      </w:r>
      <w:proofErr w:type="spellEnd"/>
      <w:r w:rsidRPr="0007569C">
        <w:rPr>
          <w:rFonts w:hint="eastAsia"/>
          <w:lang w:val="en-GB"/>
        </w:rPr>
        <w:t xml:space="preserve"> 사용하는 것이 가능하다</w:t>
      </w:r>
      <w:proofErr w:type="gramStart"/>
      <w:r w:rsidRPr="0007569C">
        <w:rPr>
          <w:rFonts w:hint="eastAsia"/>
          <w:lang w:val="en-GB"/>
        </w:rPr>
        <w:t>.온도</w:t>
      </w:r>
      <w:proofErr w:type="gramEnd"/>
      <w:r w:rsidRPr="0007569C">
        <w:rPr>
          <w:rFonts w:hint="eastAsia"/>
          <w:lang w:val="en-GB"/>
        </w:rPr>
        <w:t xml:space="preserve"> </w:t>
      </w:r>
      <w:proofErr w:type="spellStart"/>
      <w:r w:rsidRPr="0007569C">
        <w:rPr>
          <w:rFonts w:hint="eastAsia"/>
          <w:lang w:val="en-GB"/>
        </w:rPr>
        <w:t>프로브없이</w:t>
      </w:r>
      <w:proofErr w:type="spellEnd"/>
      <w:r w:rsidRPr="0007569C">
        <w:rPr>
          <w:rFonts w:hint="eastAsia"/>
          <w:lang w:val="en-GB"/>
        </w:rPr>
        <w:t xml:space="preserve"> 작동 할 경우에는,</w:t>
      </w:r>
      <w:r w:rsidR="007517B5" w:rsidRPr="007517B5">
        <w:rPr>
          <w:position w:val="-6"/>
        </w:rPr>
        <w:t xml:space="preserve"> </w:t>
      </w:r>
      <w:r w:rsidR="007517B5">
        <w:rPr>
          <w:position w:val="-6"/>
        </w:rPr>
        <w:object w:dxaOrig="446" w:dyaOrig="560">
          <v:shape id="_x0000_i1084" type="#_x0000_t75" style="width:22.5pt;height:28.5pt" o:ole="" fillcolor="window">
            <v:imagedata r:id="rId24" o:title=""/>
          </v:shape>
          <o:OLEObject Type="Embed" ProgID="CDraw" ShapeID="_x0000_i1084" DrawAspect="Content" ObjectID="_1463317339" r:id="rId114">
            <o:FieldCodes>\s \* mergeformat</o:FieldCodes>
          </o:OLEObject>
        </w:object>
      </w:r>
      <w:r w:rsidR="007517B5">
        <w:rPr>
          <w:rFonts w:hint="eastAsia"/>
          <w:position w:val="-6"/>
        </w:rPr>
        <w:t>,</w:t>
      </w:r>
      <w:r w:rsidR="007517B5">
        <w:rPr>
          <w:position w:val="-6"/>
        </w:rPr>
        <w:object w:dxaOrig="446" w:dyaOrig="560">
          <v:shape id="_x0000_i1085" type="#_x0000_t75" style="width:22.5pt;height:28.5pt" o:ole="" fillcolor="window">
            <v:imagedata r:id="rId26" o:title=""/>
          </v:shape>
          <o:OLEObject Type="Embed" ProgID="CDraw" ShapeID="_x0000_i1085" DrawAspect="Content" ObjectID="_1463317340" r:id="rId115">
            <o:FieldCodes>\s \* mergeformat</o:FieldCodes>
          </o:OLEObject>
        </w:object>
      </w:r>
      <w:r w:rsidR="007517B5">
        <w:rPr>
          <w:rFonts w:hint="eastAsia"/>
          <w:lang w:val="en-GB"/>
        </w:rPr>
        <w:t xml:space="preserve">을 이용하여 </w:t>
      </w:r>
      <w:r w:rsidRPr="0007569C">
        <w:rPr>
          <w:rFonts w:hint="eastAsia"/>
          <w:lang w:val="en-GB"/>
        </w:rPr>
        <w:t>단추 온도 값을 도입하는 것이 필요하다.</w:t>
      </w:r>
    </w:p>
    <w:p w:rsidR="007517B5" w:rsidRDefault="007517B5" w:rsidP="00BF6DC4">
      <w:pPr>
        <w:rPr>
          <w:lang w:val="en-GB"/>
        </w:rPr>
      </w:pPr>
      <w:r w:rsidRPr="007517B5">
        <w:rPr>
          <w:rFonts w:hint="eastAsia"/>
          <w:lang w:val="en-GB"/>
        </w:rPr>
        <w:t xml:space="preserve">온도 </w:t>
      </w:r>
      <w:proofErr w:type="spellStart"/>
      <w:r w:rsidRPr="007517B5">
        <w:rPr>
          <w:rFonts w:hint="eastAsia"/>
          <w:lang w:val="en-GB"/>
        </w:rPr>
        <w:t>보정없이</w:t>
      </w:r>
      <w:proofErr w:type="spellEnd"/>
      <w:r w:rsidRPr="007517B5">
        <w:rPr>
          <w:rFonts w:hint="eastAsia"/>
          <w:lang w:val="en-GB"/>
        </w:rPr>
        <w:t xml:space="preserve"> </w:t>
      </w:r>
      <w:proofErr w:type="spellStart"/>
      <w:r w:rsidRPr="007517B5">
        <w:rPr>
          <w:rFonts w:hint="eastAsia"/>
          <w:lang w:val="en-GB"/>
        </w:rPr>
        <w:t>측정을하기</w:t>
      </w:r>
      <w:proofErr w:type="spellEnd"/>
      <w:r w:rsidRPr="007517B5">
        <w:rPr>
          <w:rFonts w:hint="eastAsia"/>
          <w:lang w:val="en-GB"/>
        </w:rPr>
        <w:t xml:space="preserve"> </w:t>
      </w:r>
      <w:proofErr w:type="gramStart"/>
      <w:r w:rsidRPr="007517B5">
        <w:rPr>
          <w:rFonts w:hint="eastAsia"/>
          <w:lang w:val="en-GB"/>
        </w:rPr>
        <w:t>위해 :</w:t>
      </w:r>
      <w:proofErr w:type="gramEnd"/>
    </w:p>
    <w:p w:rsidR="007517B5" w:rsidRDefault="007517B5" w:rsidP="00BF6DC4">
      <w:pPr>
        <w:rPr>
          <w:lang w:val="en-GB"/>
        </w:rPr>
      </w:pPr>
      <w:r w:rsidRPr="007517B5">
        <w:rPr>
          <w:rFonts w:hint="eastAsia"/>
          <w:lang w:val="en-GB"/>
        </w:rPr>
        <w:t>- 각각 COND 및 임시 커넥터</w:t>
      </w:r>
      <w:r>
        <w:rPr>
          <w:rFonts w:hint="eastAsia"/>
          <w:lang w:val="en-GB"/>
        </w:rPr>
        <w:t>에</w:t>
      </w:r>
      <w:r w:rsidRPr="007517B5">
        <w:rPr>
          <w:rFonts w:hint="eastAsia"/>
          <w:lang w:val="en-GB"/>
        </w:rPr>
        <w:t xml:space="preserve"> 전도도 셀 및 온도 </w:t>
      </w:r>
      <w:proofErr w:type="spellStart"/>
      <w:r w:rsidRPr="007517B5">
        <w:rPr>
          <w:rFonts w:hint="eastAsia"/>
          <w:lang w:val="en-GB"/>
        </w:rPr>
        <w:t>프로브를</w:t>
      </w:r>
      <w:proofErr w:type="spellEnd"/>
      <w:r w:rsidRPr="007517B5">
        <w:rPr>
          <w:rFonts w:hint="eastAsia"/>
          <w:lang w:val="en-GB"/>
        </w:rPr>
        <w:t xml:space="preserve"> 연결</w:t>
      </w:r>
      <w:r>
        <w:rPr>
          <w:rFonts w:hint="eastAsia"/>
          <w:lang w:val="en-GB"/>
        </w:rPr>
        <w:t>하기</w:t>
      </w:r>
      <w:r w:rsidRPr="007517B5">
        <w:rPr>
          <w:rFonts w:hint="eastAsia"/>
          <w:lang w:val="en-GB"/>
        </w:rPr>
        <w:t>;</w:t>
      </w:r>
    </w:p>
    <w:p w:rsidR="007517B5" w:rsidRDefault="007517B5" w:rsidP="00BF6DC4">
      <w:pPr>
        <w:rPr>
          <w:lang w:val="en-GB"/>
        </w:rPr>
      </w:pPr>
      <w:r>
        <w:rPr>
          <w:rFonts w:hint="eastAsia"/>
          <w:position w:val="-6"/>
        </w:rPr>
        <w:t xml:space="preserve">- </w:t>
      </w:r>
      <w:r>
        <w:rPr>
          <w:position w:val="-6"/>
        </w:rPr>
        <w:object w:dxaOrig="446" w:dyaOrig="560">
          <v:shape id="_x0000_i1086" type="#_x0000_t75" style="width:22.5pt;height:28.5pt" o:ole="" fillcolor="window">
            <v:imagedata r:id="rId16" o:title=""/>
          </v:shape>
          <o:OLEObject Type="Embed" ProgID="CDraw" ShapeID="_x0000_i1086" DrawAspect="Content" ObjectID="_1463317341" r:id="rId116">
            <o:FieldCodes>\s \* mergeformat</o:FieldCodes>
          </o:OLEObject>
        </w:object>
      </w:r>
      <w:r>
        <w:rPr>
          <w:rFonts w:hint="eastAsia"/>
          <w:lang w:val="en-GB"/>
        </w:rPr>
        <w:t>눌러</w:t>
      </w:r>
      <w:r w:rsidRPr="007517B5">
        <w:rPr>
          <w:rFonts w:hint="eastAsia"/>
          <w:lang w:val="en-GB"/>
        </w:rPr>
        <w:t xml:space="preserve"> 미터를 켠다;</w:t>
      </w:r>
    </w:p>
    <w:p w:rsidR="007517B5" w:rsidRDefault="007517B5" w:rsidP="00BF6DC4">
      <w:pPr>
        <w:rPr>
          <w:lang w:val="en-GB"/>
        </w:rPr>
      </w:pPr>
      <w:r w:rsidRPr="007517B5">
        <w:rPr>
          <w:rFonts w:hint="eastAsia"/>
          <w:lang w:val="en-GB"/>
        </w:rPr>
        <w:t>- 전도도 측정 모드 및 기기 을 선택합니다; (8.1 절)</w:t>
      </w:r>
    </w:p>
    <w:p w:rsidR="007517B5" w:rsidRDefault="007517B5" w:rsidP="00BF6DC4">
      <w:pPr>
        <w:rPr>
          <w:lang w:val="en-GB"/>
        </w:rPr>
      </w:pPr>
      <w:r w:rsidRPr="007517B5">
        <w:rPr>
          <w:rFonts w:hint="eastAsia"/>
          <w:lang w:val="en-GB"/>
        </w:rPr>
        <w:t>- 전도도 셀이 교정되지 않은 경우, 제 10 장에 따라 보정;</w:t>
      </w:r>
    </w:p>
    <w:p w:rsidR="007517B5" w:rsidRDefault="007517B5" w:rsidP="007517B5">
      <w:pPr>
        <w:rPr>
          <w:lang w:val="en-GB"/>
        </w:rPr>
      </w:pPr>
      <w:r w:rsidRPr="007517B5">
        <w:rPr>
          <w:rFonts w:hint="eastAsia"/>
          <w:lang w:val="en-GB"/>
        </w:rPr>
        <w:t xml:space="preserve">- 장소 모두 </w:t>
      </w:r>
      <w:proofErr w:type="spellStart"/>
      <w:r w:rsidRPr="007517B5">
        <w:rPr>
          <w:rFonts w:hint="eastAsia"/>
          <w:lang w:val="en-GB"/>
        </w:rPr>
        <w:t>프로브는</w:t>
      </w:r>
      <w:proofErr w:type="spellEnd"/>
      <w:r w:rsidRPr="007517B5">
        <w:rPr>
          <w:rFonts w:hint="eastAsia"/>
          <w:lang w:val="en-GB"/>
        </w:rPr>
        <w:t xml:space="preserve"> 측정 솔루션, 전도도 셀은 벽과 바닥을 만질 수 없다. </w:t>
      </w:r>
      <w:r w:rsidRPr="00CB1E39">
        <w:rPr>
          <w:rFonts w:hint="eastAsia"/>
          <w:lang w:val="en-GB"/>
        </w:rPr>
        <w:t>측정 셀을 측정 용액으로 채워</w:t>
      </w:r>
      <w:r>
        <w:rPr>
          <w:rFonts w:hint="eastAsia"/>
          <w:lang w:val="en-GB"/>
        </w:rPr>
        <w:t>있어야</w:t>
      </w:r>
      <w:r w:rsidRPr="00CB1E39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 xml:space="preserve">하며 </w:t>
      </w:r>
      <w:r w:rsidRPr="00CB1E39">
        <w:rPr>
          <w:rFonts w:hint="eastAsia"/>
          <w:lang w:val="en-GB"/>
        </w:rPr>
        <w:t>어떠한 기포</w:t>
      </w:r>
      <w:r>
        <w:rPr>
          <w:rFonts w:hint="eastAsia"/>
          <w:lang w:val="en-GB"/>
        </w:rPr>
        <w:t>와</w:t>
      </w:r>
      <w:r w:rsidRPr="00CB1E39">
        <w:rPr>
          <w:rFonts w:hint="eastAsia"/>
          <w:lang w:val="en-GB"/>
        </w:rPr>
        <w:t xml:space="preserve"> 전극 균등</w:t>
      </w:r>
      <w:r>
        <w:rPr>
          <w:rFonts w:hint="eastAsia"/>
          <w:lang w:val="en-GB"/>
        </w:rPr>
        <w:t>하게</w:t>
      </w:r>
      <w:r w:rsidRPr="00CB1E39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축축하게 젖혀서 있어야 합니다</w:t>
      </w:r>
      <w:proofErr w:type="gramStart"/>
      <w:r>
        <w:rPr>
          <w:rFonts w:hint="eastAsia"/>
          <w:lang w:val="en-GB"/>
        </w:rPr>
        <w:t>.</w:t>
      </w:r>
      <w:r w:rsidRPr="00CB1E39">
        <w:rPr>
          <w:rFonts w:hint="eastAsia"/>
          <w:lang w:val="en-GB"/>
        </w:rPr>
        <w:t>;</w:t>
      </w:r>
      <w:proofErr w:type="gramEnd"/>
    </w:p>
    <w:p w:rsidR="007517B5" w:rsidRDefault="007517B5" w:rsidP="00BF6DC4">
      <w:pPr>
        <w:rPr>
          <w:lang w:val="en-GB"/>
        </w:rPr>
      </w:pPr>
      <w:r w:rsidRPr="007517B5">
        <w:rPr>
          <w:rFonts w:hint="eastAsia"/>
          <w:lang w:val="en-GB"/>
        </w:rPr>
        <w:t>- 기준 온도의 값으로 측정 된 용액의 온도를 가져온다.</w:t>
      </w:r>
    </w:p>
    <w:p w:rsidR="007517B5" w:rsidRDefault="00D30A1B" w:rsidP="00BF6DC4">
      <w:pPr>
        <w:rPr>
          <w:lang w:val="en-GB"/>
        </w:rPr>
      </w:pPr>
      <w:r>
        <w:rPr>
          <w:noProof/>
        </w:rPr>
        <w:object w:dxaOrig="1440" w:dyaOrig="1440">
          <v:shape id="_x0000_s1066" type="#_x0000_t75" style="position:absolute;left:0;text-align:left;margin-left:126.8pt;margin-top:20.75pt;width:126.65pt;height:126.1pt;z-index:251675648" o:allowincell="f">
            <v:imagedata r:id="rId117" o:title=""/>
            <o:lock v:ext="edit" aspectratio="f"/>
            <w10:wrap type="topAndBottom"/>
          </v:shape>
          <o:OLEObject Type="Embed" ProgID="CDraw" ShapeID="_x0000_s1066" DrawAspect="Content" ObjectID="_1463317371" r:id="rId118"/>
        </w:object>
      </w:r>
      <w:r w:rsidR="007517B5" w:rsidRPr="007517B5">
        <w:rPr>
          <w:rFonts w:hint="eastAsia"/>
          <w:lang w:val="en-GB"/>
        </w:rPr>
        <w:t xml:space="preserve">- 안정화 한 후 그 결과를 참조하십시오. </w:t>
      </w:r>
      <w:r w:rsidR="007517B5">
        <w:rPr>
          <w:rFonts w:hint="eastAsia"/>
          <w:lang w:val="en-GB"/>
        </w:rPr>
        <w:t>(그림</w:t>
      </w:r>
      <w:r w:rsidR="007517B5" w:rsidRPr="007517B5">
        <w:rPr>
          <w:rFonts w:hint="eastAsia"/>
          <w:lang w:val="en-GB"/>
        </w:rPr>
        <w:t>. 15)</w:t>
      </w:r>
    </w:p>
    <w:p w:rsidR="007517B5" w:rsidRDefault="007517B5" w:rsidP="00BF6DC4">
      <w:pPr>
        <w:rPr>
          <w:lang w:val="en-GB"/>
        </w:rPr>
      </w:pPr>
      <w:proofErr w:type="gramStart"/>
      <w:r>
        <w:rPr>
          <w:rFonts w:hint="eastAsia"/>
          <w:lang w:val="en-GB"/>
        </w:rPr>
        <w:t>그림.15</w:t>
      </w:r>
      <w:proofErr w:type="gramEnd"/>
    </w:p>
    <w:p w:rsidR="007517B5" w:rsidRDefault="007517B5" w:rsidP="007517B5">
      <w:pPr>
        <w:rPr>
          <w:lang w:val="en-GB"/>
        </w:rPr>
      </w:pPr>
      <w:r>
        <w:rPr>
          <w:rFonts w:hint="eastAsia"/>
          <w:lang w:val="en-GB"/>
        </w:rPr>
        <w:t xml:space="preserve">* </w:t>
      </w:r>
      <w:r w:rsidRPr="00BF6DC4">
        <w:rPr>
          <w:rFonts w:hint="eastAsia"/>
          <w:lang w:val="en-GB"/>
        </w:rPr>
        <w:t xml:space="preserve">기포는 침지 셀을 이동시킴으로써 제거 될 </w:t>
      </w:r>
      <w:proofErr w:type="spellStart"/>
      <w:r w:rsidRPr="00BF6DC4">
        <w:rPr>
          <w:rFonts w:hint="eastAsia"/>
          <w:lang w:val="en-GB"/>
        </w:rPr>
        <w:t>수있다</w:t>
      </w:r>
      <w:proofErr w:type="spellEnd"/>
      <w:r w:rsidRPr="00BF6DC4">
        <w:rPr>
          <w:rFonts w:hint="eastAsia"/>
          <w:lang w:val="en-GB"/>
        </w:rPr>
        <w:t xml:space="preserve">. 쉽게 전극의 가습을 만들기 위하여, 그것은 </w:t>
      </w:r>
      <w:proofErr w:type="spellStart"/>
      <w:r w:rsidRPr="00BF6DC4">
        <w:rPr>
          <w:rFonts w:hint="eastAsia"/>
          <w:lang w:val="en-GB"/>
        </w:rPr>
        <w:t>설겆이</w:t>
      </w:r>
      <w:proofErr w:type="spellEnd"/>
      <w:r w:rsidRPr="00BF6DC4">
        <w:rPr>
          <w:rFonts w:hint="eastAsia"/>
          <w:lang w:val="en-GB"/>
        </w:rPr>
        <w:t xml:space="preserve"> 액체와 함께 증류수에 침지 셀 것이 추천되고, 증류수로 </w:t>
      </w:r>
      <w:r>
        <w:rPr>
          <w:rFonts w:hint="eastAsia"/>
          <w:lang w:val="en-GB"/>
        </w:rPr>
        <w:t>씻어보자</w:t>
      </w:r>
      <w:r w:rsidRPr="00BF6DC4">
        <w:rPr>
          <w:rFonts w:hint="eastAsia"/>
          <w:lang w:val="en-GB"/>
        </w:rPr>
        <w:t>.</w:t>
      </w:r>
    </w:p>
    <w:p w:rsidR="007517B5" w:rsidRDefault="007517B5" w:rsidP="00BF6DC4">
      <w:pPr>
        <w:rPr>
          <w:lang w:val="en-GB"/>
        </w:rPr>
      </w:pPr>
    </w:p>
    <w:p w:rsidR="007517B5" w:rsidRDefault="007517B5" w:rsidP="007517B5">
      <w:pPr>
        <w:pStyle w:val="3"/>
        <w:spacing w:after="120"/>
        <w:ind w:leftChars="0" w:left="0" w:firstLineChars="200" w:firstLine="471"/>
      </w:pPr>
      <w:r>
        <w:rPr>
          <w:rFonts w:hint="eastAsia"/>
        </w:rPr>
        <w:t>11.</w:t>
      </w:r>
      <w:r w:rsidR="000D0911">
        <w:rPr>
          <w:rFonts w:hint="eastAsia"/>
        </w:rPr>
        <w:t>2</w:t>
      </w:r>
      <w:r w:rsidRPr="007B26D4">
        <w:rPr>
          <w:rFonts w:hint="eastAsia"/>
        </w:rPr>
        <w:t xml:space="preserve">. </w:t>
      </w:r>
      <w:r>
        <w:rPr>
          <w:rFonts w:hint="eastAsia"/>
        </w:rPr>
        <w:t>측정</w:t>
      </w:r>
      <w:r>
        <w:rPr>
          <w:rFonts w:hint="eastAsia"/>
        </w:rPr>
        <w:t>(</w:t>
      </w:r>
      <w:r>
        <w:t>with</w:t>
      </w:r>
      <w:r>
        <w:rPr>
          <w:rFonts w:hint="eastAsia"/>
        </w:rPr>
        <w:t xml:space="preserve"> </w:t>
      </w:r>
      <w:r>
        <w:rPr>
          <w:rFonts w:hint="eastAsia"/>
        </w:rPr>
        <w:t>자동온도</w:t>
      </w:r>
      <w:r>
        <w:rPr>
          <w:rFonts w:hint="eastAsia"/>
        </w:rPr>
        <w:t>)</w:t>
      </w:r>
    </w:p>
    <w:p w:rsidR="007517B5" w:rsidRDefault="007517B5" w:rsidP="00BF6DC4">
      <w:pPr>
        <w:rPr>
          <w:lang w:val="en-GB"/>
        </w:rPr>
      </w:pPr>
      <w:r w:rsidRPr="007517B5">
        <w:rPr>
          <w:rFonts w:hint="eastAsia"/>
          <w:lang w:val="en-GB"/>
        </w:rPr>
        <w:t xml:space="preserve">자동 온도 보상 </w:t>
      </w:r>
      <w:proofErr w:type="spellStart"/>
      <w:r w:rsidRPr="007517B5">
        <w:rPr>
          <w:rFonts w:hint="eastAsia"/>
          <w:lang w:val="en-GB"/>
        </w:rPr>
        <w:t>측정을하기</w:t>
      </w:r>
      <w:proofErr w:type="spellEnd"/>
      <w:r w:rsidRPr="007517B5">
        <w:rPr>
          <w:rFonts w:hint="eastAsia"/>
          <w:lang w:val="en-GB"/>
        </w:rPr>
        <w:t xml:space="preserve"> </w:t>
      </w:r>
      <w:proofErr w:type="gramStart"/>
      <w:r w:rsidRPr="007517B5">
        <w:rPr>
          <w:rFonts w:hint="eastAsia"/>
          <w:lang w:val="en-GB"/>
        </w:rPr>
        <w:t>위해 :</w:t>
      </w:r>
      <w:proofErr w:type="gramEnd"/>
    </w:p>
    <w:p w:rsidR="007517B5" w:rsidRDefault="007517B5" w:rsidP="007517B5">
      <w:pPr>
        <w:rPr>
          <w:lang w:val="en-GB"/>
        </w:rPr>
      </w:pPr>
      <w:r w:rsidRPr="007517B5">
        <w:rPr>
          <w:rFonts w:hint="eastAsia"/>
          <w:lang w:val="en-GB"/>
        </w:rPr>
        <w:t>- 각각 COND 및 임시 커넥터</w:t>
      </w:r>
      <w:r>
        <w:rPr>
          <w:rFonts w:hint="eastAsia"/>
          <w:lang w:val="en-GB"/>
        </w:rPr>
        <w:t>에</w:t>
      </w:r>
      <w:r w:rsidRPr="007517B5">
        <w:rPr>
          <w:rFonts w:hint="eastAsia"/>
          <w:lang w:val="en-GB"/>
        </w:rPr>
        <w:t xml:space="preserve"> 전도도 셀 및 온도 </w:t>
      </w:r>
      <w:proofErr w:type="spellStart"/>
      <w:r w:rsidRPr="007517B5">
        <w:rPr>
          <w:rFonts w:hint="eastAsia"/>
          <w:lang w:val="en-GB"/>
        </w:rPr>
        <w:t>프로브를</w:t>
      </w:r>
      <w:proofErr w:type="spellEnd"/>
      <w:r w:rsidRPr="007517B5">
        <w:rPr>
          <w:rFonts w:hint="eastAsia"/>
          <w:lang w:val="en-GB"/>
        </w:rPr>
        <w:t xml:space="preserve"> 연결</w:t>
      </w:r>
      <w:r>
        <w:rPr>
          <w:rFonts w:hint="eastAsia"/>
          <w:lang w:val="en-GB"/>
        </w:rPr>
        <w:t>하기</w:t>
      </w:r>
      <w:r w:rsidRPr="007517B5">
        <w:rPr>
          <w:rFonts w:hint="eastAsia"/>
          <w:lang w:val="en-GB"/>
        </w:rPr>
        <w:t>;</w:t>
      </w:r>
    </w:p>
    <w:p w:rsidR="007517B5" w:rsidRDefault="007517B5" w:rsidP="007517B5">
      <w:pPr>
        <w:rPr>
          <w:lang w:val="en-GB"/>
        </w:rPr>
      </w:pPr>
      <w:r>
        <w:rPr>
          <w:rFonts w:hint="eastAsia"/>
          <w:position w:val="-6"/>
        </w:rPr>
        <w:t xml:space="preserve">- </w:t>
      </w:r>
      <w:r>
        <w:rPr>
          <w:position w:val="-6"/>
        </w:rPr>
        <w:object w:dxaOrig="446" w:dyaOrig="560">
          <v:shape id="_x0000_i1087" type="#_x0000_t75" style="width:22.5pt;height:28.5pt" o:ole="" fillcolor="window">
            <v:imagedata r:id="rId16" o:title=""/>
          </v:shape>
          <o:OLEObject Type="Embed" ProgID="CDraw" ShapeID="_x0000_i1087" DrawAspect="Content" ObjectID="_1463317342" r:id="rId119">
            <o:FieldCodes>\s \* mergeformat</o:FieldCodes>
          </o:OLEObject>
        </w:object>
      </w:r>
      <w:r>
        <w:rPr>
          <w:rFonts w:hint="eastAsia"/>
          <w:lang w:val="en-GB"/>
        </w:rPr>
        <w:t>눌러</w:t>
      </w:r>
      <w:r w:rsidRPr="007517B5">
        <w:rPr>
          <w:rFonts w:hint="eastAsia"/>
          <w:lang w:val="en-GB"/>
        </w:rPr>
        <w:t xml:space="preserve"> 미터를 켠다;</w:t>
      </w:r>
    </w:p>
    <w:p w:rsidR="007517B5" w:rsidRDefault="007517B5" w:rsidP="00BF6DC4">
      <w:pPr>
        <w:rPr>
          <w:lang w:val="en-GB"/>
        </w:rPr>
      </w:pPr>
      <w:r w:rsidRPr="007517B5">
        <w:rPr>
          <w:rFonts w:hint="eastAsia"/>
          <w:lang w:val="en-GB"/>
        </w:rPr>
        <w:t xml:space="preserve">- 8.1 절에 따라 </w:t>
      </w:r>
      <w:r>
        <w:rPr>
          <w:position w:val="-6"/>
        </w:rPr>
        <w:object w:dxaOrig="446" w:dyaOrig="560">
          <v:shape id="_x0000_i1088" type="#_x0000_t75" style="width:22.5pt;height:28.5pt" o:ole="" fillcolor="window">
            <v:imagedata r:id="rId18" o:title=""/>
          </v:shape>
          <o:OLEObject Type="Embed" ProgID="CDraw" ShapeID="_x0000_i1088" DrawAspect="Content" ObjectID="_1463317343" r:id="rId120">
            <o:FieldCodes>\s \* mergeformat</o:FieldCodes>
          </o:OLEObject>
        </w:object>
      </w:r>
      <w:r>
        <w:rPr>
          <w:rFonts w:hint="eastAsia"/>
          <w:lang w:val="en-GB"/>
        </w:rPr>
        <w:t>버튼을 눌러</w:t>
      </w:r>
      <w:r w:rsidRPr="007517B5">
        <w:rPr>
          <w:rFonts w:hint="eastAsia"/>
          <w:lang w:val="en-GB"/>
        </w:rPr>
        <w:t xml:space="preserve"> 장치와 전도도 측정 모드를 선택</w:t>
      </w:r>
      <w:r>
        <w:rPr>
          <w:rFonts w:hint="eastAsia"/>
          <w:lang w:val="en-GB"/>
        </w:rPr>
        <w:t>하기</w:t>
      </w:r>
      <w:r w:rsidRPr="007517B5">
        <w:rPr>
          <w:rFonts w:hint="eastAsia"/>
          <w:lang w:val="en-GB"/>
        </w:rPr>
        <w:t>;</w:t>
      </w:r>
    </w:p>
    <w:p w:rsidR="007517B5" w:rsidRDefault="007517B5" w:rsidP="00BF6DC4">
      <w:pPr>
        <w:rPr>
          <w:lang w:val="en-GB"/>
        </w:rPr>
      </w:pPr>
      <w:r w:rsidRPr="007517B5">
        <w:rPr>
          <w:rFonts w:hint="eastAsia"/>
          <w:lang w:val="en-GB"/>
        </w:rPr>
        <w:t>- 전도도 셀이 교정되지 않은 경우, 제 10 장에 따라 보정;</w:t>
      </w:r>
    </w:p>
    <w:p w:rsidR="007517B5" w:rsidRDefault="007517B5" w:rsidP="00BF6DC4">
      <w:pPr>
        <w:rPr>
          <w:lang w:val="en-GB"/>
        </w:rPr>
      </w:pPr>
      <w:r w:rsidRPr="007517B5">
        <w:rPr>
          <w:rFonts w:hint="eastAsia"/>
          <w:lang w:val="en-GB"/>
        </w:rPr>
        <w:t>- 확인 또는 기준 온도의 값을 변경;</w:t>
      </w:r>
    </w:p>
    <w:p w:rsidR="007517B5" w:rsidRDefault="007517B5" w:rsidP="007517B5">
      <w:pPr>
        <w:rPr>
          <w:lang w:val="en-GB"/>
        </w:rPr>
      </w:pPr>
      <w:r w:rsidRPr="007517B5">
        <w:rPr>
          <w:rFonts w:hint="eastAsia"/>
          <w:lang w:val="en-GB"/>
        </w:rPr>
        <w:t xml:space="preserve">- 장소 모두 </w:t>
      </w:r>
      <w:proofErr w:type="spellStart"/>
      <w:r w:rsidRPr="007517B5">
        <w:rPr>
          <w:rFonts w:hint="eastAsia"/>
          <w:lang w:val="en-GB"/>
        </w:rPr>
        <w:t>프로브는</w:t>
      </w:r>
      <w:proofErr w:type="spellEnd"/>
      <w:r w:rsidRPr="007517B5">
        <w:rPr>
          <w:rFonts w:hint="eastAsia"/>
          <w:lang w:val="en-GB"/>
        </w:rPr>
        <w:t xml:space="preserve"> 측정 솔루션, 전도도 셀은 벽과 바닥을 만질 수 없다. </w:t>
      </w:r>
      <w:r w:rsidRPr="00CB1E39">
        <w:rPr>
          <w:rFonts w:hint="eastAsia"/>
          <w:lang w:val="en-GB"/>
        </w:rPr>
        <w:t>측정 셀을 측정 용액으로 채워</w:t>
      </w:r>
      <w:r>
        <w:rPr>
          <w:rFonts w:hint="eastAsia"/>
          <w:lang w:val="en-GB"/>
        </w:rPr>
        <w:t>있어야</w:t>
      </w:r>
      <w:r w:rsidRPr="00CB1E39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 xml:space="preserve">하며 </w:t>
      </w:r>
      <w:r w:rsidRPr="00CB1E39">
        <w:rPr>
          <w:rFonts w:hint="eastAsia"/>
          <w:lang w:val="en-GB"/>
        </w:rPr>
        <w:t>어떠한 기포</w:t>
      </w:r>
      <w:r>
        <w:rPr>
          <w:rFonts w:hint="eastAsia"/>
          <w:lang w:val="en-GB"/>
        </w:rPr>
        <w:t>와</w:t>
      </w:r>
      <w:r w:rsidRPr="00CB1E39">
        <w:rPr>
          <w:rFonts w:hint="eastAsia"/>
          <w:lang w:val="en-GB"/>
        </w:rPr>
        <w:t xml:space="preserve"> 전극 균등</w:t>
      </w:r>
      <w:r>
        <w:rPr>
          <w:rFonts w:hint="eastAsia"/>
          <w:lang w:val="en-GB"/>
        </w:rPr>
        <w:t>하게</w:t>
      </w:r>
      <w:r w:rsidRPr="00CB1E39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축축하게 젖혀서 있어야 합니다</w:t>
      </w:r>
      <w:proofErr w:type="gramStart"/>
      <w:r>
        <w:rPr>
          <w:rFonts w:hint="eastAsia"/>
          <w:lang w:val="en-GB"/>
        </w:rPr>
        <w:t>.</w:t>
      </w:r>
      <w:r w:rsidRPr="00CB1E39">
        <w:rPr>
          <w:rFonts w:hint="eastAsia"/>
          <w:lang w:val="en-GB"/>
        </w:rPr>
        <w:t>;</w:t>
      </w:r>
      <w:proofErr w:type="gramEnd"/>
    </w:p>
    <w:p w:rsidR="007517B5" w:rsidRDefault="007517B5" w:rsidP="007517B5">
      <w:pPr>
        <w:rPr>
          <w:lang w:val="en-GB"/>
        </w:rPr>
      </w:pPr>
      <w:r w:rsidRPr="007517B5">
        <w:rPr>
          <w:rFonts w:hint="eastAsia"/>
          <w:lang w:val="en-GB"/>
        </w:rPr>
        <w:t xml:space="preserve">- 안정화 한 후 그 결과를 참조하십시오. </w:t>
      </w:r>
      <w:r>
        <w:rPr>
          <w:rFonts w:hint="eastAsia"/>
          <w:lang w:val="en-GB"/>
        </w:rPr>
        <w:t>(그림</w:t>
      </w:r>
      <w:r w:rsidRPr="007517B5">
        <w:rPr>
          <w:rFonts w:hint="eastAsia"/>
          <w:lang w:val="en-GB"/>
        </w:rPr>
        <w:t>. 15)</w:t>
      </w:r>
    </w:p>
    <w:p w:rsidR="007517B5" w:rsidRDefault="00D30A1B" w:rsidP="00BF6DC4">
      <w:pPr>
        <w:rPr>
          <w:lang w:val="en-GB"/>
        </w:rPr>
      </w:pPr>
      <w:r>
        <w:rPr>
          <w:noProof/>
        </w:rPr>
        <w:lastRenderedPageBreak/>
        <w:object w:dxaOrig="1440" w:dyaOrig="1440">
          <v:shape id="_x0000_s1070" type="#_x0000_t75" style="position:absolute;left:0;text-align:left;margin-left:143.45pt;margin-top:-4.9pt;width:106.3pt;height:106.75pt;z-index:251676672" o:allowincell="f">
            <v:imagedata r:id="rId121" o:title=""/>
            <o:lock v:ext="edit" aspectratio="f"/>
            <w10:wrap type="topAndBottom"/>
          </v:shape>
          <o:OLEObject Type="Embed" ProgID="CDraw" ShapeID="_x0000_s1070" DrawAspect="Content" ObjectID="_1463317372" r:id="rId122"/>
        </w:object>
      </w:r>
      <w:proofErr w:type="gramStart"/>
      <w:r w:rsidR="007517B5">
        <w:rPr>
          <w:rFonts w:hint="eastAsia"/>
          <w:lang w:val="en-GB"/>
        </w:rPr>
        <w:t>그림.16</w:t>
      </w:r>
      <w:proofErr w:type="gramEnd"/>
    </w:p>
    <w:p w:rsidR="007517B5" w:rsidRDefault="000D0911" w:rsidP="00BF6DC4">
      <w:pPr>
        <w:rPr>
          <w:lang w:val="en-GB"/>
        </w:rPr>
      </w:pPr>
      <w:proofErr w:type="gramStart"/>
      <w:r w:rsidRPr="000D0911">
        <w:rPr>
          <w:rFonts w:hint="eastAsia"/>
          <w:lang w:val="en-GB"/>
        </w:rPr>
        <w:t>참고 :</w:t>
      </w:r>
      <w:proofErr w:type="gramEnd"/>
      <w:r w:rsidRPr="000D0911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결과가</w:t>
      </w:r>
      <w:r w:rsidRPr="000D0911">
        <w:rPr>
          <w:rFonts w:hint="eastAsia"/>
          <w:lang w:val="en-GB"/>
        </w:rPr>
        <w:t xml:space="preserve"> ND </w:t>
      </w:r>
      <w:r>
        <w:rPr>
          <w:lang w:val="en-GB"/>
        </w:rPr>
        <w:object w:dxaOrig="118" w:dyaOrig="314">
          <v:shape id="_x0000_i1089" type="#_x0000_t75" style="width:6pt;height:15.75pt" o:ole="" fillcolor="window">
            <v:imagedata r:id="rId12" o:title=""/>
          </v:shape>
          <o:OLEObject Type="Embed" ProgID="Unknown" ShapeID="_x0000_i1089" DrawAspect="Content" ObjectID="_1463317344" r:id="rId123">
            <o:FieldCodes>\s \* MERGEFORMAT</o:FieldCodes>
          </o:OLEObject>
        </w:object>
      </w:r>
      <w:r w:rsidRPr="000D0911">
        <w:rPr>
          <w:rFonts w:hint="eastAsia"/>
          <w:lang w:val="en-GB"/>
        </w:rPr>
        <w:t>심볼을 온도 보상 범위를 초과하는 경우</w:t>
      </w:r>
      <w:r>
        <w:rPr>
          <w:rFonts w:hint="eastAsia"/>
          <w:lang w:val="en-GB"/>
        </w:rPr>
        <w:t xml:space="preserve"> 깜박이기 시작하며,</w:t>
      </w:r>
      <w:r w:rsidR="007517B5" w:rsidRPr="007517B5">
        <w:rPr>
          <w:rFonts w:hint="eastAsia"/>
          <w:lang w:val="en-GB"/>
        </w:rPr>
        <w:t xml:space="preserve"> 전도도 측정 범위를 초과하지 않았더라도 깜박</w:t>
      </w:r>
      <w:r>
        <w:rPr>
          <w:rFonts w:hint="eastAsia"/>
          <w:lang w:val="en-GB"/>
        </w:rPr>
        <w:t>인다.</w:t>
      </w:r>
    </w:p>
    <w:p w:rsidR="000D0911" w:rsidRDefault="000D0911" w:rsidP="00BF6DC4">
      <w:pPr>
        <w:rPr>
          <w:lang w:val="en-GB"/>
        </w:rPr>
      </w:pPr>
      <w:r>
        <w:rPr>
          <w:position w:val="-2"/>
          <w:lang w:val="en-GB"/>
        </w:rPr>
        <w:object w:dxaOrig="260" w:dyaOrig="427">
          <v:shape id="_x0000_i1090" type="#_x0000_t75" style="width:12.75pt;height:21.75pt" o:ole="" fillcolor="window">
            <v:imagedata r:id="rId14" o:title=""/>
          </v:shape>
          <o:OLEObject Type="Embed" ProgID="Unknown" ShapeID="_x0000_i1090" DrawAspect="Content" ObjectID="_1463317345" r:id="rId124">
            <o:FieldCodes>\s \* MERGEFORMAT</o:FieldCodes>
          </o:OLEObject>
        </w:object>
      </w:r>
      <w:r w:rsidRPr="000D0911">
        <w:rPr>
          <w:rFonts w:hint="eastAsia"/>
          <w:lang w:val="en-GB"/>
        </w:rPr>
        <w:t>기호의 표시</w:t>
      </w:r>
      <w:r>
        <w:rPr>
          <w:lang w:val="en-GB"/>
        </w:rPr>
        <w:object w:dxaOrig="118" w:dyaOrig="314">
          <v:shape id="_x0000_i1091" type="#_x0000_t75" style="width:6pt;height:15.75pt" o:ole="" fillcolor="window">
            <v:imagedata r:id="rId12" o:title=""/>
          </v:shape>
          <o:OLEObject Type="Embed" ProgID="Unknown" ShapeID="_x0000_i1091" DrawAspect="Content" ObjectID="_1463317346" r:id="rId125">
            <o:FieldCodes>\s \* MERGEFORMAT</o:FieldCodes>
          </o:OLEObject>
        </w:object>
      </w:r>
      <w:r w:rsidRPr="000D0911">
        <w:rPr>
          <w:rFonts w:hint="eastAsia"/>
          <w:lang w:val="en-GB"/>
        </w:rPr>
        <w:t xml:space="preserve"> 대신 값으로 다음 온도 </w:t>
      </w:r>
      <w:proofErr w:type="spellStart"/>
      <w:r w:rsidRPr="000D0911">
        <w:rPr>
          <w:rFonts w:hint="eastAsia"/>
          <w:lang w:val="en-GB"/>
        </w:rPr>
        <w:t>프로브가</w:t>
      </w:r>
      <w:proofErr w:type="spellEnd"/>
      <w:r w:rsidRPr="000D0911">
        <w:rPr>
          <w:rFonts w:hint="eastAsia"/>
          <w:lang w:val="en-GB"/>
        </w:rPr>
        <w:t xml:space="preserve"> 파손되어 있는지 알려준다.</w:t>
      </w:r>
    </w:p>
    <w:p w:rsidR="000D0911" w:rsidRDefault="000D0911" w:rsidP="000D0911">
      <w:pPr>
        <w:rPr>
          <w:lang w:val="en-GB"/>
        </w:rPr>
      </w:pPr>
      <w:r>
        <w:rPr>
          <w:rFonts w:hint="eastAsia"/>
          <w:lang w:val="en-GB"/>
        </w:rPr>
        <w:t xml:space="preserve">* </w:t>
      </w:r>
      <w:r w:rsidRPr="00BF6DC4">
        <w:rPr>
          <w:rFonts w:hint="eastAsia"/>
          <w:lang w:val="en-GB"/>
        </w:rPr>
        <w:t xml:space="preserve">기포는 침지 셀을 이동시킴으로써 제거 될 </w:t>
      </w:r>
      <w:proofErr w:type="spellStart"/>
      <w:r w:rsidRPr="00BF6DC4">
        <w:rPr>
          <w:rFonts w:hint="eastAsia"/>
          <w:lang w:val="en-GB"/>
        </w:rPr>
        <w:t>수있다</w:t>
      </w:r>
      <w:proofErr w:type="spellEnd"/>
      <w:r w:rsidRPr="00BF6DC4">
        <w:rPr>
          <w:rFonts w:hint="eastAsia"/>
          <w:lang w:val="en-GB"/>
        </w:rPr>
        <w:t xml:space="preserve">. 쉽게 전극의 가습을 만들기 위하여, 그것은 </w:t>
      </w:r>
      <w:proofErr w:type="spellStart"/>
      <w:r w:rsidRPr="00BF6DC4">
        <w:rPr>
          <w:rFonts w:hint="eastAsia"/>
          <w:lang w:val="en-GB"/>
        </w:rPr>
        <w:t>설겆이</w:t>
      </w:r>
      <w:proofErr w:type="spellEnd"/>
      <w:r w:rsidRPr="00BF6DC4">
        <w:rPr>
          <w:rFonts w:hint="eastAsia"/>
          <w:lang w:val="en-GB"/>
        </w:rPr>
        <w:t xml:space="preserve"> 액체와 함께 증류수에 침지 셀 것이 추천되고, 증류수로 </w:t>
      </w:r>
      <w:r>
        <w:rPr>
          <w:rFonts w:hint="eastAsia"/>
          <w:lang w:val="en-GB"/>
        </w:rPr>
        <w:t>씻어보자</w:t>
      </w:r>
      <w:r w:rsidRPr="00BF6DC4">
        <w:rPr>
          <w:rFonts w:hint="eastAsia"/>
          <w:lang w:val="en-GB"/>
        </w:rPr>
        <w:t>.</w:t>
      </w:r>
    </w:p>
    <w:p w:rsidR="005106FB" w:rsidRDefault="005106FB" w:rsidP="000D0911">
      <w:pPr>
        <w:rPr>
          <w:lang w:val="en-GB"/>
        </w:rPr>
      </w:pPr>
    </w:p>
    <w:p w:rsidR="000D0911" w:rsidRDefault="000D0911" w:rsidP="000D0911">
      <w:pPr>
        <w:pStyle w:val="3"/>
        <w:spacing w:after="120"/>
        <w:ind w:leftChars="0" w:left="0" w:firstLineChars="200" w:firstLine="471"/>
      </w:pPr>
      <w:r>
        <w:rPr>
          <w:rFonts w:hint="eastAsia"/>
        </w:rPr>
        <w:t>11.3</w:t>
      </w:r>
      <w:r w:rsidRPr="007B26D4">
        <w:rPr>
          <w:rFonts w:hint="eastAsia"/>
        </w:rPr>
        <w:t xml:space="preserve">. </w:t>
      </w:r>
      <w:r>
        <w:rPr>
          <w:rFonts w:hint="eastAsia"/>
        </w:rPr>
        <w:t>측정</w:t>
      </w:r>
      <w:r>
        <w:rPr>
          <w:rFonts w:hint="eastAsia"/>
        </w:rPr>
        <w:t>(</w:t>
      </w:r>
      <w:r>
        <w:t>with</w:t>
      </w:r>
      <w:r>
        <w:rPr>
          <w:rFonts w:hint="eastAsia"/>
        </w:rPr>
        <w:t xml:space="preserve"> </w:t>
      </w:r>
      <w:r>
        <w:rPr>
          <w:rFonts w:hint="eastAsia"/>
        </w:rPr>
        <w:t>수동온도</w:t>
      </w:r>
      <w:r>
        <w:rPr>
          <w:rFonts w:hint="eastAsia"/>
        </w:rPr>
        <w:t>)</w:t>
      </w:r>
    </w:p>
    <w:p w:rsidR="000D0911" w:rsidRDefault="00475A17" w:rsidP="00475A17">
      <w:pPr>
        <w:rPr>
          <w:lang w:val="en-GB"/>
        </w:rPr>
      </w:pPr>
      <w:r w:rsidRPr="00475A17">
        <w:rPr>
          <w:rFonts w:hint="eastAsia"/>
          <w:lang w:val="en-GB"/>
        </w:rPr>
        <w:t xml:space="preserve">수동 온도 보상 측정, 실험실에서 측정하는 동안, 예를 들어, 안정적인 작업 환경에서 만들어 질 </w:t>
      </w:r>
      <w:proofErr w:type="spellStart"/>
      <w:r w:rsidRPr="00475A17">
        <w:rPr>
          <w:rFonts w:hint="eastAsia"/>
          <w:lang w:val="en-GB"/>
        </w:rPr>
        <w:t>수있다</w:t>
      </w:r>
      <w:proofErr w:type="spellEnd"/>
      <w:r>
        <w:rPr>
          <w:rFonts w:hint="eastAsia"/>
          <w:lang w:val="en-GB"/>
        </w:rPr>
        <w:t>.</w:t>
      </w:r>
      <w:r w:rsidRPr="00475A17">
        <w:rPr>
          <w:rFonts w:hint="eastAsia"/>
        </w:rPr>
        <w:t xml:space="preserve"> </w:t>
      </w:r>
      <w:r w:rsidRPr="00475A17">
        <w:rPr>
          <w:rFonts w:hint="eastAsia"/>
          <w:lang w:val="en-GB"/>
        </w:rPr>
        <w:t xml:space="preserve">특히 온도 조절 장치의 사용으로, 또는 온도 </w:t>
      </w:r>
      <w:proofErr w:type="spellStart"/>
      <w:r w:rsidRPr="00475A17">
        <w:rPr>
          <w:rFonts w:hint="eastAsia"/>
          <w:lang w:val="en-GB"/>
        </w:rPr>
        <w:t>프로브</w:t>
      </w:r>
      <w:proofErr w:type="spellEnd"/>
      <w:r w:rsidRPr="00475A17">
        <w:rPr>
          <w:rFonts w:hint="eastAsia"/>
          <w:lang w:val="en-GB"/>
        </w:rPr>
        <w:t xml:space="preserve"> 손상의 경우</w:t>
      </w:r>
      <w:r>
        <w:rPr>
          <w:rFonts w:hint="eastAsia"/>
          <w:lang w:val="en-GB"/>
        </w:rPr>
        <w:t>이다.</w:t>
      </w:r>
    </w:p>
    <w:p w:rsidR="00475A17" w:rsidRDefault="00475A17" w:rsidP="00475A17">
      <w:pPr>
        <w:rPr>
          <w:lang w:val="en-GB"/>
        </w:rPr>
      </w:pPr>
      <w:r w:rsidRPr="00475A17">
        <w:rPr>
          <w:rFonts w:hint="eastAsia"/>
          <w:lang w:val="en-GB"/>
        </w:rPr>
        <w:t xml:space="preserve">온도 </w:t>
      </w:r>
      <w:proofErr w:type="spellStart"/>
      <w:r w:rsidRPr="00475A17">
        <w:rPr>
          <w:rFonts w:hint="eastAsia"/>
          <w:lang w:val="en-GB"/>
        </w:rPr>
        <w:t>프로브의</w:t>
      </w:r>
      <w:proofErr w:type="spellEnd"/>
      <w:r w:rsidRPr="00475A17">
        <w:rPr>
          <w:rFonts w:hint="eastAsia"/>
          <w:lang w:val="en-GB"/>
        </w:rPr>
        <w:t xml:space="preserve"> 연결 해제는 수동 온도 보상 미터를 전환합니다.</w:t>
      </w:r>
    </w:p>
    <w:p w:rsidR="00475A17" w:rsidRDefault="00475A17" w:rsidP="00475A17">
      <w:pPr>
        <w:rPr>
          <w:lang w:val="en-GB"/>
        </w:rPr>
      </w:pPr>
      <w:r w:rsidRPr="00475A17">
        <w:rPr>
          <w:rFonts w:hint="eastAsia"/>
          <w:lang w:val="en-GB"/>
        </w:rPr>
        <w:t xml:space="preserve">수동 온도 보상 측정의 </w:t>
      </w:r>
      <w:proofErr w:type="gramStart"/>
      <w:r w:rsidRPr="00475A17">
        <w:rPr>
          <w:rFonts w:hint="eastAsia"/>
          <w:lang w:val="en-GB"/>
        </w:rPr>
        <w:t>경우 :</w:t>
      </w:r>
      <w:proofErr w:type="gramEnd"/>
    </w:p>
    <w:p w:rsidR="00475A17" w:rsidRDefault="00475A17" w:rsidP="00475A17">
      <w:pPr>
        <w:rPr>
          <w:lang w:val="en-GB"/>
        </w:rPr>
      </w:pPr>
      <w:r w:rsidRPr="00475A17">
        <w:rPr>
          <w:rFonts w:hint="eastAsia"/>
          <w:lang w:val="en-GB"/>
        </w:rPr>
        <w:t xml:space="preserve">- </w:t>
      </w:r>
      <w:r>
        <w:rPr>
          <w:rFonts w:hint="eastAsia"/>
          <w:lang w:val="en-GB"/>
        </w:rPr>
        <w:t>COND</w:t>
      </w:r>
      <w:r w:rsidRPr="00475A17">
        <w:rPr>
          <w:rFonts w:hint="eastAsia"/>
          <w:lang w:val="en-GB"/>
        </w:rPr>
        <w:t xml:space="preserve"> 커넥터에 전도도 셀을 연결</w:t>
      </w:r>
      <w:r>
        <w:rPr>
          <w:rFonts w:hint="eastAsia"/>
          <w:lang w:val="en-GB"/>
        </w:rPr>
        <w:t>하라</w:t>
      </w:r>
      <w:r w:rsidRPr="00475A17">
        <w:rPr>
          <w:rFonts w:hint="eastAsia"/>
          <w:lang w:val="en-GB"/>
        </w:rPr>
        <w:t>;</w:t>
      </w:r>
    </w:p>
    <w:p w:rsidR="001D6AD3" w:rsidRDefault="00475A17" w:rsidP="001D6AD3">
      <w:pPr>
        <w:rPr>
          <w:lang w:val="en-GB"/>
        </w:rPr>
      </w:pPr>
      <w:r w:rsidRPr="00475A17">
        <w:rPr>
          <w:rFonts w:hint="eastAsia"/>
          <w:lang w:val="en-GB"/>
        </w:rPr>
        <w:t xml:space="preserve">- 온도 </w:t>
      </w:r>
      <w:proofErr w:type="spellStart"/>
      <w:r w:rsidRPr="00475A17">
        <w:rPr>
          <w:rFonts w:hint="eastAsia"/>
          <w:lang w:val="en-GB"/>
        </w:rPr>
        <w:t>프로브를</w:t>
      </w:r>
      <w:proofErr w:type="spellEnd"/>
      <w:r w:rsidRPr="00475A17">
        <w:rPr>
          <w:rFonts w:hint="eastAsia"/>
          <w:lang w:val="en-GB"/>
        </w:rPr>
        <w:t xml:space="preserve"> 분리</w:t>
      </w:r>
      <w:r>
        <w:rPr>
          <w:rFonts w:hint="eastAsia"/>
          <w:lang w:val="en-GB"/>
        </w:rPr>
        <w:t>하기</w:t>
      </w:r>
      <w:r w:rsidRPr="00475A17">
        <w:rPr>
          <w:rFonts w:hint="eastAsia"/>
          <w:lang w:val="en-GB"/>
        </w:rPr>
        <w:t>;</w:t>
      </w:r>
      <w:r w:rsidR="001D6AD3">
        <w:rPr>
          <w:lang w:val="en-GB"/>
        </w:rPr>
        <w:br/>
      </w:r>
      <w:r w:rsidR="001D6AD3">
        <w:rPr>
          <w:rFonts w:hint="eastAsia"/>
          <w:lang w:val="en-GB"/>
        </w:rPr>
        <w:t>-</w:t>
      </w:r>
      <w:r w:rsidR="001D6AD3">
        <w:rPr>
          <w:rFonts w:hint="eastAsia"/>
          <w:position w:val="-6"/>
        </w:rPr>
        <w:t xml:space="preserve"> </w:t>
      </w:r>
      <w:r w:rsidR="001D6AD3">
        <w:rPr>
          <w:position w:val="-6"/>
        </w:rPr>
        <w:object w:dxaOrig="446" w:dyaOrig="560">
          <v:shape id="_x0000_i1092" type="#_x0000_t75" style="width:22.5pt;height:28.5pt" o:ole="" fillcolor="window">
            <v:imagedata r:id="rId16" o:title=""/>
          </v:shape>
          <o:OLEObject Type="Embed" ProgID="CDraw" ShapeID="_x0000_i1092" DrawAspect="Content" ObjectID="_1463317347" r:id="rId126">
            <o:FieldCodes>\s \* mergeformat</o:FieldCodes>
          </o:OLEObject>
        </w:object>
      </w:r>
      <w:r w:rsidR="001D6AD3">
        <w:rPr>
          <w:rFonts w:hint="eastAsia"/>
          <w:lang w:val="en-GB"/>
        </w:rPr>
        <w:t>눌러</w:t>
      </w:r>
      <w:r w:rsidR="001D6AD3" w:rsidRPr="007517B5">
        <w:rPr>
          <w:rFonts w:hint="eastAsia"/>
          <w:lang w:val="en-GB"/>
        </w:rPr>
        <w:t xml:space="preserve"> 미터를 켠다;</w:t>
      </w:r>
    </w:p>
    <w:p w:rsidR="00475A17" w:rsidRDefault="007A2B62" w:rsidP="00475A17">
      <w:pPr>
        <w:rPr>
          <w:lang w:val="en-GB"/>
        </w:rPr>
      </w:pPr>
      <w:r w:rsidRPr="007A2B62">
        <w:rPr>
          <w:rFonts w:hint="eastAsia"/>
          <w:lang w:val="en-GB"/>
        </w:rPr>
        <w:t>- 전도도 측정 단위</w:t>
      </w:r>
      <w:r>
        <w:rPr>
          <w:rFonts w:hint="eastAsia"/>
          <w:lang w:val="en-GB"/>
        </w:rPr>
        <w:t>를 선택합니다</w:t>
      </w:r>
      <w:proofErr w:type="gramStart"/>
      <w:r>
        <w:rPr>
          <w:rFonts w:hint="eastAsia"/>
          <w:lang w:val="en-GB"/>
        </w:rPr>
        <w:t>.</w:t>
      </w:r>
      <w:r>
        <w:rPr>
          <w:lang w:val="en-GB"/>
        </w:rPr>
        <w:t>(</w:t>
      </w:r>
      <w:proofErr w:type="gramEnd"/>
      <w:r>
        <w:rPr>
          <w:lang w:val="en-GB"/>
        </w:rPr>
        <w:t>8.1</w:t>
      </w:r>
      <w:r>
        <w:rPr>
          <w:rFonts w:hint="eastAsia"/>
          <w:lang w:val="en-GB"/>
        </w:rPr>
        <w:t>절)</w:t>
      </w:r>
      <w:r>
        <w:rPr>
          <w:lang w:val="en-GB"/>
        </w:rPr>
        <w:t>;</w:t>
      </w:r>
    </w:p>
    <w:p w:rsidR="007A2B62" w:rsidRDefault="007A2B62" w:rsidP="00475A17">
      <w:pPr>
        <w:rPr>
          <w:lang w:val="en-GB"/>
        </w:rPr>
      </w:pPr>
      <w:r w:rsidRPr="007A2B62">
        <w:rPr>
          <w:rFonts w:hint="eastAsia"/>
          <w:lang w:val="en-GB"/>
        </w:rPr>
        <w:t>- 전도도 셀 이전 보정하지 않은 경우에, 10 장에 따라 보정</w:t>
      </w:r>
      <w:r>
        <w:rPr>
          <w:rFonts w:hint="eastAsia"/>
          <w:lang w:val="en-GB"/>
        </w:rPr>
        <w:t>하시오.</w:t>
      </w:r>
    </w:p>
    <w:p w:rsidR="007A2B62" w:rsidRDefault="007A2B62" w:rsidP="00475A17">
      <w:pPr>
        <w:rPr>
          <w:lang w:val="en-GB"/>
        </w:rPr>
      </w:pPr>
      <w:r w:rsidRPr="007A2B62">
        <w:rPr>
          <w:rFonts w:hint="eastAsia"/>
          <w:lang w:val="en-GB"/>
        </w:rPr>
        <w:t>- 확인 또는 기준 온도의 값을 변경;</w:t>
      </w:r>
    </w:p>
    <w:p w:rsidR="007A2B62" w:rsidRDefault="007A2B62" w:rsidP="00475A17">
      <w:pPr>
        <w:rPr>
          <w:lang w:val="en-GB"/>
        </w:rPr>
      </w:pPr>
      <w:r>
        <w:rPr>
          <w:rFonts w:hint="eastAsia"/>
          <w:lang w:val="en-GB"/>
        </w:rPr>
        <w:t>-</w:t>
      </w:r>
      <w:r>
        <w:rPr>
          <w:lang w:val="en-GB"/>
        </w:rPr>
        <w:t xml:space="preserve"> </w:t>
      </w:r>
      <w:r>
        <w:rPr>
          <w:rFonts w:hint="eastAsia"/>
          <w:lang w:val="en-GB"/>
        </w:rPr>
        <w:t xml:space="preserve">측정 용액의 </w:t>
      </w:r>
      <w:proofErr w:type="spellStart"/>
      <w:r>
        <w:rPr>
          <w:rFonts w:hint="eastAsia"/>
          <w:lang w:val="en-GB"/>
        </w:rPr>
        <w:t>셀장소는</w:t>
      </w:r>
      <w:proofErr w:type="spellEnd"/>
      <w:r>
        <w:rPr>
          <w:rFonts w:hint="eastAsia"/>
          <w:lang w:val="en-GB"/>
        </w:rPr>
        <w:t xml:space="preserve"> </w:t>
      </w:r>
      <w:proofErr w:type="spellStart"/>
      <w:r>
        <w:rPr>
          <w:rFonts w:hint="eastAsia"/>
          <w:lang w:val="en-GB"/>
        </w:rPr>
        <w:t>전도성으로</w:t>
      </w:r>
      <w:proofErr w:type="spellEnd"/>
      <w:r>
        <w:rPr>
          <w:rFonts w:hint="eastAsia"/>
          <w:lang w:val="en-GB"/>
        </w:rPr>
        <w:t xml:space="preserve"> 인해 바닥과 벽을 </w:t>
      </w:r>
      <w:proofErr w:type="spellStart"/>
      <w:r>
        <w:rPr>
          <w:rFonts w:hint="eastAsia"/>
          <w:lang w:val="en-GB"/>
        </w:rPr>
        <w:t>만질수</w:t>
      </w:r>
      <w:proofErr w:type="spellEnd"/>
      <w:r>
        <w:rPr>
          <w:rFonts w:hint="eastAsia"/>
          <w:lang w:val="en-GB"/>
        </w:rPr>
        <w:t xml:space="preserve"> 없습니다.</w:t>
      </w:r>
    </w:p>
    <w:p w:rsidR="007A2B62" w:rsidRDefault="007A2B62" w:rsidP="00475A17">
      <w:pPr>
        <w:rPr>
          <w:lang w:val="en-GB"/>
        </w:rPr>
      </w:pPr>
      <w:r>
        <w:rPr>
          <w:rFonts w:hint="eastAsia"/>
          <w:lang w:val="en-GB"/>
        </w:rPr>
        <w:t>-</w:t>
      </w:r>
      <w:r w:rsidRPr="007A2B62">
        <w:rPr>
          <w:rFonts w:hint="eastAsia"/>
          <w:lang w:val="en-GB"/>
        </w:rPr>
        <w:t xml:space="preserve"> </w:t>
      </w:r>
      <w:r w:rsidRPr="00CB1E39">
        <w:rPr>
          <w:rFonts w:hint="eastAsia"/>
          <w:lang w:val="en-GB"/>
        </w:rPr>
        <w:t>측정 셀을 측정 용액으로 채워</w:t>
      </w:r>
      <w:r>
        <w:rPr>
          <w:rFonts w:hint="eastAsia"/>
          <w:lang w:val="en-GB"/>
        </w:rPr>
        <w:t>있어야</w:t>
      </w:r>
      <w:r w:rsidRPr="00CB1E39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 xml:space="preserve">하며 </w:t>
      </w:r>
      <w:r w:rsidRPr="00CB1E39">
        <w:rPr>
          <w:rFonts w:hint="eastAsia"/>
          <w:lang w:val="en-GB"/>
        </w:rPr>
        <w:t>어떠한 기포</w:t>
      </w:r>
      <w:r>
        <w:rPr>
          <w:rFonts w:hint="eastAsia"/>
          <w:lang w:val="en-GB"/>
        </w:rPr>
        <w:t>와</w:t>
      </w:r>
      <w:r w:rsidRPr="00CB1E39">
        <w:rPr>
          <w:rFonts w:hint="eastAsia"/>
          <w:lang w:val="en-GB"/>
        </w:rPr>
        <w:t xml:space="preserve"> 전극 균등</w:t>
      </w:r>
      <w:r>
        <w:rPr>
          <w:rFonts w:hint="eastAsia"/>
          <w:lang w:val="en-GB"/>
        </w:rPr>
        <w:t>하게</w:t>
      </w:r>
      <w:r w:rsidRPr="00CB1E39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축축하게 젖혀서 있어야 합니다.</w:t>
      </w:r>
    </w:p>
    <w:p w:rsidR="00B273A7" w:rsidRDefault="007A2B62" w:rsidP="00475A17">
      <w:pPr>
        <w:rPr>
          <w:lang w:val="en-GB"/>
        </w:rPr>
      </w:pPr>
      <w:r w:rsidRPr="007A2B62">
        <w:rPr>
          <w:rFonts w:hint="eastAsia"/>
          <w:lang w:val="en-GB"/>
        </w:rPr>
        <w:t xml:space="preserve">- 용액의 온도를 측정하고, </w:t>
      </w:r>
      <w:r w:rsidR="00B273A7">
        <w:rPr>
          <w:rFonts w:ascii="Arial" w:eastAsia="맑은 고딕" w:hAnsi="Arial"/>
          <w:position w:val="-6"/>
          <w:sz w:val="28"/>
          <w:szCs w:val="20"/>
          <w:lang w:val="de-DE"/>
        </w:rPr>
        <w:object w:dxaOrig="450" w:dyaOrig="555">
          <v:shape id="_x0000_i1093" type="#_x0000_t75" style="width:22.5pt;height:27.75pt" o:ole="" fillcolor="window">
            <v:imagedata r:id="rId24" o:title=""/>
          </v:shape>
          <o:OLEObject Type="Embed" ProgID="CDraw" ShapeID="_x0000_i1093" DrawAspect="Content" ObjectID="_1463317348" r:id="rId127">
            <o:FieldCodes>\s \* mergeformat</o:FieldCodes>
          </o:OLEObject>
        </w:object>
      </w:r>
      <w:r w:rsidR="00B273A7">
        <w:rPr>
          <w:rFonts w:ascii="Arial" w:eastAsia="맑은 고딕" w:hAnsi="Arial"/>
          <w:sz w:val="28"/>
          <w:szCs w:val="20"/>
          <w:lang w:val="de-DE"/>
        </w:rPr>
        <w:t>,</w:t>
      </w:r>
      <w:r w:rsidR="00B273A7" w:rsidRPr="00B273A7">
        <w:rPr>
          <w:rFonts w:ascii="Arial" w:eastAsia="맑은 고딕" w:hAnsi="Arial"/>
          <w:sz w:val="28"/>
          <w:szCs w:val="20"/>
          <w:lang w:val="de-DE"/>
        </w:rPr>
        <w:t xml:space="preserve"> </w:t>
      </w:r>
      <w:r w:rsidR="00B273A7">
        <w:rPr>
          <w:rFonts w:ascii="Arial" w:eastAsia="맑은 고딕" w:hAnsi="Arial"/>
          <w:position w:val="-6"/>
          <w:sz w:val="28"/>
          <w:szCs w:val="20"/>
          <w:lang w:val="de-DE"/>
        </w:rPr>
        <w:object w:dxaOrig="450" w:dyaOrig="555">
          <v:shape id="_x0000_i1094" type="#_x0000_t75" style="width:22.5pt;height:27.75pt" o:ole="" fillcolor="window">
            <v:imagedata r:id="rId26" o:title=""/>
          </v:shape>
          <o:OLEObject Type="Embed" ProgID="CDraw" ShapeID="_x0000_i1094" DrawAspect="Content" ObjectID="_1463317349" r:id="rId128">
            <o:FieldCodes>\s \* mergeformat</o:FieldCodes>
          </o:OLEObject>
        </w:object>
      </w:r>
      <w:r w:rsidR="00B273A7" w:rsidRPr="007A2B62">
        <w:rPr>
          <w:rFonts w:hint="eastAsia"/>
          <w:lang w:val="en-GB"/>
        </w:rPr>
        <w:t xml:space="preserve"> </w:t>
      </w:r>
      <w:r w:rsidR="00B273A7">
        <w:rPr>
          <w:rFonts w:hint="eastAsia"/>
          <w:lang w:val="en-GB"/>
        </w:rPr>
        <w:t>버튼을 이용해 값을 도입한다.</w:t>
      </w:r>
    </w:p>
    <w:p w:rsidR="00B273A7" w:rsidRDefault="00D30A1B" w:rsidP="00475A17">
      <w:pPr>
        <w:rPr>
          <w:lang w:val="en-GB"/>
        </w:rPr>
      </w:pPr>
      <w:r>
        <w:rPr>
          <w:rFonts w:ascii="굴림" w:eastAsia="굴림" w:hAnsi="굴림" w:cs="굴림"/>
          <w:kern w:val="0"/>
          <w:sz w:val="24"/>
        </w:rPr>
        <w:object w:dxaOrig="1440" w:dyaOrig="1440">
          <v:shape id="_x0000_s1139" type="#_x0000_t75" style="position:absolute;left:0;text-align:left;margin-left:139.85pt;margin-top:22.25pt;width:126.75pt;height:130.5pt;z-index:251678720" o:allowincell="f">
            <v:imagedata r:id="rId129" o:title=""/>
            <o:lock v:ext="edit" aspectratio="f"/>
            <w10:wrap type="topAndBottom"/>
          </v:shape>
          <o:OLEObject Type="Embed" ProgID="CDraw" ShapeID="_x0000_s1139" DrawAspect="Content" ObjectID="_1463317373" r:id="rId130"/>
        </w:object>
      </w:r>
      <w:r w:rsidR="00B273A7" w:rsidRPr="00B273A7">
        <w:rPr>
          <w:rFonts w:hint="eastAsia"/>
          <w:lang w:val="en-GB"/>
        </w:rPr>
        <w:t xml:space="preserve">- 안정화 </w:t>
      </w:r>
      <w:proofErr w:type="gramStart"/>
      <w:r w:rsidR="00B273A7" w:rsidRPr="00B273A7">
        <w:rPr>
          <w:rFonts w:hint="eastAsia"/>
          <w:lang w:val="en-GB"/>
        </w:rPr>
        <w:t xml:space="preserve">결과 </w:t>
      </w:r>
      <w:proofErr w:type="spellStart"/>
      <w:r w:rsidR="00B273A7" w:rsidRPr="00B273A7">
        <w:rPr>
          <w:rFonts w:hint="eastAsia"/>
          <w:lang w:val="en-GB"/>
        </w:rPr>
        <w:t>를</w:t>
      </w:r>
      <w:proofErr w:type="spellEnd"/>
      <w:proofErr w:type="gramEnd"/>
      <w:r w:rsidR="00B273A7" w:rsidRPr="00B273A7">
        <w:rPr>
          <w:rFonts w:hint="eastAsia"/>
          <w:lang w:val="en-GB"/>
        </w:rPr>
        <w:t xml:space="preserve"> 읽은 후. </w:t>
      </w:r>
      <w:r w:rsidR="00B273A7">
        <w:rPr>
          <w:rFonts w:hint="eastAsia"/>
          <w:lang w:val="en-GB"/>
        </w:rPr>
        <w:t>(그림.</w:t>
      </w:r>
      <w:r w:rsidR="00B273A7">
        <w:rPr>
          <w:lang w:val="en-GB"/>
        </w:rPr>
        <w:t xml:space="preserve"> 17)</w:t>
      </w:r>
    </w:p>
    <w:p w:rsidR="00B273A7" w:rsidRDefault="00B273A7" w:rsidP="00475A17">
      <w:pPr>
        <w:rPr>
          <w:lang w:val="en-GB"/>
        </w:rPr>
      </w:pPr>
      <w:proofErr w:type="gramStart"/>
      <w:r>
        <w:rPr>
          <w:rFonts w:hint="eastAsia"/>
          <w:lang w:val="en-GB"/>
        </w:rPr>
        <w:t>그림.17</w:t>
      </w:r>
      <w:proofErr w:type="gramEnd"/>
    </w:p>
    <w:p w:rsidR="009C46EC" w:rsidRDefault="009C46EC" w:rsidP="00475A17">
      <w:pPr>
        <w:rPr>
          <w:lang w:val="en-GB"/>
        </w:rPr>
      </w:pPr>
      <w:r w:rsidRPr="009C46EC">
        <w:rPr>
          <w:rFonts w:hint="eastAsia"/>
          <w:lang w:val="en-GB"/>
        </w:rPr>
        <w:t xml:space="preserve">주의 </w:t>
      </w:r>
      <w:proofErr w:type="gramStart"/>
      <w:r w:rsidRPr="009C46EC">
        <w:rPr>
          <w:rFonts w:hint="eastAsia"/>
          <w:lang w:val="en-GB"/>
        </w:rPr>
        <w:t>사항 :</w:t>
      </w:r>
      <w:proofErr w:type="gramEnd"/>
      <w:r w:rsidRPr="009C46EC">
        <w:rPr>
          <w:rFonts w:ascii="Arial" w:eastAsia="맑은 고딕" w:hAnsi="Arial"/>
          <w:sz w:val="28"/>
          <w:szCs w:val="20"/>
          <w:lang w:val="de-DE"/>
        </w:rPr>
        <w:t xml:space="preserve"> </w:t>
      </w:r>
      <w:r>
        <w:rPr>
          <w:rFonts w:ascii="Arial" w:eastAsia="맑은 고딕" w:hAnsi="Arial"/>
          <w:position w:val="-6"/>
          <w:sz w:val="28"/>
          <w:szCs w:val="20"/>
          <w:lang w:val="de-DE"/>
        </w:rPr>
        <w:object w:dxaOrig="450" w:dyaOrig="555">
          <v:shape id="_x0000_i1095" type="#_x0000_t75" style="width:22.5pt;height:27.75pt" o:ole="" fillcolor="window">
            <v:imagedata r:id="rId24" o:title=""/>
          </v:shape>
          <o:OLEObject Type="Embed" ProgID="CDraw" ShapeID="_x0000_i1095" DrawAspect="Content" ObjectID="_1463317350" r:id="rId131">
            <o:FieldCodes>\s \* mergeformat</o:FieldCodes>
          </o:OLEObject>
        </w:object>
      </w:r>
      <w:r>
        <w:rPr>
          <w:rFonts w:ascii="Arial" w:eastAsia="맑은 고딕" w:hAnsi="Arial"/>
          <w:sz w:val="28"/>
          <w:szCs w:val="20"/>
          <w:lang w:val="de-DE"/>
        </w:rPr>
        <w:t>,</w:t>
      </w:r>
      <w:r>
        <w:rPr>
          <w:rFonts w:ascii="Arial" w:eastAsia="맑은 고딕" w:hAnsi="Arial"/>
          <w:position w:val="-6"/>
          <w:sz w:val="28"/>
          <w:szCs w:val="20"/>
          <w:lang w:val="de-DE"/>
        </w:rPr>
        <w:object w:dxaOrig="450" w:dyaOrig="555">
          <v:shape id="_x0000_i1096" type="#_x0000_t75" style="width:22.5pt;height:27.75pt" o:ole="" fillcolor="window">
            <v:imagedata r:id="rId26" o:title=""/>
          </v:shape>
          <o:OLEObject Type="Embed" ProgID="CDraw" ShapeID="_x0000_i1096" DrawAspect="Content" ObjectID="_1463317351" r:id="rId132">
            <o:FieldCodes>\s \* mergeformat</o:FieldCodes>
          </o:OLEObject>
        </w:object>
      </w:r>
      <w:r>
        <w:rPr>
          <w:rFonts w:ascii="Arial" w:eastAsia="맑은 고딕" w:hAnsi="Arial" w:hint="eastAsia"/>
          <w:sz w:val="28"/>
          <w:szCs w:val="20"/>
          <w:lang w:val="de-DE"/>
        </w:rPr>
        <w:t xml:space="preserve"> </w:t>
      </w:r>
      <w:r w:rsidRPr="009C46EC">
        <w:rPr>
          <w:rFonts w:hint="eastAsia"/>
          <w:lang w:val="en-GB"/>
        </w:rPr>
        <w:t xml:space="preserve">버튼을 동시에 </w:t>
      </w:r>
      <w:r>
        <w:rPr>
          <w:rFonts w:hint="eastAsia"/>
          <w:lang w:val="en-GB"/>
        </w:rPr>
        <w:t>눌러</w:t>
      </w:r>
      <w:r w:rsidRPr="009C46EC">
        <w:rPr>
          <w:rFonts w:hint="eastAsia"/>
          <w:lang w:val="en-GB"/>
        </w:rPr>
        <w:t>, 이전에 입력 된 기준 온도 값으로 보정 온도를 설정합니다.</w:t>
      </w:r>
    </w:p>
    <w:p w:rsidR="009C46EC" w:rsidRDefault="009C46EC" w:rsidP="009C46EC">
      <w:pPr>
        <w:rPr>
          <w:lang w:val="en-GB"/>
        </w:rPr>
      </w:pPr>
      <w:r>
        <w:rPr>
          <w:rFonts w:hint="eastAsia"/>
          <w:lang w:val="en-GB"/>
        </w:rPr>
        <w:lastRenderedPageBreak/>
        <w:t xml:space="preserve">* </w:t>
      </w:r>
      <w:r w:rsidRPr="00BF6DC4">
        <w:rPr>
          <w:rFonts w:hint="eastAsia"/>
          <w:lang w:val="en-GB"/>
        </w:rPr>
        <w:t xml:space="preserve">기포는 침지 셀을 이동시킴으로써 제거 될 </w:t>
      </w:r>
      <w:proofErr w:type="spellStart"/>
      <w:r w:rsidRPr="00BF6DC4">
        <w:rPr>
          <w:rFonts w:hint="eastAsia"/>
          <w:lang w:val="en-GB"/>
        </w:rPr>
        <w:t>수있다</w:t>
      </w:r>
      <w:proofErr w:type="spellEnd"/>
      <w:r w:rsidRPr="00BF6DC4">
        <w:rPr>
          <w:rFonts w:hint="eastAsia"/>
          <w:lang w:val="en-GB"/>
        </w:rPr>
        <w:t xml:space="preserve">. 쉽게 전극의 가습을 만들기 위하여, 그것은 </w:t>
      </w:r>
      <w:proofErr w:type="spellStart"/>
      <w:r w:rsidRPr="00BF6DC4">
        <w:rPr>
          <w:rFonts w:hint="eastAsia"/>
          <w:lang w:val="en-GB"/>
        </w:rPr>
        <w:t>설겆이</w:t>
      </w:r>
      <w:proofErr w:type="spellEnd"/>
      <w:r w:rsidRPr="00BF6DC4">
        <w:rPr>
          <w:rFonts w:hint="eastAsia"/>
          <w:lang w:val="en-GB"/>
        </w:rPr>
        <w:t xml:space="preserve"> 액체와 함께 증류수에 침지 셀 것이 추천되고, 증류수로 </w:t>
      </w:r>
      <w:r>
        <w:rPr>
          <w:rFonts w:hint="eastAsia"/>
          <w:lang w:val="en-GB"/>
        </w:rPr>
        <w:t>씻어보자.</w:t>
      </w:r>
    </w:p>
    <w:p w:rsidR="009C46EC" w:rsidRPr="009C46EC" w:rsidRDefault="009C46EC" w:rsidP="009C46EC">
      <w:pPr>
        <w:rPr>
          <w:lang w:val="en-GB"/>
        </w:rPr>
      </w:pPr>
    </w:p>
    <w:p w:rsidR="009C46EC" w:rsidRPr="0007569C" w:rsidRDefault="009C46EC" w:rsidP="009C46EC">
      <w:pPr>
        <w:pStyle w:val="2"/>
        <w:spacing w:after="120"/>
        <w:ind w:leftChars="0" w:left="0" w:firstLineChars="100" w:firstLine="280"/>
      </w:pPr>
      <w:r w:rsidRPr="009C46EC">
        <w:rPr>
          <w:rFonts w:hint="eastAsia"/>
        </w:rPr>
        <w:t xml:space="preserve">12. 염분 및 총 </w:t>
      </w:r>
      <w:proofErr w:type="spellStart"/>
      <w:r w:rsidRPr="009C46EC">
        <w:rPr>
          <w:rFonts w:hint="eastAsia"/>
        </w:rPr>
        <w:t>용존</w:t>
      </w:r>
      <w:proofErr w:type="spellEnd"/>
      <w:r w:rsidRPr="009C46EC">
        <w:rPr>
          <w:rFonts w:hint="eastAsia"/>
        </w:rPr>
        <w:t xml:space="preserve"> 고형물 측정</w:t>
      </w:r>
    </w:p>
    <w:p w:rsidR="00907296" w:rsidRDefault="009C46EC" w:rsidP="009C46EC">
      <w:r w:rsidRPr="009C46EC">
        <w:rPr>
          <w:rFonts w:hint="eastAsia"/>
          <w:lang w:val="en-GB"/>
        </w:rPr>
        <w:t xml:space="preserve">소금과 천연 영향 </w:t>
      </w:r>
      <w:proofErr w:type="spellStart"/>
      <w:r w:rsidRPr="009C46EC">
        <w:rPr>
          <w:rFonts w:hint="eastAsia"/>
          <w:lang w:val="en-GB"/>
        </w:rPr>
        <w:t>전도도에</w:t>
      </w:r>
      <w:proofErr w:type="spellEnd"/>
      <w:r w:rsidRPr="009C46EC">
        <w:rPr>
          <w:rFonts w:hint="eastAsia"/>
          <w:lang w:val="en-GB"/>
        </w:rPr>
        <w:t xml:space="preserve"> 용해 된 미네랄</w:t>
      </w:r>
      <w:r>
        <w:rPr>
          <w:rFonts w:hint="eastAsia"/>
          <w:lang w:val="en-GB"/>
        </w:rPr>
        <w:t xml:space="preserve">은 </w:t>
      </w:r>
      <w:r w:rsidRPr="009C46EC">
        <w:rPr>
          <w:rFonts w:hint="eastAsia"/>
          <w:lang w:val="en-GB"/>
        </w:rPr>
        <w:t>이는 원칙적으로 용해 물질의 양에 비례한다</w:t>
      </w:r>
      <w:proofErr w:type="gramStart"/>
      <w:r>
        <w:rPr>
          <w:rFonts w:hint="eastAsia"/>
          <w:lang w:val="en-GB"/>
        </w:rPr>
        <w:t>.</w:t>
      </w:r>
      <w:r w:rsidRPr="009C46EC">
        <w:rPr>
          <w:rFonts w:hint="eastAsia"/>
          <w:lang w:val="en-GB"/>
        </w:rPr>
        <w:t>이</w:t>
      </w:r>
      <w:proofErr w:type="gramEnd"/>
      <w:r w:rsidRPr="009C46EC">
        <w:rPr>
          <w:rFonts w:hint="eastAsia"/>
          <w:lang w:val="en-GB"/>
        </w:rPr>
        <w:t xml:space="preserve"> 의존성은 특정 계산 한 후, 농도 단위 (</w:t>
      </w:r>
      <w:r>
        <w:rPr>
          <w:lang w:val="en-GB"/>
        </w:rPr>
        <w:t xml:space="preserve">g/l </w:t>
      </w:r>
      <w:r w:rsidRPr="009C46EC">
        <w:rPr>
          <w:rFonts w:hint="eastAsia"/>
          <w:lang w:val="en-GB"/>
        </w:rPr>
        <w:t xml:space="preserve">또는 %), 또는 TDS (총 </w:t>
      </w:r>
      <w:proofErr w:type="spellStart"/>
      <w:r w:rsidRPr="009C46EC">
        <w:rPr>
          <w:rFonts w:hint="eastAsia"/>
          <w:lang w:val="en-GB"/>
        </w:rPr>
        <w:t>용존</w:t>
      </w:r>
      <w:proofErr w:type="spellEnd"/>
      <w:r w:rsidRPr="009C46EC">
        <w:rPr>
          <w:rFonts w:hint="eastAsia"/>
          <w:lang w:val="en-GB"/>
        </w:rPr>
        <w:t xml:space="preserve"> 고형물)의 측정 솔루션의 염분을 확인할 수 있습니다.</w:t>
      </w:r>
      <w:r w:rsidRPr="009C46EC">
        <w:rPr>
          <w:rFonts w:hint="eastAsia"/>
        </w:rPr>
        <w:t xml:space="preserve"> </w:t>
      </w:r>
      <w:r w:rsidRPr="009C46EC">
        <w:rPr>
          <w:rFonts w:hint="eastAsia"/>
          <w:lang w:val="en-GB"/>
        </w:rPr>
        <w:t>수신 된 값이 항상 대략 총 정확도는 계산, 측정 용액의 농도와 온도를 만드는 방법에 따라 달라집니다.</w:t>
      </w:r>
      <w:r w:rsidRPr="009C46EC">
        <w:rPr>
          <w:rFonts w:hint="eastAsia"/>
        </w:rPr>
        <w:t xml:space="preserve"> </w:t>
      </w:r>
      <w:r w:rsidRPr="009C46EC">
        <w:rPr>
          <w:rFonts w:hint="eastAsia"/>
          <w:lang w:val="en-GB"/>
        </w:rPr>
        <w:t xml:space="preserve">대부분 염분 미터에서 단순화가 사용되고, 용액 내의 </w:t>
      </w:r>
      <w:proofErr w:type="spellStart"/>
      <w:r w:rsidRPr="009C46EC">
        <w:rPr>
          <w:rFonts w:hint="eastAsia"/>
          <w:lang w:val="en-GB"/>
        </w:rPr>
        <w:t>전도성</w:t>
      </w:r>
      <w:proofErr w:type="spellEnd"/>
      <w:r w:rsidRPr="009C46EC">
        <w:rPr>
          <w:rFonts w:hint="eastAsia"/>
          <w:lang w:val="en-GB"/>
        </w:rPr>
        <w:t xml:space="preserve"> 및 염도 간의 의존성은 전체 측정 범위에서 선형이다.</w:t>
      </w:r>
      <w:r w:rsidRPr="009C46EC">
        <w:rPr>
          <w:rFonts w:hint="eastAsia"/>
        </w:rPr>
        <w:t xml:space="preserve"> </w:t>
      </w:r>
    </w:p>
    <w:p w:rsidR="009C46EC" w:rsidRDefault="009C46EC" w:rsidP="009C46EC">
      <w:pPr>
        <w:rPr>
          <w:lang w:val="en-GB"/>
        </w:rPr>
      </w:pPr>
      <w:r w:rsidRPr="009C46EC">
        <w:rPr>
          <w:rFonts w:hint="eastAsia"/>
          <w:lang w:val="en-GB"/>
        </w:rPr>
        <w:t xml:space="preserve">보통 0.5 계수 </w:t>
      </w:r>
      <w:proofErr w:type="gramStart"/>
      <w:r w:rsidR="00907296">
        <w:rPr>
          <w:rFonts w:hint="eastAsia"/>
          <w:lang w:val="en-GB"/>
        </w:rPr>
        <w:t xml:space="preserve">사용하며 </w:t>
      </w:r>
      <w:r w:rsidRPr="009C46EC">
        <w:rPr>
          <w:rFonts w:hint="eastAsia"/>
          <w:lang w:val="en-GB"/>
        </w:rPr>
        <w:t xml:space="preserve"> </w:t>
      </w:r>
      <w:r w:rsidR="00907296">
        <w:rPr>
          <w:rFonts w:hint="eastAsia"/>
          <w:lang w:val="en-GB"/>
        </w:rPr>
        <w:t>전도도</w:t>
      </w:r>
      <w:proofErr w:type="gramEnd"/>
      <w:r w:rsidR="00907296">
        <w:rPr>
          <w:rFonts w:hint="eastAsia"/>
          <w:lang w:val="en-GB"/>
        </w:rPr>
        <w:t xml:space="preserve"> </w:t>
      </w:r>
      <w:r w:rsidRPr="009C46EC">
        <w:rPr>
          <w:rFonts w:hint="eastAsia"/>
          <w:lang w:val="en-GB"/>
        </w:rPr>
        <w:t xml:space="preserve">결과는 </w:t>
      </w:r>
      <w:proofErr w:type="spellStart"/>
      <w:r w:rsidR="00222157">
        <w:rPr>
          <w:lang w:val="en-GB"/>
        </w:rPr>
        <w:t>mS</w:t>
      </w:r>
      <w:proofErr w:type="spellEnd"/>
      <w:r w:rsidR="00222157">
        <w:rPr>
          <w:lang w:val="en-GB"/>
        </w:rPr>
        <w:t>/cm</w:t>
      </w:r>
      <w:r w:rsidRPr="009C46EC">
        <w:rPr>
          <w:rFonts w:hint="eastAsia"/>
          <w:lang w:val="en-GB"/>
        </w:rPr>
        <w:t>로</w:t>
      </w:r>
      <w:r w:rsidR="00222157">
        <w:rPr>
          <w:rFonts w:hint="eastAsia"/>
          <w:lang w:val="en-GB"/>
        </w:rPr>
        <w:t xml:space="preserve"> </w:t>
      </w:r>
      <w:r w:rsidRPr="009C46EC">
        <w:rPr>
          <w:rFonts w:hint="eastAsia"/>
          <w:lang w:val="en-GB"/>
        </w:rPr>
        <w:t>이 계수를 곱하여</w:t>
      </w:r>
      <w:r w:rsidR="00907296">
        <w:rPr>
          <w:rFonts w:hint="eastAsia"/>
          <w:lang w:val="en-GB"/>
        </w:rPr>
        <w:t xml:space="preserve">지고 </w:t>
      </w:r>
      <w:r w:rsidRPr="009C46EC">
        <w:rPr>
          <w:rFonts w:hint="eastAsia"/>
          <w:lang w:val="en-GB"/>
        </w:rPr>
        <w:t xml:space="preserve">전도도 값이 </w:t>
      </w:r>
      <w:r w:rsidR="00907296">
        <w:rPr>
          <w:rFonts w:hint="eastAsia"/>
          <w:lang w:val="en-GB"/>
        </w:rPr>
        <w:t>2</w:t>
      </w:r>
      <w:r w:rsidR="00907296">
        <w:rPr>
          <w:lang w:val="en-GB"/>
        </w:rPr>
        <w:t>mS/cm</w:t>
      </w:r>
      <w:r w:rsidRPr="009C46EC">
        <w:rPr>
          <w:rFonts w:hint="eastAsia"/>
          <w:lang w:val="en-GB"/>
        </w:rPr>
        <w:t>, 염분 양이면 염분의 결과가</w:t>
      </w:r>
      <w:r w:rsidR="00907296">
        <w:rPr>
          <w:lang w:val="en-GB"/>
        </w:rPr>
        <w:t>1g/l</w:t>
      </w:r>
      <w:r w:rsidR="00907296">
        <w:rPr>
          <w:rFonts w:hint="eastAsia"/>
          <w:lang w:val="en-GB"/>
        </w:rPr>
        <w:t>로 수신되어진다.</w:t>
      </w:r>
    </w:p>
    <w:p w:rsidR="00907296" w:rsidRDefault="00907296" w:rsidP="009C46EC">
      <w:pPr>
        <w:rPr>
          <w:lang w:val="en-GB"/>
        </w:rPr>
      </w:pPr>
      <w:r w:rsidRPr="00907296">
        <w:rPr>
          <w:rFonts w:hint="eastAsia"/>
          <w:lang w:val="en-GB"/>
        </w:rPr>
        <w:t xml:space="preserve">실제로 </w:t>
      </w:r>
      <w:proofErr w:type="spellStart"/>
      <w:r w:rsidRPr="00907296">
        <w:rPr>
          <w:rFonts w:hint="eastAsia"/>
          <w:lang w:val="en-GB"/>
        </w:rPr>
        <w:t>전도성</w:t>
      </w:r>
      <w:proofErr w:type="spellEnd"/>
      <w:r w:rsidRPr="00907296">
        <w:rPr>
          <w:rFonts w:hint="eastAsia"/>
          <w:lang w:val="en-GB"/>
        </w:rPr>
        <w:t xml:space="preserve"> 및 염도 간의 의존성이</w:t>
      </w:r>
      <w:r>
        <w:rPr>
          <w:rFonts w:hint="eastAsia"/>
          <w:lang w:val="en-GB"/>
        </w:rPr>
        <w:t xml:space="preserve"> </w:t>
      </w:r>
      <w:r w:rsidRPr="00907296">
        <w:rPr>
          <w:rFonts w:hint="eastAsia"/>
          <w:lang w:val="en-GB"/>
        </w:rPr>
        <w:t xml:space="preserve">없고, 선형 변환 계수는 농도 및 온도와 함께 </w:t>
      </w:r>
      <w:r>
        <w:rPr>
          <w:rFonts w:hint="eastAsia"/>
          <w:lang w:val="en-GB"/>
        </w:rPr>
        <w:t>변화한다.</w:t>
      </w:r>
    </w:p>
    <w:p w:rsidR="00907296" w:rsidRDefault="00907296" w:rsidP="009C46EC">
      <w:pPr>
        <w:rPr>
          <w:lang w:val="en-GB"/>
        </w:rPr>
      </w:pPr>
      <w:r w:rsidRPr="00907296">
        <w:rPr>
          <w:rFonts w:hint="eastAsia"/>
          <w:lang w:val="en-GB"/>
        </w:rPr>
        <w:t>표 3은 전도도 및 온도</w:t>
      </w:r>
      <w:r>
        <w:rPr>
          <w:rFonts w:hint="eastAsia"/>
          <w:lang w:val="en-GB"/>
        </w:rPr>
        <w:t xml:space="preserve"> 25</w:t>
      </w:r>
      <w:r>
        <w:rPr>
          <w:vertAlign w:val="superscript"/>
          <w:lang w:val="en-GB"/>
        </w:rPr>
        <w:t>0</w:t>
      </w:r>
      <w:r>
        <w:rPr>
          <w:lang w:val="en-GB"/>
        </w:rPr>
        <w:t>C</w:t>
      </w:r>
      <w:r w:rsidR="00105E46">
        <w:rPr>
          <w:rFonts w:hint="eastAsia"/>
          <w:lang w:val="en-GB"/>
        </w:rPr>
        <w:t xml:space="preserve"> </w:t>
      </w:r>
      <w:proofErr w:type="spellStart"/>
      <w:r w:rsidR="00105E46">
        <w:rPr>
          <w:rFonts w:hint="eastAsia"/>
          <w:lang w:val="en-GB"/>
        </w:rPr>
        <w:t>NaCl</w:t>
      </w:r>
      <w:proofErr w:type="spellEnd"/>
      <w:r w:rsidR="00105E46">
        <w:rPr>
          <w:lang w:val="en-GB"/>
        </w:rPr>
        <w:t xml:space="preserve"> </w:t>
      </w:r>
      <w:r w:rsidR="00105E46">
        <w:rPr>
          <w:rFonts w:hint="eastAsia"/>
          <w:lang w:val="en-GB"/>
        </w:rPr>
        <w:t xml:space="preserve">용의 실제 염도와 </w:t>
      </w:r>
      <w:r w:rsidR="00105E46" w:rsidRPr="00105E46">
        <w:rPr>
          <w:rFonts w:hint="eastAsia"/>
          <w:lang w:val="en-GB"/>
        </w:rPr>
        <w:t>상수 계수</w:t>
      </w:r>
      <w:r w:rsidR="00105E46">
        <w:rPr>
          <w:rFonts w:hint="eastAsia"/>
          <w:lang w:val="en-GB"/>
        </w:rPr>
        <w:t xml:space="preserve"> 0.5 </w:t>
      </w:r>
      <w:r w:rsidR="00105E46" w:rsidRPr="00105E46">
        <w:rPr>
          <w:rFonts w:hint="eastAsia"/>
          <w:lang w:val="en-GB"/>
        </w:rPr>
        <w:t xml:space="preserve">염분의 값에 대한 계산 </w:t>
      </w:r>
      <w:r w:rsidRPr="00907296">
        <w:rPr>
          <w:rFonts w:hint="eastAsia"/>
          <w:lang w:val="en-GB"/>
        </w:rPr>
        <w:t>사이의 의존성을 보여줍니다.</w:t>
      </w:r>
      <w:r w:rsidR="00105E46" w:rsidRPr="00105E46">
        <w:rPr>
          <w:rFonts w:hint="eastAsia"/>
        </w:rPr>
        <w:t xml:space="preserve"> </w:t>
      </w:r>
      <w:r w:rsidR="00105E46" w:rsidRPr="00105E46">
        <w:rPr>
          <w:rFonts w:hint="eastAsia"/>
          <w:lang w:val="en-GB"/>
        </w:rPr>
        <w:t>이 비교는 더 큰 농도에 일정한 계수를 사용하는 것은 상당한 에러를 도입 것을 보여준다.</w:t>
      </w:r>
    </w:p>
    <w:p w:rsidR="00105E46" w:rsidRDefault="00105E46" w:rsidP="009C46EC">
      <w:pPr>
        <w:rPr>
          <w:lang w:val="en-GB"/>
        </w:rPr>
      </w:pPr>
      <w:r w:rsidRPr="00105E46">
        <w:rPr>
          <w:rFonts w:hint="eastAsia"/>
          <w:lang w:val="en-GB"/>
        </w:rPr>
        <w:t>표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2"/>
        <w:gridCol w:w="1843"/>
        <w:gridCol w:w="2316"/>
        <w:gridCol w:w="2347"/>
      </w:tblGrid>
      <w:tr w:rsidR="00105E46" w:rsidTr="00105E46">
        <w:trPr>
          <w:jc w:val="center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05E46" w:rsidRP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Conductivity</w:t>
            </w:r>
          </w:p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(</w:t>
            </w:r>
            <w:proofErr w:type="spellStart"/>
            <w:r>
              <w:rPr>
                <w:lang w:val="en-GB"/>
              </w:rPr>
              <w:t>mS</w:t>
            </w:r>
            <w:proofErr w:type="spellEnd"/>
            <w:r>
              <w:rPr>
                <w:lang w:val="en-GB"/>
              </w:rPr>
              <w:t>/cm)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Real</w:t>
            </w:r>
          </w:p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salinity</w:t>
            </w:r>
          </w:p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(g/l)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Salinity (g/l)</w:t>
            </w:r>
          </w:p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Counted for coefficient = 0.5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0" w:color="auto" w:fill="FFFFFF"/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 xml:space="preserve">Error (%) by </w:t>
            </w:r>
          </w:p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using the</w:t>
            </w:r>
          </w:p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 xml:space="preserve">coefficient = 0.5 </w:t>
            </w:r>
          </w:p>
        </w:tc>
      </w:tr>
      <w:tr w:rsidR="00105E46" w:rsidTr="00105E46">
        <w:trPr>
          <w:jc w:val="center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1.00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0.495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0.500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0.01</w:t>
            </w:r>
          </w:p>
        </w:tc>
      </w:tr>
      <w:tr w:rsidR="00105E46" w:rsidTr="00105E46">
        <w:trPr>
          <w:jc w:val="center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2.00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1.006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1.000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0.60</w:t>
            </w:r>
          </w:p>
        </w:tc>
      </w:tr>
      <w:tr w:rsidR="00105E46" w:rsidTr="00105E46">
        <w:trPr>
          <w:jc w:val="center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rFonts w:ascii="Arial" w:eastAsia="맑은 고딕"/>
                <w:szCs w:val="20"/>
                <w:lang w:val="en-GB"/>
              </w:rPr>
            </w:pPr>
            <w:r>
              <w:rPr>
                <w:lang w:val="en-GB"/>
              </w:rPr>
              <w:t>4.00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1.976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2.000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1.21</w:t>
            </w:r>
          </w:p>
        </w:tc>
      </w:tr>
      <w:tr w:rsidR="00105E46" w:rsidTr="00105E46">
        <w:trPr>
          <w:jc w:val="center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10.00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5.400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5.000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-7.40</w:t>
            </w:r>
          </w:p>
        </w:tc>
      </w:tr>
      <w:tr w:rsidR="00105E46" w:rsidTr="00105E46">
        <w:trPr>
          <w:jc w:val="center"/>
        </w:trPr>
        <w:tc>
          <w:tcPr>
            <w:tcW w:w="19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30.00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18.174</w:t>
            </w:r>
          </w:p>
        </w:tc>
        <w:tc>
          <w:tcPr>
            <w:tcW w:w="231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15.000</w:t>
            </w:r>
          </w:p>
        </w:tc>
        <w:tc>
          <w:tcPr>
            <w:tcW w:w="23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105E46" w:rsidRDefault="00105E46">
            <w:pPr>
              <w:tabs>
                <w:tab w:val="left" w:pos="800"/>
              </w:tabs>
              <w:ind w:right="-29"/>
              <w:rPr>
                <w:lang w:val="en-GB"/>
              </w:rPr>
            </w:pPr>
            <w:r>
              <w:rPr>
                <w:lang w:val="en-GB"/>
              </w:rPr>
              <w:t>-17.46</w:t>
            </w:r>
          </w:p>
        </w:tc>
      </w:tr>
    </w:tbl>
    <w:p w:rsidR="00105E46" w:rsidRDefault="00105E46" w:rsidP="009C46EC">
      <w:r w:rsidRPr="00105E46">
        <w:rPr>
          <w:rFonts w:hint="eastAsia"/>
          <w:lang w:val="en-GB"/>
        </w:rPr>
        <w:t xml:space="preserve">CC-511의 마이크로 컨트롤러는 </w:t>
      </w:r>
      <w:r w:rsidR="00C867FA">
        <w:rPr>
          <w:rFonts w:hint="eastAsia"/>
          <w:lang w:val="en-GB"/>
        </w:rPr>
        <w:t xml:space="preserve">염분이 크게 오류를 </w:t>
      </w:r>
      <w:proofErr w:type="spellStart"/>
      <w:r w:rsidR="00C867FA">
        <w:rPr>
          <w:rFonts w:hint="eastAsia"/>
          <w:lang w:val="en-GB"/>
        </w:rPr>
        <w:t>줄엿을떄</w:t>
      </w:r>
      <w:proofErr w:type="spellEnd"/>
      <w:r w:rsidR="00C867FA">
        <w:rPr>
          <w:rFonts w:hint="eastAsia"/>
          <w:lang w:val="en-GB"/>
        </w:rPr>
        <w:t xml:space="preserve"> </w:t>
      </w:r>
      <w:r w:rsidRPr="00105E46">
        <w:rPr>
          <w:rFonts w:hint="eastAsia"/>
          <w:lang w:val="en-GB"/>
        </w:rPr>
        <w:t xml:space="preserve">전도도 사이의 실제 의존 </w:t>
      </w:r>
      <w:r>
        <w:rPr>
          <w:rFonts w:hint="eastAsia"/>
          <w:lang w:val="en-GB"/>
        </w:rPr>
        <w:t>고려합니다.</w:t>
      </w:r>
      <w:r w:rsidR="00C867FA" w:rsidRPr="00C867FA">
        <w:rPr>
          <w:rFonts w:hint="eastAsia"/>
        </w:rPr>
        <w:t xml:space="preserve"> 이러한 염에 대한 의존도가 약간 다르기 때문에 </w:t>
      </w:r>
      <w:proofErr w:type="spellStart"/>
      <w:r w:rsidR="00C867FA" w:rsidRPr="00C867FA">
        <w:rPr>
          <w:rFonts w:hint="eastAsia"/>
        </w:rPr>
        <w:t>염화나트륨</w:t>
      </w:r>
      <w:proofErr w:type="spellEnd"/>
      <w:r w:rsidR="00C867FA" w:rsidRPr="00C867FA">
        <w:rPr>
          <w:rFonts w:hint="eastAsia"/>
        </w:rPr>
        <w:t xml:space="preserve"> </w:t>
      </w:r>
      <w:proofErr w:type="spellStart"/>
      <w:r w:rsidR="00C867FA" w:rsidRPr="00C867FA">
        <w:rPr>
          <w:rFonts w:hint="eastAsia"/>
        </w:rPr>
        <w:t>또는의</w:t>
      </w:r>
      <w:proofErr w:type="spellEnd"/>
      <w:r w:rsidR="00C867FA" w:rsidRPr="00C867FA">
        <w:rPr>
          <w:rFonts w:hint="eastAsia"/>
        </w:rPr>
        <w:t xml:space="preserve"> </w:t>
      </w:r>
      <w:proofErr w:type="spellStart"/>
      <w:r w:rsidR="00C867FA" w:rsidRPr="00C867FA">
        <w:rPr>
          <w:rFonts w:hint="eastAsia"/>
        </w:rPr>
        <w:t>KCl</w:t>
      </w:r>
      <w:proofErr w:type="spellEnd"/>
      <w:r w:rsidR="00C867FA" w:rsidRPr="00C867FA">
        <w:rPr>
          <w:rFonts w:hint="eastAsia"/>
        </w:rPr>
        <w:t>의 염도를 계산의 가능성이 있습니다.</w:t>
      </w:r>
    </w:p>
    <w:p w:rsidR="00E17084" w:rsidRDefault="00E17084" w:rsidP="009C46EC"/>
    <w:p w:rsidR="007D69AD" w:rsidRDefault="007D69AD" w:rsidP="007D69AD">
      <w:pPr>
        <w:pStyle w:val="3"/>
        <w:spacing w:after="120"/>
        <w:ind w:leftChars="0" w:left="0" w:firstLineChars="200" w:firstLine="471"/>
      </w:pPr>
      <w:r>
        <w:rPr>
          <w:rFonts w:hint="eastAsia"/>
        </w:rPr>
        <w:t>1</w:t>
      </w:r>
      <w:r>
        <w:t>2</w:t>
      </w:r>
      <w:r>
        <w:rPr>
          <w:rFonts w:hint="eastAsia"/>
        </w:rPr>
        <w:t>.</w:t>
      </w:r>
      <w:r>
        <w:t>1</w:t>
      </w:r>
      <w:r w:rsidRPr="007B26D4">
        <w:rPr>
          <w:rFonts w:hint="eastAsia"/>
        </w:rPr>
        <w:t xml:space="preserve">. </w:t>
      </w:r>
      <w:r w:rsidRPr="007D69AD">
        <w:rPr>
          <w:rFonts w:hint="eastAsia"/>
        </w:rPr>
        <w:t>측정</w:t>
      </w:r>
      <w:r w:rsidRPr="007D69AD">
        <w:rPr>
          <w:rFonts w:hint="eastAsia"/>
        </w:rPr>
        <w:t>(</w:t>
      </w:r>
      <w:r w:rsidRPr="007D69AD">
        <w:t xml:space="preserve">with conversion to </w:t>
      </w:r>
      <w:proofErr w:type="spellStart"/>
      <w:r w:rsidRPr="007D69AD">
        <w:t>NaCl</w:t>
      </w:r>
      <w:proofErr w:type="spellEnd"/>
      <w:r w:rsidRPr="007D69AD">
        <w:t xml:space="preserve"> or </w:t>
      </w:r>
      <w:proofErr w:type="spellStart"/>
      <w:r w:rsidRPr="007D69AD">
        <w:t>KCl</w:t>
      </w:r>
      <w:proofErr w:type="spellEnd"/>
      <w:r w:rsidRPr="007D69AD">
        <w:t xml:space="preserve"> content</w:t>
      </w:r>
      <w:r w:rsidRPr="007D69AD">
        <w:rPr>
          <w:rFonts w:hint="eastAsia"/>
        </w:rPr>
        <w:t>)</w:t>
      </w:r>
    </w:p>
    <w:p w:rsidR="007D69AD" w:rsidRDefault="007D69AD" w:rsidP="007D69AD">
      <w:pPr>
        <w:rPr>
          <w:lang w:val="en-GB"/>
        </w:rPr>
      </w:pPr>
      <w:proofErr w:type="spellStart"/>
      <w:r w:rsidRPr="007D69AD">
        <w:rPr>
          <w:rFonts w:hint="eastAsia"/>
          <w:lang w:val="en-GB"/>
        </w:rPr>
        <w:t>NaCl</w:t>
      </w:r>
      <w:proofErr w:type="spellEnd"/>
      <w:r w:rsidRPr="007D69AD">
        <w:rPr>
          <w:rFonts w:hint="eastAsia"/>
          <w:lang w:val="en-GB"/>
        </w:rPr>
        <w:t xml:space="preserve"> 또는 </w:t>
      </w:r>
      <w:proofErr w:type="spellStart"/>
      <w:r w:rsidRPr="007D69AD">
        <w:rPr>
          <w:rFonts w:hint="eastAsia"/>
          <w:lang w:val="en-GB"/>
        </w:rPr>
        <w:t>KCl</w:t>
      </w:r>
      <w:proofErr w:type="spellEnd"/>
      <w:r w:rsidRPr="007D69AD">
        <w:rPr>
          <w:rFonts w:hint="eastAsia"/>
          <w:lang w:val="en-GB"/>
        </w:rPr>
        <w:t xml:space="preserve">을 </w:t>
      </w:r>
      <w:proofErr w:type="spellStart"/>
      <w:r w:rsidRPr="007D69AD">
        <w:rPr>
          <w:rFonts w:hint="eastAsia"/>
          <w:lang w:val="en-GB"/>
        </w:rPr>
        <w:t>콘텐츠</w:t>
      </w:r>
      <w:proofErr w:type="spellEnd"/>
      <w:r w:rsidRPr="007D69AD">
        <w:rPr>
          <w:rFonts w:hint="eastAsia"/>
          <w:lang w:val="en-GB"/>
        </w:rPr>
        <w:t xml:space="preserve"> 전환과 염분의 측정은 다음과 같은 </w:t>
      </w:r>
      <w:proofErr w:type="spellStart"/>
      <w:proofErr w:type="gramStart"/>
      <w:r w:rsidRPr="007D69AD">
        <w:rPr>
          <w:rFonts w:hint="eastAsia"/>
          <w:lang w:val="en-GB"/>
        </w:rPr>
        <w:t>방법으로한다</w:t>
      </w:r>
      <w:proofErr w:type="spellEnd"/>
      <w:r w:rsidRPr="007D69AD">
        <w:rPr>
          <w:rFonts w:hint="eastAsia"/>
          <w:lang w:val="en-GB"/>
        </w:rPr>
        <w:t xml:space="preserve"> :</w:t>
      </w:r>
      <w:proofErr w:type="gramEnd"/>
    </w:p>
    <w:p w:rsidR="007D69AD" w:rsidRDefault="007D69AD" w:rsidP="007D69AD">
      <w:pPr>
        <w:rPr>
          <w:lang w:val="en-GB"/>
        </w:rPr>
      </w:pPr>
      <w:r w:rsidRPr="007D69AD">
        <w:rPr>
          <w:rFonts w:hint="eastAsia"/>
          <w:lang w:val="en-GB"/>
        </w:rPr>
        <w:t xml:space="preserve">- 8.1 절에 </w:t>
      </w:r>
      <w:proofErr w:type="spellStart"/>
      <w:r w:rsidRPr="007D69AD">
        <w:rPr>
          <w:rFonts w:hint="eastAsia"/>
          <w:lang w:val="en-GB"/>
        </w:rPr>
        <w:t>따라의</w:t>
      </w:r>
      <w:proofErr w:type="spellEnd"/>
      <w:r w:rsidRPr="007D69AD">
        <w:rPr>
          <w:rFonts w:hint="eastAsia"/>
          <w:lang w:val="en-GB"/>
        </w:rPr>
        <w:t xml:space="preserve"> </w:t>
      </w:r>
      <w:proofErr w:type="spellStart"/>
      <w:r w:rsidRPr="007D69AD">
        <w:rPr>
          <w:rFonts w:hint="eastAsia"/>
          <w:lang w:val="en-GB"/>
        </w:rPr>
        <w:t>NaCl</w:t>
      </w:r>
      <w:proofErr w:type="spellEnd"/>
      <w:r w:rsidRPr="007D69AD">
        <w:rPr>
          <w:rFonts w:hint="eastAsia"/>
          <w:lang w:val="en-GB"/>
        </w:rPr>
        <w:t xml:space="preserve"> 또는 </w:t>
      </w:r>
      <w:proofErr w:type="spellStart"/>
      <w:r w:rsidRPr="007D69AD">
        <w:rPr>
          <w:rFonts w:hint="eastAsia"/>
          <w:lang w:val="en-GB"/>
        </w:rPr>
        <w:t>KCl</w:t>
      </w:r>
      <w:proofErr w:type="spellEnd"/>
      <w:r w:rsidRPr="007D69AD">
        <w:rPr>
          <w:rFonts w:hint="eastAsia"/>
          <w:lang w:val="en-GB"/>
        </w:rPr>
        <w:t xml:space="preserve">을 </w:t>
      </w:r>
      <w:proofErr w:type="spellStart"/>
      <w:r w:rsidRPr="007D69AD">
        <w:rPr>
          <w:rFonts w:hint="eastAsia"/>
          <w:lang w:val="en-GB"/>
        </w:rPr>
        <w:t>콘텐츠</w:t>
      </w:r>
      <w:proofErr w:type="spellEnd"/>
      <w:r w:rsidRPr="007D69AD">
        <w:rPr>
          <w:rFonts w:hint="eastAsia"/>
          <w:lang w:val="en-GB"/>
        </w:rPr>
        <w:t xml:space="preserve"> 전환과 염분 측정을 선택합니다;</w:t>
      </w:r>
    </w:p>
    <w:p w:rsidR="007D69AD" w:rsidRDefault="007D69AD" w:rsidP="007D69AD">
      <w:pPr>
        <w:rPr>
          <w:lang w:val="en-GB"/>
        </w:rPr>
      </w:pPr>
      <w:r>
        <w:rPr>
          <w:rFonts w:hint="eastAsia"/>
          <w:lang w:val="en-GB"/>
        </w:rPr>
        <w:t xml:space="preserve">- </w:t>
      </w:r>
      <w:r w:rsidRPr="007D69AD">
        <w:rPr>
          <w:rFonts w:hint="eastAsia"/>
          <w:lang w:val="en-GB"/>
        </w:rPr>
        <w:t>다음 전도도 측정 동안의 역할; (11 장)</w:t>
      </w:r>
    </w:p>
    <w:p w:rsidR="007D69AD" w:rsidRDefault="007D69AD" w:rsidP="007D69AD">
      <w:pPr>
        <w:rPr>
          <w:lang w:val="en-GB"/>
        </w:rPr>
      </w:pPr>
      <w:r w:rsidRPr="007D69AD">
        <w:rPr>
          <w:rFonts w:hint="eastAsia"/>
          <w:lang w:val="en-GB"/>
        </w:rPr>
        <w:t>- 안정화 한 후 그 결과를 참조하십시오.</w:t>
      </w:r>
    </w:p>
    <w:p w:rsidR="007D69AD" w:rsidRDefault="007D69AD" w:rsidP="007D69AD">
      <w:pPr>
        <w:rPr>
          <w:lang w:val="en-GB"/>
        </w:rPr>
      </w:pPr>
    </w:p>
    <w:p w:rsidR="007D69AD" w:rsidRDefault="007D69AD" w:rsidP="007D69AD">
      <w:pPr>
        <w:pStyle w:val="3"/>
        <w:spacing w:after="120"/>
        <w:ind w:leftChars="0" w:left="0" w:firstLineChars="200" w:firstLine="471"/>
      </w:pPr>
      <w:r>
        <w:rPr>
          <w:rFonts w:hint="eastAsia"/>
        </w:rPr>
        <w:t>1</w:t>
      </w:r>
      <w:r>
        <w:t>2</w:t>
      </w:r>
      <w:r>
        <w:rPr>
          <w:rFonts w:hint="eastAsia"/>
        </w:rPr>
        <w:t>.</w:t>
      </w:r>
      <w:r>
        <w:t>2</w:t>
      </w:r>
      <w:r w:rsidRPr="007B26D4">
        <w:rPr>
          <w:rFonts w:hint="eastAsia"/>
        </w:rPr>
        <w:t xml:space="preserve">. </w:t>
      </w:r>
      <w:r w:rsidRPr="007D69AD">
        <w:rPr>
          <w:rFonts w:hint="eastAsia"/>
        </w:rPr>
        <w:t>측정</w:t>
      </w:r>
      <w:r w:rsidRPr="007D69AD">
        <w:rPr>
          <w:rFonts w:hint="eastAsia"/>
        </w:rPr>
        <w:t>(</w:t>
      </w:r>
      <w:r w:rsidRPr="007D69AD">
        <w:t>with conversion to TDS</w:t>
      </w:r>
      <w:r>
        <w:t>)</w:t>
      </w:r>
    </w:p>
    <w:p w:rsidR="007D69AD" w:rsidRDefault="007D69AD" w:rsidP="007D69AD">
      <w:pPr>
        <w:rPr>
          <w:lang w:val="en-GB"/>
        </w:rPr>
      </w:pPr>
      <w:r w:rsidRPr="007D69AD">
        <w:rPr>
          <w:rFonts w:hint="eastAsia"/>
          <w:lang w:val="en-GB"/>
        </w:rPr>
        <w:t xml:space="preserve">TDS 전환과 염분의 측정은 다음과 같은 방법으로 만들어 </w:t>
      </w:r>
      <w:proofErr w:type="spellStart"/>
      <w:proofErr w:type="gramStart"/>
      <w:r w:rsidRPr="007D69AD">
        <w:rPr>
          <w:rFonts w:hint="eastAsia"/>
          <w:lang w:val="en-GB"/>
        </w:rPr>
        <w:t>져야한다</w:t>
      </w:r>
      <w:proofErr w:type="spellEnd"/>
      <w:r w:rsidRPr="007D69AD">
        <w:rPr>
          <w:rFonts w:hint="eastAsia"/>
          <w:lang w:val="en-GB"/>
        </w:rPr>
        <w:t xml:space="preserve"> :</w:t>
      </w:r>
      <w:proofErr w:type="gramEnd"/>
    </w:p>
    <w:p w:rsidR="007D69AD" w:rsidRDefault="007D69AD" w:rsidP="007D69AD">
      <w:pPr>
        <w:rPr>
          <w:lang w:val="en-GB"/>
        </w:rPr>
      </w:pPr>
      <w:r w:rsidRPr="007D69AD">
        <w:rPr>
          <w:rFonts w:hint="eastAsia"/>
          <w:lang w:val="en-GB"/>
        </w:rPr>
        <w:t>- 8.2 절에 따라 WTDS 계수를 도입;</w:t>
      </w:r>
    </w:p>
    <w:p w:rsidR="007D69AD" w:rsidRDefault="007D69AD" w:rsidP="007D69AD">
      <w:pPr>
        <w:rPr>
          <w:lang w:val="en-GB"/>
        </w:rPr>
      </w:pPr>
      <w:r w:rsidRPr="007D69AD">
        <w:rPr>
          <w:rFonts w:hint="eastAsia"/>
          <w:lang w:val="en-GB"/>
        </w:rPr>
        <w:t>- TDS 및 장치 (</w:t>
      </w:r>
      <w:r>
        <w:rPr>
          <w:rFonts w:hint="eastAsia"/>
          <w:lang w:val="en-GB"/>
        </w:rPr>
        <w:t>g/l</w:t>
      </w:r>
      <w:r w:rsidRPr="007D69AD">
        <w:rPr>
          <w:rFonts w:hint="eastAsia"/>
          <w:lang w:val="en-GB"/>
        </w:rPr>
        <w:t>) 전환과 염분의 측정을 선택;</w:t>
      </w:r>
    </w:p>
    <w:p w:rsidR="007D69AD" w:rsidRDefault="007D69AD" w:rsidP="007D69AD">
      <w:pPr>
        <w:rPr>
          <w:lang w:val="en-GB"/>
        </w:rPr>
      </w:pPr>
      <w:r w:rsidRPr="007D69AD">
        <w:rPr>
          <w:rFonts w:hint="eastAsia"/>
          <w:lang w:val="en-GB"/>
        </w:rPr>
        <w:t>- 다음 전도도 측정시의 역할;</w:t>
      </w:r>
    </w:p>
    <w:p w:rsidR="007D69AD" w:rsidRDefault="007D69AD" w:rsidP="007D69AD">
      <w:pPr>
        <w:rPr>
          <w:lang w:val="en-GB"/>
        </w:rPr>
      </w:pPr>
      <w:r w:rsidRPr="007D69AD">
        <w:rPr>
          <w:rFonts w:hint="eastAsia"/>
          <w:lang w:val="en-GB"/>
        </w:rPr>
        <w:t xml:space="preserve">- 안정화가 </w:t>
      </w:r>
      <w:r>
        <w:rPr>
          <w:lang w:val="en-GB"/>
        </w:rPr>
        <w:t>g</w:t>
      </w:r>
      <w:r>
        <w:rPr>
          <w:rFonts w:hint="eastAsia"/>
          <w:lang w:val="en-GB"/>
        </w:rPr>
        <w:t>/ l</w:t>
      </w:r>
      <w:r w:rsidRPr="007D69AD">
        <w:rPr>
          <w:rFonts w:hint="eastAsia"/>
          <w:lang w:val="en-GB"/>
        </w:rPr>
        <w:t>에 결과를 읽은 후.</w:t>
      </w:r>
    </w:p>
    <w:p w:rsidR="00585CD1" w:rsidRDefault="00585CD1" w:rsidP="007D69AD">
      <w:pPr>
        <w:rPr>
          <w:lang w:val="en-GB"/>
        </w:rPr>
      </w:pPr>
    </w:p>
    <w:p w:rsidR="007D69AD" w:rsidRPr="00E17084" w:rsidRDefault="007D69AD" w:rsidP="007D69AD">
      <w:pPr>
        <w:rPr>
          <w:b/>
          <w:sz w:val="30"/>
          <w:szCs w:val="30"/>
          <w:lang w:val="en-GB"/>
        </w:rPr>
      </w:pPr>
      <w:r w:rsidRPr="00E17084">
        <w:rPr>
          <w:b/>
          <w:sz w:val="30"/>
          <w:szCs w:val="30"/>
        </w:rPr>
        <w:br w:type="page"/>
      </w:r>
      <w:r w:rsidRPr="00E17084">
        <w:rPr>
          <w:b/>
          <w:sz w:val="30"/>
          <w:szCs w:val="30"/>
        </w:rPr>
        <w:lastRenderedPageBreak/>
        <w:t>I</w:t>
      </w:r>
      <w:r w:rsidRPr="00E17084">
        <w:rPr>
          <w:rFonts w:hint="eastAsia"/>
          <w:b/>
          <w:sz w:val="30"/>
          <w:szCs w:val="30"/>
        </w:rPr>
        <w:t>I</w:t>
      </w:r>
      <w:r w:rsidRPr="00E17084">
        <w:rPr>
          <w:b/>
          <w:sz w:val="30"/>
          <w:szCs w:val="30"/>
        </w:rPr>
        <w:t xml:space="preserve">I. </w:t>
      </w:r>
      <w:r w:rsidRPr="00E17084">
        <w:rPr>
          <w:rFonts w:hint="eastAsia"/>
          <w:b/>
          <w:sz w:val="30"/>
          <w:szCs w:val="30"/>
        </w:rPr>
        <w:t>온도 측정</w:t>
      </w:r>
    </w:p>
    <w:p w:rsidR="007D69AD" w:rsidRDefault="007D69AD" w:rsidP="007D69AD">
      <w:pPr>
        <w:pStyle w:val="2"/>
        <w:spacing w:after="120"/>
        <w:ind w:leftChars="0" w:left="0" w:firstLineChars="100" w:firstLine="280"/>
      </w:pPr>
      <w:r>
        <w:rPr>
          <w:rFonts w:hint="eastAsia"/>
        </w:rPr>
        <w:t xml:space="preserve">13. 온도 </w:t>
      </w:r>
      <w:r w:rsidRPr="009C46EC">
        <w:rPr>
          <w:rFonts w:hint="eastAsia"/>
        </w:rPr>
        <w:t>측정</w:t>
      </w:r>
    </w:p>
    <w:p w:rsidR="007D69AD" w:rsidRPr="007D69AD" w:rsidRDefault="007D69AD" w:rsidP="007D69AD">
      <w:pPr>
        <w:rPr>
          <w:lang w:val="en-GB"/>
        </w:rPr>
      </w:pPr>
      <w:r w:rsidRPr="007D69AD">
        <w:rPr>
          <w:rFonts w:hint="eastAsia"/>
          <w:lang w:val="en-GB"/>
        </w:rPr>
        <w:t xml:space="preserve">다음과 같이 온도 측정이 </w:t>
      </w:r>
      <w:proofErr w:type="gramStart"/>
      <w:r w:rsidRPr="007D69AD">
        <w:rPr>
          <w:rFonts w:hint="eastAsia"/>
          <w:lang w:val="en-GB"/>
        </w:rPr>
        <w:t>이루어진다 :</w:t>
      </w:r>
      <w:proofErr w:type="gramEnd"/>
    </w:p>
    <w:p w:rsidR="007D69AD" w:rsidRDefault="007D69AD" w:rsidP="007D69AD">
      <w:pPr>
        <w:rPr>
          <w:lang w:val="en-GB"/>
        </w:rPr>
      </w:pPr>
      <w:r w:rsidRPr="007D69AD">
        <w:rPr>
          <w:rFonts w:hint="eastAsia"/>
          <w:lang w:val="en-GB"/>
        </w:rPr>
        <w:t xml:space="preserve">- </w:t>
      </w:r>
      <w:r>
        <w:rPr>
          <w:rFonts w:ascii="Arial" w:eastAsia="맑은 고딕" w:hAnsi="Arial"/>
          <w:position w:val="-6"/>
          <w:sz w:val="28"/>
          <w:szCs w:val="20"/>
          <w:lang w:val="de-DE"/>
        </w:rPr>
        <w:object w:dxaOrig="450" w:dyaOrig="555">
          <v:shape id="_x0000_i1097" type="#_x0000_t75" style="width:22.5pt;height:27.75pt" o:ole="" fillcolor="window">
            <v:imagedata r:id="rId16" o:title=""/>
          </v:shape>
          <o:OLEObject Type="Embed" ProgID="CDraw" ShapeID="_x0000_i1097" DrawAspect="Content" ObjectID="_1463317352" r:id="rId133">
            <o:FieldCodes>\s \* mergeformat</o:FieldCodes>
          </o:OLEObject>
        </w:object>
      </w:r>
      <w:r w:rsidRPr="007D69AD">
        <w:rPr>
          <w:rFonts w:hint="eastAsia"/>
          <w:lang w:val="en-GB"/>
        </w:rPr>
        <w:t xml:space="preserve">버튼을 눌러 미터를 </w:t>
      </w:r>
      <w:r>
        <w:rPr>
          <w:rFonts w:hint="eastAsia"/>
          <w:lang w:val="en-GB"/>
        </w:rPr>
        <w:t>켠다.</w:t>
      </w:r>
    </w:p>
    <w:p w:rsidR="007D69AD" w:rsidRDefault="007D69AD" w:rsidP="007D69AD">
      <w:pPr>
        <w:rPr>
          <w:lang w:val="en-GB"/>
        </w:rPr>
      </w:pPr>
      <w:r w:rsidRPr="007D69AD">
        <w:rPr>
          <w:rFonts w:hint="eastAsia"/>
          <w:lang w:val="en-GB"/>
        </w:rPr>
        <w:t xml:space="preserve">- </w:t>
      </w:r>
      <w:r>
        <w:rPr>
          <w:rFonts w:ascii="Arial" w:eastAsia="맑은 고딕" w:hAnsi="Arial"/>
          <w:position w:val="-6"/>
          <w:sz w:val="28"/>
          <w:szCs w:val="20"/>
          <w:lang w:val="de-DE"/>
        </w:rPr>
        <w:object w:dxaOrig="165" w:dyaOrig="420">
          <v:shape id="_x0000_i1098" type="#_x0000_t75" style="width:8.25pt;height:21pt" o:ole="" fillcolor="window">
            <v:imagedata r:id="rId38" o:title=""/>
          </v:shape>
          <o:OLEObject Type="Embed" ProgID="CDraw" ShapeID="_x0000_i1098" DrawAspect="Content" ObjectID="_1463317353" r:id="rId134">
            <o:FieldCodes>\s \* mergeformat</o:FieldCodes>
          </o:OLEObject>
        </w:object>
      </w:r>
      <w:r w:rsidRPr="007D69AD">
        <w:rPr>
          <w:rFonts w:hint="eastAsia"/>
          <w:lang w:val="en-GB"/>
        </w:rPr>
        <w:t xml:space="preserve">기호가 표시되는 디스플레이의 </w:t>
      </w:r>
      <w:r w:rsidR="00585CD1">
        <w:rPr>
          <w:rFonts w:hint="eastAsia"/>
          <w:lang w:val="en-GB"/>
        </w:rPr>
        <w:t>Chinch</w:t>
      </w:r>
      <w:r w:rsidRPr="007D69AD">
        <w:rPr>
          <w:rFonts w:hint="eastAsia"/>
          <w:lang w:val="en-GB"/>
        </w:rPr>
        <w:t xml:space="preserve"> 커넥터에 온도 </w:t>
      </w:r>
      <w:proofErr w:type="spellStart"/>
      <w:r w:rsidRPr="007D69AD">
        <w:rPr>
          <w:rFonts w:hint="eastAsia"/>
          <w:lang w:val="en-GB"/>
        </w:rPr>
        <w:t>프로브를</w:t>
      </w:r>
      <w:proofErr w:type="spellEnd"/>
      <w:r w:rsidRPr="007D69AD">
        <w:rPr>
          <w:rFonts w:hint="eastAsia"/>
          <w:lang w:val="en-GB"/>
        </w:rPr>
        <w:t xml:space="preserve"> 연결</w:t>
      </w:r>
      <w:r w:rsidR="00585CD1">
        <w:rPr>
          <w:rFonts w:hint="eastAsia"/>
          <w:lang w:val="en-GB"/>
        </w:rPr>
        <w:t>하시오.</w:t>
      </w:r>
    </w:p>
    <w:p w:rsidR="00585CD1" w:rsidRDefault="00585CD1" w:rsidP="007D69AD">
      <w:pPr>
        <w:rPr>
          <w:lang w:val="en-GB"/>
        </w:rPr>
      </w:pPr>
      <w:r w:rsidRPr="00585CD1">
        <w:rPr>
          <w:rFonts w:hint="eastAsia"/>
          <w:lang w:val="en-GB"/>
        </w:rPr>
        <w:t xml:space="preserve">- 측정 된 용액에 온도 </w:t>
      </w:r>
      <w:proofErr w:type="spellStart"/>
      <w:r w:rsidRPr="00585CD1">
        <w:rPr>
          <w:rFonts w:hint="eastAsia"/>
          <w:lang w:val="en-GB"/>
        </w:rPr>
        <w:t>프로브를</w:t>
      </w:r>
      <w:proofErr w:type="spellEnd"/>
      <w:r w:rsidRPr="00585CD1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넣으시오.</w:t>
      </w:r>
    </w:p>
    <w:p w:rsidR="00585CD1" w:rsidRDefault="00585CD1" w:rsidP="007D69AD">
      <w:pPr>
        <w:rPr>
          <w:lang w:val="en-GB"/>
        </w:rPr>
      </w:pPr>
      <w:r w:rsidRPr="00585CD1">
        <w:rPr>
          <w:rFonts w:hint="eastAsia"/>
          <w:lang w:val="en-GB"/>
        </w:rPr>
        <w:t>- 값이 안정 될 때까지 기다린 후 아래 줄에서 결과를 읽어 보시기 바랍니다.</w:t>
      </w:r>
    </w:p>
    <w:p w:rsidR="00585CD1" w:rsidRDefault="00585CD1" w:rsidP="007D69AD">
      <w:pPr>
        <w:rPr>
          <w:lang w:val="en-GB"/>
        </w:rPr>
      </w:pPr>
      <w:r w:rsidRPr="00585CD1">
        <w:rPr>
          <w:rFonts w:hint="eastAsia"/>
          <w:lang w:val="en-GB"/>
        </w:rPr>
        <w:t>미터가 PT-1000 백금 저항 센서와 온도 측정의 최종 정확도와 협력은 클래스에 따라 달라집니다.</w:t>
      </w:r>
    </w:p>
    <w:p w:rsidR="00585CD1" w:rsidRDefault="00585CD1" w:rsidP="007D69AD">
      <w:pPr>
        <w:rPr>
          <w:lang w:val="en-GB"/>
        </w:rPr>
      </w:pPr>
      <w:proofErr w:type="gramStart"/>
      <w:r w:rsidRPr="00585CD1">
        <w:rPr>
          <w:rFonts w:hint="eastAsia"/>
          <w:lang w:val="en-GB"/>
        </w:rPr>
        <w:t>참고 :</w:t>
      </w:r>
      <w:proofErr w:type="gramEnd"/>
      <w:r w:rsidRPr="00585CD1">
        <w:rPr>
          <w:rFonts w:hint="eastAsia"/>
          <w:lang w:val="en-GB"/>
        </w:rPr>
        <w:t xml:space="preserve"> </w:t>
      </w:r>
      <w:r>
        <w:rPr>
          <w:rFonts w:ascii="Arial" w:eastAsia="맑은 고딕" w:hAnsi="Arial"/>
          <w:position w:val="-6"/>
          <w:sz w:val="28"/>
          <w:szCs w:val="20"/>
          <w:lang w:val="de-DE"/>
        </w:rPr>
        <w:object w:dxaOrig="165" w:dyaOrig="420">
          <v:shape id="_x0000_i1099" type="#_x0000_t75" style="width:8.25pt;height:21pt" o:ole="" fillcolor="window">
            <v:imagedata r:id="rId38" o:title=""/>
          </v:shape>
          <o:OLEObject Type="Embed" ProgID="CDraw" ShapeID="_x0000_i1099" DrawAspect="Content" ObjectID="_1463317354" r:id="rId135">
            <o:FieldCodes>\s \* mergeformat</o:FieldCodes>
          </o:OLEObject>
        </w:object>
      </w:r>
      <w:r w:rsidRPr="00585CD1">
        <w:rPr>
          <w:rFonts w:hint="eastAsia"/>
          <w:lang w:val="en-GB"/>
        </w:rPr>
        <w:t>심볼의 부족</w:t>
      </w:r>
      <w:r>
        <w:rPr>
          <w:rFonts w:hint="eastAsia"/>
          <w:lang w:val="en-GB"/>
        </w:rPr>
        <w:t xml:space="preserve">은 </w:t>
      </w:r>
      <w:r w:rsidRPr="00585CD1">
        <w:rPr>
          <w:rFonts w:hint="eastAsia"/>
          <w:lang w:val="en-GB"/>
        </w:rPr>
        <w:t xml:space="preserve">그 회로에 온도 </w:t>
      </w:r>
      <w:proofErr w:type="spellStart"/>
      <w:r w:rsidRPr="00585CD1">
        <w:rPr>
          <w:rFonts w:hint="eastAsia"/>
          <w:lang w:val="en-GB"/>
        </w:rPr>
        <w:t>프로브</w:t>
      </w:r>
      <w:proofErr w:type="spellEnd"/>
      <w:r w:rsidRPr="00585CD1">
        <w:rPr>
          <w:rFonts w:hint="eastAsia"/>
          <w:lang w:val="en-GB"/>
        </w:rPr>
        <w:t xml:space="preserve"> 또는 signalises</w:t>
      </w:r>
      <w:r>
        <w:rPr>
          <w:rFonts w:hint="eastAsia"/>
          <w:lang w:val="en-GB"/>
        </w:rPr>
        <w:t xml:space="preserve">에서 </w:t>
      </w:r>
      <w:r w:rsidRPr="00585CD1">
        <w:rPr>
          <w:rFonts w:hint="eastAsia"/>
          <w:lang w:val="en-GB"/>
        </w:rPr>
        <w:t xml:space="preserve">분리 </w:t>
      </w:r>
      <w:r>
        <w:rPr>
          <w:rFonts w:hint="eastAsia"/>
          <w:lang w:val="en-GB"/>
        </w:rPr>
        <w:t>표시한다.</w:t>
      </w:r>
      <w:r w:rsidRPr="00585CD1">
        <w:rPr>
          <w:rFonts w:hint="eastAsia"/>
        </w:rPr>
        <w:t xml:space="preserve"> </w:t>
      </w:r>
      <w:r w:rsidRPr="00585CD1">
        <w:rPr>
          <w:rFonts w:hint="eastAsia"/>
          <w:lang w:val="en-GB"/>
        </w:rPr>
        <w:t xml:space="preserve">이 경우 미터는 수동 온도 보상 (기호)의 사용자에 의해 도입 된 온도 값을 보여줍니다. 긍정적 인 온도 </w:t>
      </w:r>
      <w:proofErr w:type="spellStart"/>
      <w:r w:rsidRPr="00585CD1">
        <w:rPr>
          <w:rFonts w:hint="eastAsia"/>
          <w:lang w:val="en-GB"/>
        </w:rPr>
        <w:t>측정시</w:t>
      </w:r>
      <w:proofErr w:type="spellEnd"/>
      <w:r w:rsidRPr="00585CD1">
        <w:rPr>
          <w:rFonts w:hint="eastAsia"/>
          <w:lang w:val="en-GB"/>
        </w:rPr>
        <w:t xml:space="preserve"> -50 ° C의 값을</w:t>
      </w:r>
      <w:r>
        <w:rPr>
          <w:rFonts w:hint="eastAsia"/>
          <w:lang w:val="en-GB"/>
        </w:rPr>
        <w:t xml:space="preserve"> 깜박임은</w:t>
      </w:r>
      <w:r w:rsidRPr="00585CD1">
        <w:rPr>
          <w:rFonts w:hint="eastAsia"/>
          <w:lang w:val="en-GB"/>
        </w:rPr>
        <w:t xml:space="preserve"> 온도 </w:t>
      </w:r>
      <w:proofErr w:type="spellStart"/>
      <w:r w:rsidRPr="00585CD1">
        <w:rPr>
          <w:rFonts w:hint="eastAsia"/>
          <w:lang w:val="en-GB"/>
        </w:rPr>
        <w:t>프로브의</w:t>
      </w:r>
      <w:proofErr w:type="spellEnd"/>
      <w:r w:rsidRPr="00585CD1">
        <w:rPr>
          <w:rFonts w:hint="eastAsia"/>
          <w:lang w:val="en-GB"/>
        </w:rPr>
        <w:t xml:space="preserve"> 단락에 대해 알려줍니다.</w:t>
      </w:r>
    </w:p>
    <w:p w:rsidR="00585CD1" w:rsidRDefault="00585CD1" w:rsidP="007D69AD">
      <w:pPr>
        <w:rPr>
          <w:lang w:val="en-GB"/>
        </w:rPr>
      </w:pPr>
    </w:p>
    <w:p w:rsidR="00585CD1" w:rsidRDefault="00585CD1" w:rsidP="00585CD1">
      <w:pPr>
        <w:pStyle w:val="2"/>
        <w:spacing w:after="120"/>
        <w:ind w:leftChars="0" w:left="0" w:firstLineChars="100" w:firstLine="280"/>
      </w:pPr>
      <w:r w:rsidRPr="009C46EC">
        <w:rPr>
          <w:rFonts w:hint="eastAsia"/>
        </w:rPr>
        <w:t>1</w:t>
      </w:r>
      <w:r w:rsidR="00E9383D">
        <w:t>4</w:t>
      </w:r>
      <w:r w:rsidRPr="009C46EC">
        <w:rPr>
          <w:rFonts w:hint="eastAsia"/>
        </w:rPr>
        <w:t xml:space="preserve">. </w:t>
      </w:r>
      <w:r>
        <w:rPr>
          <w:rFonts w:hint="eastAsia"/>
        </w:rPr>
        <w:t xml:space="preserve">소프트웨어 버전 번호의 정보 읽기 </w:t>
      </w:r>
    </w:p>
    <w:p w:rsidR="00585CD1" w:rsidRDefault="00585CD1" w:rsidP="00585CD1">
      <w:pPr>
        <w:rPr>
          <w:lang w:val="en-GB"/>
        </w:rPr>
      </w:pPr>
      <w:r w:rsidRPr="00585CD1">
        <w:rPr>
          <w:rFonts w:hint="eastAsia"/>
          <w:lang w:val="en-GB"/>
        </w:rPr>
        <w:t>소프트웨어 버전 번호</w:t>
      </w:r>
      <w:r w:rsidR="009C4C9F" w:rsidRPr="009C4C9F">
        <w:rPr>
          <w:rFonts w:hint="eastAsia"/>
          <w:lang w:val="en-GB"/>
        </w:rPr>
        <w:t xml:space="preserve"> </w:t>
      </w:r>
      <w:r w:rsidR="009C4C9F" w:rsidRPr="00585CD1">
        <w:rPr>
          <w:rFonts w:hint="eastAsia"/>
          <w:lang w:val="en-GB"/>
        </w:rPr>
        <w:t xml:space="preserve">확인하기 </w:t>
      </w:r>
      <w:proofErr w:type="gramStart"/>
      <w:r w:rsidR="009C4C9F" w:rsidRPr="00585CD1">
        <w:rPr>
          <w:rFonts w:hint="eastAsia"/>
          <w:lang w:val="en-GB"/>
        </w:rPr>
        <w:t>위해</w:t>
      </w:r>
      <w:r w:rsidR="009C4C9F">
        <w:rPr>
          <w:rFonts w:hint="eastAsia"/>
          <w:lang w:val="en-GB"/>
        </w:rPr>
        <w:t xml:space="preserve">서 </w:t>
      </w:r>
      <w:r w:rsidRPr="00585CD1">
        <w:rPr>
          <w:rFonts w:hint="eastAsia"/>
          <w:lang w:val="en-GB"/>
        </w:rPr>
        <w:t xml:space="preserve"> </w:t>
      </w:r>
      <w:proofErr w:type="gramEnd"/>
      <w:r w:rsidR="009C4C9F">
        <w:rPr>
          <w:rFonts w:ascii="Arial" w:eastAsia="맑은 고딕" w:hAnsi="Arial"/>
          <w:position w:val="-6"/>
          <w:sz w:val="28"/>
          <w:szCs w:val="20"/>
          <w:lang w:val="de-DE"/>
        </w:rPr>
        <w:object w:dxaOrig="450" w:dyaOrig="555">
          <v:shape id="_x0000_i1100" type="#_x0000_t75" style="width:22.5pt;height:27.75pt" o:ole="" fillcolor="window">
            <v:imagedata r:id="rId22" o:title=""/>
          </v:shape>
          <o:OLEObject Type="Embed" ProgID="CDraw" ShapeID="_x0000_i1100" DrawAspect="Content" ObjectID="_1463317355" r:id="rId136">
            <o:FieldCodes>\s \* mergeformat</o:FieldCodes>
          </o:OLEObject>
        </w:object>
      </w:r>
      <w:r w:rsidRPr="00585CD1">
        <w:rPr>
          <w:rFonts w:hint="eastAsia"/>
          <w:lang w:val="en-GB"/>
        </w:rPr>
        <w:t xml:space="preserve">버튼을 누르고, </w:t>
      </w:r>
      <w:r w:rsidR="00E9383D">
        <w:rPr>
          <w:rFonts w:hint="eastAsia"/>
          <w:lang w:val="en-GB"/>
        </w:rPr>
        <w:t>다음에</w:t>
      </w:r>
      <w:r w:rsidRPr="00585CD1">
        <w:rPr>
          <w:rFonts w:hint="eastAsia"/>
          <w:lang w:val="en-GB"/>
        </w:rPr>
        <w:t xml:space="preserve"> 미터를 설정 </w:t>
      </w:r>
      <w:r w:rsidR="009C4C9F">
        <w:rPr>
          <w:rFonts w:ascii="Arial" w:eastAsia="맑은 고딕" w:hAnsi="Arial"/>
          <w:position w:val="-6"/>
          <w:sz w:val="28"/>
          <w:szCs w:val="20"/>
          <w:lang w:val="de-DE"/>
        </w:rPr>
        <w:object w:dxaOrig="450" w:dyaOrig="555">
          <v:shape id="_x0000_i1101" type="#_x0000_t75" style="width:22.5pt;height:27.75pt" o:ole="" fillcolor="window">
            <v:imagedata r:id="rId16" o:title=""/>
          </v:shape>
          <o:OLEObject Type="Embed" ProgID="CDraw" ShapeID="_x0000_i1101" DrawAspect="Content" ObjectID="_1463317356" r:id="rId137">
            <o:FieldCodes>\s \* mergeformat</o:FieldCodes>
          </o:OLEObject>
        </w:object>
      </w:r>
      <w:r w:rsidRPr="00585CD1">
        <w:rPr>
          <w:rFonts w:hint="eastAsia"/>
          <w:lang w:val="en-GB"/>
        </w:rPr>
        <w:t>버튼을 눌러 기기를 켭니다</w:t>
      </w:r>
      <w:r w:rsidR="009C4C9F">
        <w:rPr>
          <w:rFonts w:hint="eastAsia"/>
          <w:lang w:val="en-GB"/>
        </w:rPr>
        <w:t>.</w:t>
      </w:r>
      <w:r w:rsidR="009C4C9F" w:rsidRPr="009C4C9F">
        <w:rPr>
          <w:rFonts w:hint="eastAsia"/>
        </w:rPr>
        <w:t xml:space="preserve"> </w:t>
      </w:r>
      <w:r w:rsidR="009C4C9F">
        <w:rPr>
          <w:rFonts w:hint="eastAsia"/>
          <w:lang w:val="en-GB"/>
        </w:rPr>
        <w:t xml:space="preserve">테스트 보여주는 대신에 </w:t>
      </w:r>
      <w:r w:rsidR="009C4C9F" w:rsidRPr="009C4C9F">
        <w:rPr>
          <w:rFonts w:hint="eastAsia"/>
          <w:lang w:val="en-GB"/>
        </w:rPr>
        <w:t>아래 그림에서와 같이 화면이 나타납니다</w:t>
      </w:r>
      <w:proofErr w:type="gramStart"/>
      <w:r w:rsidR="009C4C9F" w:rsidRPr="009C4C9F">
        <w:rPr>
          <w:rFonts w:hint="eastAsia"/>
          <w:lang w:val="en-GB"/>
        </w:rPr>
        <w:t>.</w:t>
      </w:r>
      <w:r w:rsidR="009C4C9F">
        <w:rPr>
          <w:lang w:val="en-GB"/>
        </w:rPr>
        <w:t>(</w:t>
      </w:r>
      <w:proofErr w:type="gramEnd"/>
      <w:r w:rsidR="009C4C9F">
        <w:rPr>
          <w:rFonts w:hint="eastAsia"/>
          <w:lang w:val="en-GB"/>
        </w:rPr>
        <w:t>그림.</w:t>
      </w:r>
      <w:r w:rsidR="009C4C9F">
        <w:rPr>
          <w:lang w:val="en-GB"/>
        </w:rPr>
        <w:t>18)</w:t>
      </w:r>
    </w:p>
    <w:p w:rsidR="00E9383D" w:rsidRDefault="00D30A1B" w:rsidP="00585CD1">
      <w:pPr>
        <w:rPr>
          <w:rStyle w:val="shorttext"/>
          <w:rFonts w:ascii="Arial" w:hAnsi="Arial" w:cs="Arial"/>
          <w:color w:val="222222"/>
        </w:rPr>
      </w:pPr>
      <w:r>
        <w:rPr>
          <w:rFonts w:ascii="굴림" w:eastAsia="굴림" w:hAnsi="굴림" w:cs="굴림"/>
          <w:kern w:val="0"/>
          <w:sz w:val="24"/>
        </w:rPr>
        <w:object w:dxaOrig="1440" w:dyaOrig="1440">
          <v:shape id="_x0000_s1217" type="#_x0000_t75" style="position:absolute;left:0;text-align:left;margin-left:71.7pt;margin-top:19pt;width:156.1pt;height:165.2pt;z-index:251680768" o:allowincell="f">
            <v:imagedata r:id="rId138" o:title=""/>
            <w10:wrap type="topAndBottom"/>
          </v:shape>
          <o:OLEObject Type="Embed" ProgID="CDraw" ShapeID="_x0000_s1217" DrawAspect="Content" ObjectID="_1463317374" r:id="rId139"/>
        </w:object>
      </w:r>
      <w:r w:rsidR="00E9383D">
        <w:rPr>
          <w:rStyle w:val="hps"/>
          <w:rFonts w:ascii="Arial" w:hAnsi="Arial" w:cs="Arial"/>
          <w:color w:val="222222"/>
        </w:rPr>
        <w:t>상위</w:t>
      </w:r>
      <w:r w:rsidR="00E9383D">
        <w:rPr>
          <w:rStyle w:val="shorttext"/>
          <w:rFonts w:ascii="Arial" w:hAnsi="Arial" w:cs="Arial"/>
          <w:color w:val="222222"/>
        </w:rPr>
        <w:t xml:space="preserve"> </w:t>
      </w:r>
      <w:r w:rsidR="00E9383D">
        <w:rPr>
          <w:rStyle w:val="hps"/>
          <w:rFonts w:ascii="Arial" w:hAnsi="Arial" w:cs="Arial"/>
          <w:color w:val="222222"/>
        </w:rPr>
        <w:t>행의</w:t>
      </w:r>
      <w:r w:rsidR="00E9383D">
        <w:rPr>
          <w:rStyle w:val="shorttext"/>
          <w:rFonts w:ascii="Arial" w:hAnsi="Arial" w:cs="Arial"/>
          <w:color w:val="222222"/>
        </w:rPr>
        <w:t xml:space="preserve"> </w:t>
      </w:r>
      <w:r w:rsidR="00E9383D">
        <w:rPr>
          <w:rStyle w:val="hps"/>
          <w:rFonts w:ascii="Arial" w:hAnsi="Arial" w:cs="Arial"/>
          <w:color w:val="222222"/>
        </w:rPr>
        <w:t>소프트웨어</w:t>
      </w:r>
      <w:r w:rsidR="00E9383D">
        <w:rPr>
          <w:rStyle w:val="hps"/>
          <w:rFonts w:ascii="Arial" w:hAnsi="Arial" w:cs="Arial"/>
          <w:color w:val="222222"/>
        </w:rPr>
        <w:t xml:space="preserve"> </w:t>
      </w:r>
      <w:r w:rsidR="00E9383D">
        <w:rPr>
          <w:rStyle w:val="hps"/>
          <w:rFonts w:ascii="Arial" w:hAnsi="Arial" w:cs="Arial"/>
          <w:color w:val="222222"/>
        </w:rPr>
        <w:t>버전</w:t>
      </w:r>
      <w:r w:rsidR="00E9383D">
        <w:rPr>
          <w:rStyle w:val="shorttext"/>
          <w:rFonts w:ascii="Arial" w:hAnsi="Arial" w:cs="Arial"/>
          <w:color w:val="222222"/>
        </w:rPr>
        <w:t>이</w:t>
      </w:r>
      <w:r w:rsidR="00E9383D">
        <w:rPr>
          <w:rStyle w:val="shorttext"/>
          <w:rFonts w:ascii="Arial" w:hAnsi="Arial" w:cs="Arial"/>
          <w:color w:val="222222"/>
        </w:rPr>
        <w:t xml:space="preserve"> </w:t>
      </w:r>
      <w:r w:rsidR="00E9383D">
        <w:rPr>
          <w:rStyle w:val="shorttext"/>
          <w:rFonts w:ascii="Arial" w:hAnsi="Arial" w:cs="Arial"/>
          <w:color w:val="222222"/>
        </w:rPr>
        <w:t>표시됩니다</w:t>
      </w:r>
      <w:r w:rsidR="00E9383D">
        <w:rPr>
          <w:rStyle w:val="shorttext"/>
          <w:rFonts w:ascii="Arial" w:hAnsi="Arial" w:cs="Arial"/>
          <w:color w:val="222222"/>
        </w:rPr>
        <w:t>.</w:t>
      </w:r>
    </w:p>
    <w:p w:rsidR="00E9383D" w:rsidRDefault="00E9383D" w:rsidP="00585CD1">
      <w:pPr>
        <w:rPr>
          <w:lang w:val="en-GB"/>
        </w:rPr>
      </w:pPr>
      <w:r>
        <w:rPr>
          <w:rFonts w:hint="eastAsia"/>
          <w:lang w:val="en-GB"/>
        </w:rPr>
        <w:t>그림.</w:t>
      </w:r>
      <w:r>
        <w:rPr>
          <w:lang w:val="en-GB"/>
        </w:rPr>
        <w:t xml:space="preserve"> 18</w:t>
      </w:r>
    </w:p>
    <w:p w:rsidR="00E9383D" w:rsidRDefault="00E9383D" w:rsidP="00585CD1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약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 xml:space="preserve">1.5 </w:t>
      </w:r>
      <w:r>
        <w:rPr>
          <w:rStyle w:val="hps"/>
          <w:rFonts w:ascii="Arial" w:hAnsi="Arial" w:cs="Arial"/>
          <w:color w:val="222222"/>
        </w:rPr>
        <w:t>초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후</w:t>
      </w:r>
      <w:proofErr w:type="gramStart"/>
      <w:r>
        <w:rPr>
          <w:rStyle w:val="shorttext"/>
          <w:rFonts w:ascii="Arial" w:hAnsi="Arial" w:cs="Arial"/>
          <w:color w:val="222222"/>
        </w:rPr>
        <w:t>.</w:t>
      </w:r>
      <w:r>
        <w:rPr>
          <w:rStyle w:val="shorttext"/>
          <w:rFonts w:ascii="Arial" w:hAnsi="Arial" w:cs="Arial"/>
          <w:color w:val="222222"/>
        </w:rPr>
        <w:t>미터는</w:t>
      </w:r>
      <w:proofErr w:type="gramEnd"/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측정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모드로</w:t>
      </w:r>
      <w:r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들어갑니다</w:t>
      </w:r>
      <w:r>
        <w:rPr>
          <w:rStyle w:val="hps"/>
          <w:rFonts w:ascii="Arial" w:hAnsi="Arial" w:cs="Arial"/>
          <w:color w:val="222222"/>
        </w:rPr>
        <w:t>.</w:t>
      </w:r>
    </w:p>
    <w:p w:rsidR="00E17084" w:rsidRDefault="00E17084">
      <w:pPr>
        <w:widowControl/>
        <w:wordWrap/>
        <w:autoSpaceDE/>
        <w:autoSpaceDN/>
        <w:jc w:val="left"/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br w:type="page"/>
      </w:r>
    </w:p>
    <w:p w:rsidR="00E9383D" w:rsidRDefault="00E9383D" w:rsidP="00585CD1">
      <w:pPr>
        <w:rPr>
          <w:rStyle w:val="hps"/>
          <w:rFonts w:ascii="Arial" w:hAnsi="Arial" w:cs="Arial"/>
          <w:color w:val="222222"/>
        </w:rPr>
      </w:pPr>
    </w:p>
    <w:p w:rsidR="00E9383D" w:rsidRDefault="00E9383D" w:rsidP="00E9383D">
      <w:pPr>
        <w:pStyle w:val="2"/>
        <w:spacing w:after="120"/>
        <w:ind w:leftChars="0" w:left="0" w:firstLineChars="100" w:firstLine="280"/>
      </w:pPr>
      <w:r w:rsidRPr="009C46EC">
        <w:rPr>
          <w:rFonts w:hint="eastAsia"/>
        </w:rPr>
        <w:t>1</w:t>
      </w:r>
      <w:r>
        <w:t>5</w:t>
      </w:r>
      <w:r w:rsidRPr="009C46EC">
        <w:rPr>
          <w:rFonts w:hint="eastAsia"/>
        </w:rPr>
        <w:t xml:space="preserve">. </w:t>
      </w:r>
      <w:r>
        <w:rPr>
          <w:rStyle w:val="hps"/>
          <w:rFonts w:ascii="Arial" w:hAnsi="Arial" w:cs="Arial"/>
          <w:color w:val="222222"/>
        </w:rPr>
        <w:t>기술</w:t>
      </w:r>
      <w:r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데이터</w:t>
      </w:r>
    </w:p>
    <w:p w:rsidR="00E9383D" w:rsidRPr="00E9383D" w:rsidRDefault="00E9383D" w:rsidP="00585CD1">
      <w:pPr>
        <w:rPr>
          <w:lang w:val="en-GB"/>
        </w:rPr>
      </w:pPr>
      <w:r>
        <w:rPr>
          <w:rStyle w:val="hps"/>
          <w:rFonts w:ascii="Arial" w:hAnsi="Arial" w:cs="Arial"/>
          <w:color w:val="222222"/>
        </w:rPr>
        <w:t>전도도</w:t>
      </w:r>
      <w:r>
        <w:rPr>
          <w:rStyle w:val="shorttext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측정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:</w:t>
      </w:r>
      <w:proofErr w:type="gramEnd"/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938"/>
        <w:gridCol w:w="2327"/>
        <w:gridCol w:w="1745"/>
        <w:gridCol w:w="1774"/>
      </w:tblGrid>
      <w:tr w:rsidR="00E9383D" w:rsidTr="00E9383D">
        <w:trPr>
          <w:cantSplit/>
          <w:trHeight w:val="577"/>
          <w:jc w:val="center"/>
        </w:trPr>
        <w:tc>
          <w:tcPr>
            <w:tcW w:w="29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rFonts w:ascii="Arial" w:eastAsia="맑은 고딕"/>
                <w:b/>
                <w:sz w:val="24"/>
                <w:szCs w:val="20"/>
              </w:rPr>
            </w:pPr>
            <w:r>
              <w:rPr>
                <w:b/>
                <w:sz w:val="24"/>
              </w:rPr>
              <w:t>Ranges *</w:t>
            </w:r>
          </w:p>
        </w:tc>
        <w:tc>
          <w:tcPr>
            <w:tcW w:w="232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Resolution</w:t>
            </w:r>
          </w:p>
        </w:tc>
        <w:tc>
          <w:tcPr>
            <w:tcW w:w="174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C0C0C0"/>
            <w:hideMark/>
          </w:tcPr>
          <w:p w:rsidR="00E9383D" w:rsidRDefault="00E9383D">
            <w:pPr>
              <w:tabs>
                <w:tab w:val="left" w:pos="80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Accuracy**</w:t>
            </w:r>
          </w:p>
          <w:p w:rsidR="00E9383D" w:rsidRDefault="00E9383D">
            <w:pPr>
              <w:tabs>
                <w:tab w:val="left" w:pos="80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>±</w:t>
            </w:r>
            <w:r>
              <w:rPr>
                <w:b/>
                <w:sz w:val="24"/>
              </w:rPr>
              <w:t>1 digit)</w:t>
            </w:r>
          </w:p>
        </w:tc>
        <w:tc>
          <w:tcPr>
            <w:tcW w:w="177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Frequency</w:t>
            </w:r>
          </w:p>
        </w:tc>
      </w:tr>
      <w:tr w:rsidR="00E9383D" w:rsidTr="00E9383D">
        <w:trPr>
          <w:cantSplit/>
          <w:trHeight w:val="274"/>
          <w:jc w:val="center"/>
        </w:trPr>
        <w:tc>
          <w:tcPr>
            <w:tcW w:w="2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 xml:space="preserve">  0.00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\SYMBOL 184 \f "Symbol"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199.9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\SYMBOL 109 \f "Symbol"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S/cm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 xml:space="preserve">0.1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\SYMBOL 109 \f "Symbol"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S/cm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>±</w:t>
            </w:r>
            <w:r>
              <w:rPr>
                <w:sz w:val="24"/>
              </w:rPr>
              <w:t>0.25 %</w:t>
            </w:r>
          </w:p>
        </w:tc>
        <w:tc>
          <w:tcPr>
            <w:tcW w:w="17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>1 kHz</w:t>
            </w:r>
          </w:p>
        </w:tc>
      </w:tr>
      <w:tr w:rsidR="00E9383D" w:rsidTr="00E9383D">
        <w:trPr>
          <w:cantSplit/>
          <w:trHeight w:val="288"/>
          <w:jc w:val="center"/>
        </w:trPr>
        <w:tc>
          <w:tcPr>
            <w:tcW w:w="2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\SYMBOL 184 \f "Symbol"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1999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\SYMBOL 109 \f "Symbol"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S/cm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\SYMBOL 109 \f "Symbol"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>S/cm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>±</w:t>
            </w:r>
            <w:r>
              <w:rPr>
                <w:sz w:val="24"/>
              </w:rPr>
              <w:t>0.25 %</w:t>
            </w:r>
          </w:p>
        </w:tc>
        <w:tc>
          <w:tcPr>
            <w:tcW w:w="17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>1.6 kHz</w:t>
            </w:r>
          </w:p>
        </w:tc>
      </w:tr>
      <w:tr w:rsidR="00E9383D" w:rsidTr="00E9383D">
        <w:trPr>
          <w:cantSplit/>
          <w:trHeight w:val="288"/>
          <w:jc w:val="center"/>
        </w:trPr>
        <w:tc>
          <w:tcPr>
            <w:tcW w:w="2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 xml:space="preserve">2.00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\SYMBOL 184 \f "Symbol"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19.99 </w:t>
            </w:r>
            <w:proofErr w:type="spellStart"/>
            <w:r>
              <w:rPr>
                <w:sz w:val="24"/>
              </w:rPr>
              <w:t>mS</w:t>
            </w:r>
            <w:proofErr w:type="spellEnd"/>
            <w:r>
              <w:rPr>
                <w:sz w:val="24"/>
              </w:rPr>
              <w:t>/cm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 xml:space="preserve">0.01 </w:t>
            </w:r>
            <w:proofErr w:type="spellStart"/>
            <w:r>
              <w:rPr>
                <w:sz w:val="24"/>
              </w:rPr>
              <w:t>mS</w:t>
            </w:r>
            <w:proofErr w:type="spellEnd"/>
            <w:r>
              <w:rPr>
                <w:sz w:val="24"/>
              </w:rPr>
              <w:t>/cm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>±</w:t>
            </w:r>
            <w:r>
              <w:rPr>
                <w:sz w:val="24"/>
              </w:rPr>
              <w:t>0.25 %</w:t>
            </w:r>
          </w:p>
        </w:tc>
        <w:tc>
          <w:tcPr>
            <w:tcW w:w="17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>4.6 kHz</w:t>
            </w:r>
          </w:p>
        </w:tc>
      </w:tr>
      <w:tr w:rsidR="00E9383D" w:rsidTr="00E9383D">
        <w:trPr>
          <w:cantSplit/>
          <w:trHeight w:val="288"/>
          <w:jc w:val="center"/>
        </w:trPr>
        <w:tc>
          <w:tcPr>
            <w:tcW w:w="29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 xml:space="preserve">20.0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\SYMBOL 184 \f "Symbol"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199.9 </w:t>
            </w:r>
            <w:proofErr w:type="spellStart"/>
            <w:r>
              <w:rPr>
                <w:sz w:val="24"/>
              </w:rPr>
              <w:t>mS</w:t>
            </w:r>
            <w:proofErr w:type="spellEnd"/>
            <w:r>
              <w:rPr>
                <w:sz w:val="24"/>
              </w:rPr>
              <w:t>/cm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 xml:space="preserve">0.1 </w:t>
            </w:r>
            <w:proofErr w:type="spellStart"/>
            <w:r>
              <w:rPr>
                <w:sz w:val="24"/>
              </w:rPr>
              <w:t>mS</w:t>
            </w:r>
            <w:proofErr w:type="spellEnd"/>
            <w:r>
              <w:rPr>
                <w:sz w:val="24"/>
              </w:rPr>
              <w:t>/cm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>±</w:t>
            </w:r>
            <w:r>
              <w:rPr>
                <w:sz w:val="24"/>
              </w:rPr>
              <w:t>0.25 %</w:t>
            </w:r>
          </w:p>
        </w:tc>
        <w:tc>
          <w:tcPr>
            <w:tcW w:w="177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>12 kHz</w:t>
            </w:r>
          </w:p>
        </w:tc>
      </w:tr>
      <w:tr w:rsidR="00E9383D" w:rsidTr="00E9383D">
        <w:trPr>
          <w:cantSplit/>
          <w:trHeight w:val="288"/>
          <w:jc w:val="center"/>
        </w:trPr>
        <w:tc>
          <w:tcPr>
            <w:tcW w:w="29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 xml:space="preserve">200 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>\SYMBOL 184 \f "Symbol"</w:instrText>
            </w:r>
            <w:r>
              <w:rPr>
                <w:sz w:val="24"/>
              </w:rPr>
              <w:fldChar w:fldCharType="end"/>
            </w:r>
            <w:r>
              <w:rPr>
                <w:sz w:val="24"/>
              </w:rPr>
              <w:t xml:space="preserve"> 1000 </w:t>
            </w:r>
            <w:proofErr w:type="spellStart"/>
            <w:r>
              <w:rPr>
                <w:sz w:val="24"/>
              </w:rPr>
              <w:t>mS</w:t>
            </w:r>
            <w:proofErr w:type="spellEnd"/>
            <w:r>
              <w:rPr>
                <w:sz w:val="24"/>
              </w:rPr>
              <w:t>/cm</w:t>
            </w:r>
          </w:p>
        </w:tc>
        <w:tc>
          <w:tcPr>
            <w:tcW w:w="232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mS</w:t>
            </w:r>
            <w:proofErr w:type="spellEnd"/>
            <w:r>
              <w:rPr>
                <w:sz w:val="24"/>
              </w:rPr>
              <w:t>/cm</w:t>
            </w:r>
          </w:p>
        </w:tc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  <w:lang w:val="de-DE"/>
              </w:rPr>
            </w:pPr>
            <w:r>
              <w:rPr>
                <w:sz w:val="24"/>
              </w:rPr>
              <w:t>±</w:t>
            </w:r>
            <w:r>
              <w:rPr>
                <w:sz w:val="24"/>
              </w:rPr>
              <w:t>0.25 %</w:t>
            </w:r>
          </w:p>
        </w:tc>
        <w:tc>
          <w:tcPr>
            <w:tcW w:w="177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383D" w:rsidRDefault="00E9383D">
            <w:pPr>
              <w:tabs>
                <w:tab w:val="left" w:pos="800"/>
              </w:tabs>
              <w:rPr>
                <w:sz w:val="24"/>
              </w:rPr>
            </w:pPr>
            <w:r>
              <w:rPr>
                <w:sz w:val="24"/>
              </w:rPr>
              <w:t>12 kHz</w:t>
            </w:r>
          </w:p>
        </w:tc>
      </w:tr>
    </w:tbl>
    <w:p w:rsidR="00E9383D" w:rsidRPr="00E9383D" w:rsidRDefault="00E9383D" w:rsidP="00E9383D">
      <w:pPr>
        <w:widowControl/>
        <w:shd w:val="clear" w:color="auto" w:fill="F5F5F5"/>
        <w:wordWrap/>
        <w:autoSpaceDE/>
        <w:autoSpaceDN/>
        <w:jc w:val="left"/>
        <w:textAlignment w:val="top"/>
        <w:rPr>
          <w:rFonts w:ascii="Arial" w:eastAsia="굴림" w:hAnsi="Arial" w:cs="Arial"/>
          <w:color w:val="777777"/>
          <w:kern w:val="0"/>
          <w:szCs w:val="20"/>
        </w:rPr>
      </w:pPr>
      <w:r w:rsidRPr="00E9383D">
        <w:rPr>
          <w:rFonts w:ascii="Arial" w:eastAsia="굴림" w:hAnsi="Arial" w:cs="Arial"/>
          <w:color w:val="222222"/>
          <w:kern w:val="0"/>
          <w:sz w:val="24"/>
        </w:rPr>
        <w:t xml:space="preserve"> </w:t>
      </w:r>
      <w:r w:rsidR="007C2531">
        <w:rPr>
          <w:rStyle w:val="hps"/>
          <w:rFonts w:ascii="Arial" w:hAnsi="Arial" w:cs="Arial"/>
          <w:color w:val="222222"/>
        </w:rPr>
        <w:t>*</w:t>
      </w:r>
      <w:r w:rsidR="007C2531">
        <w:rPr>
          <w:rStyle w:val="shorttext"/>
          <w:rFonts w:ascii="Arial" w:hAnsi="Arial" w:cs="Arial"/>
          <w:color w:val="222222"/>
        </w:rPr>
        <w:t xml:space="preserve"> </w:t>
      </w:r>
      <w:r w:rsidR="007C2531">
        <w:rPr>
          <w:rStyle w:val="hps"/>
          <w:rFonts w:ascii="Arial" w:hAnsi="Arial" w:cs="Arial"/>
          <w:color w:val="222222"/>
        </w:rPr>
        <w:t>K =</w:t>
      </w:r>
      <w:r w:rsidR="007C2531">
        <w:rPr>
          <w:rStyle w:val="shorttext"/>
          <w:rFonts w:ascii="Arial" w:hAnsi="Arial" w:cs="Arial"/>
          <w:color w:val="222222"/>
        </w:rPr>
        <w:t xml:space="preserve"> </w:t>
      </w:r>
      <w:r w:rsidR="007C2531">
        <w:rPr>
          <w:rStyle w:val="hps"/>
          <w:rFonts w:ascii="Arial" w:hAnsi="Arial" w:cs="Arial"/>
          <w:color w:val="222222"/>
        </w:rPr>
        <w:t>1</w:t>
      </w:r>
      <w:r w:rsidR="007C2531">
        <w:rPr>
          <w:rStyle w:val="shorttext"/>
          <w:rFonts w:ascii="Arial" w:hAnsi="Arial" w:cs="Arial"/>
          <w:color w:val="222222"/>
        </w:rPr>
        <w:t>의</w:t>
      </w:r>
      <w:r w:rsidR="007C2531">
        <w:rPr>
          <w:rStyle w:val="shorttext"/>
          <w:rFonts w:ascii="Arial" w:hAnsi="Arial" w:cs="Arial"/>
          <w:color w:val="222222"/>
        </w:rPr>
        <w:t xml:space="preserve"> </w:t>
      </w:r>
      <w:r w:rsidR="007C2531">
        <w:rPr>
          <w:rStyle w:val="shorttext"/>
          <w:rFonts w:ascii="Arial" w:hAnsi="Arial" w:cs="Arial"/>
          <w:color w:val="222222"/>
        </w:rPr>
        <w:t>범위를</w:t>
      </w:r>
      <w:r w:rsidR="007C2531">
        <w:rPr>
          <w:rStyle w:val="shorttext"/>
          <w:rFonts w:ascii="Arial" w:hAnsi="Arial" w:cs="Arial"/>
          <w:color w:val="222222"/>
        </w:rPr>
        <w:t xml:space="preserve"> </w:t>
      </w:r>
      <w:r w:rsidR="007C2531">
        <w:rPr>
          <w:rStyle w:val="hps"/>
          <w:rFonts w:ascii="Arial" w:hAnsi="Arial" w:cs="Arial"/>
          <w:color w:val="222222"/>
        </w:rPr>
        <w:t>최대</w:t>
      </w:r>
      <w:r w:rsidR="007C2531">
        <w:rPr>
          <w:rStyle w:val="hps"/>
          <w:rFonts w:ascii="Arial" w:hAnsi="Arial" w:cs="Arial"/>
          <w:color w:val="222222"/>
        </w:rPr>
        <w:t xml:space="preserve"> 100</w:t>
      </w:r>
      <w:r w:rsidR="007C2531">
        <w:rPr>
          <w:rStyle w:val="shorttext"/>
          <w:rFonts w:ascii="Arial" w:hAnsi="Arial" w:cs="Arial"/>
          <w:color w:val="222222"/>
        </w:rPr>
        <w:t xml:space="preserve"> </w:t>
      </w:r>
      <w:r w:rsidR="007C2531">
        <w:rPr>
          <w:rStyle w:val="hps"/>
          <w:rFonts w:ascii="Arial" w:hAnsi="Arial" w:cs="Arial"/>
          <w:color w:val="222222"/>
        </w:rPr>
        <w:t>MS /</w:t>
      </w:r>
      <w:r w:rsidR="007C2531">
        <w:rPr>
          <w:rStyle w:val="shorttext"/>
          <w:rFonts w:ascii="Arial" w:hAnsi="Arial" w:cs="Arial"/>
          <w:color w:val="222222"/>
        </w:rPr>
        <w:t xml:space="preserve"> </w:t>
      </w:r>
      <w:r w:rsidR="00E17084">
        <w:rPr>
          <w:rStyle w:val="shorttext"/>
          <w:rFonts w:ascii="Arial" w:hAnsi="Arial" w:cs="Arial"/>
          <w:color w:val="222222"/>
        </w:rPr>
        <w:t>c</w:t>
      </w:r>
      <w:r w:rsidR="00E17084">
        <w:rPr>
          <w:rStyle w:val="hps"/>
          <w:rFonts w:ascii="Arial" w:hAnsi="Arial" w:cs="Arial" w:hint="eastAsia"/>
          <w:color w:val="222222"/>
        </w:rPr>
        <w:t>m</w:t>
      </w:r>
      <w:r w:rsidR="007C2531">
        <w:rPr>
          <w:rStyle w:val="2Char"/>
          <w:rFonts w:ascii="Arial" w:hAnsi="Arial" w:cs="Arial"/>
          <w:color w:val="222222"/>
        </w:rPr>
        <w:t xml:space="preserve"> </w:t>
      </w:r>
      <w:r w:rsidR="007C2531">
        <w:rPr>
          <w:rStyle w:val="hps"/>
          <w:rFonts w:ascii="Arial" w:hAnsi="Arial" w:cs="Arial"/>
          <w:color w:val="222222"/>
        </w:rPr>
        <w:t>위</w:t>
      </w:r>
      <w:r w:rsidR="007C2531">
        <w:rPr>
          <w:rStyle w:val="shorttext"/>
          <w:rFonts w:ascii="Arial" w:hAnsi="Arial" w:cs="Arial"/>
          <w:color w:val="222222"/>
        </w:rPr>
        <w:t xml:space="preserve"> </w:t>
      </w:r>
      <w:r w:rsidR="007C2531">
        <w:rPr>
          <w:rStyle w:val="hps"/>
          <w:rFonts w:ascii="Arial" w:hAnsi="Arial" w:cs="Arial"/>
          <w:color w:val="222222"/>
        </w:rPr>
        <w:t>= 10</w:t>
      </w:r>
      <w:r w:rsidR="007C2531">
        <w:rPr>
          <w:rStyle w:val="shorttext"/>
          <w:rFonts w:ascii="Arial" w:hAnsi="Arial" w:cs="Arial"/>
          <w:color w:val="222222"/>
        </w:rPr>
        <w:t xml:space="preserve"> </w:t>
      </w:r>
      <w:r w:rsidR="007C2531">
        <w:rPr>
          <w:rStyle w:val="hps"/>
          <w:rFonts w:ascii="Arial" w:hAnsi="Arial" w:cs="Arial"/>
          <w:color w:val="222222"/>
        </w:rPr>
        <w:t>K</w:t>
      </w:r>
      <w:r w:rsidR="007C2531">
        <w:rPr>
          <w:rStyle w:val="shorttext"/>
          <w:rFonts w:ascii="Arial" w:hAnsi="Arial" w:cs="Arial"/>
          <w:color w:val="222222"/>
        </w:rPr>
        <w:t>하십시오</w:t>
      </w:r>
      <w:r w:rsidR="007C2531">
        <w:rPr>
          <w:rStyle w:val="shorttext"/>
          <w:rFonts w:ascii="Arial" w:hAnsi="Arial" w:cs="Arial"/>
          <w:color w:val="222222"/>
        </w:rPr>
        <w:t>.</w:t>
      </w:r>
    </w:p>
    <w:p w:rsidR="00E9383D" w:rsidRDefault="007C2531" w:rsidP="00585CD1">
      <w:pPr>
        <w:rPr>
          <w:rStyle w:val="shorttext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**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정확도</w:t>
      </w:r>
      <w:r>
        <w:rPr>
          <w:rStyle w:val="shorttext"/>
          <w:rFonts w:ascii="Arial" w:hAnsi="Arial" w:cs="Arial"/>
          <w:color w:val="222222"/>
        </w:rPr>
        <w:t>는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범위</w:t>
      </w:r>
      <w:r>
        <w:rPr>
          <w:rStyle w:val="shorttext"/>
          <w:rFonts w:ascii="Arial" w:hAnsi="Arial" w:cs="Arial"/>
          <w:color w:val="222222"/>
        </w:rPr>
        <w:t>의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최종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값에</w:t>
      </w:r>
      <w:r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대해</w:t>
      </w:r>
      <w:r>
        <w:rPr>
          <w:rStyle w:val="shorttext"/>
          <w:rFonts w:ascii="Arial" w:hAnsi="Arial" w:cs="Arial"/>
          <w:color w:val="222222"/>
        </w:rPr>
        <w:t xml:space="preserve"> </w:t>
      </w:r>
      <w:proofErr w:type="spellStart"/>
      <w:r>
        <w:rPr>
          <w:rStyle w:val="hps"/>
          <w:rFonts w:ascii="Arial" w:hAnsi="Arial" w:cs="Arial"/>
          <w:color w:val="222222"/>
        </w:rPr>
        <w:t>관련</w:t>
      </w:r>
      <w:r>
        <w:rPr>
          <w:rStyle w:val="shorttext"/>
          <w:rFonts w:ascii="Arial" w:hAnsi="Arial" w:cs="Arial" w:hint="eastAsia"/>
          <w:color w:val="222222"/>
        </w:rPr>
        <w:t>있다</w:t>
      </w:r>
      <w:proofErr w:type="spellEnd"/>
      <w:r>
        <w:rPr>
          <w:rStyle w:val="shorttext"/>
          <w:rFonts w:ascii="Arial" w:hAnsi="Arial" w:cs="Arial" w:hint="eastAsia"/>
          <w:color w:val="222222"/>
        </w:rPr>
        <w:t>.</w:t>
      </w:r>
    </w:p>
    <w:p w:rsidR="007C2531" w:rsidRDefault="007C2531" w:rsidP="00585CD1"/>
    <w:p w:rsidR="007C2531" w:rsidRDefault="007C2531" w:rsidP="00585CD1">
      <w:pPr>
        <w:rPr>
          <w:rStyle w:val="shorttext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주파수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변경</w:t>
      </w:r>
      <w:r>
        <w:rPr>
          <w:rStyle w:val="shorttext"/>
          <w:rFonts w:ascii="Arial" w:hAnsi="Arial" w:cs="Arial"/>
          <w:color w:val="222222"/>
        </w:rPr>
        <w:t>의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범위는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상수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K= 1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shorttext"/>
          <w:rFonts w:ascii="Arial" w:hAnsi="Arial" w:cs="Arial"/>
          <w:color w:val="222222"/>
        </w:rPr>
        <w:t>에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주어졌다</w:t>
      </w:r>
      <w:r>
        <w:rPr>
          <w:rStyle w:val="shorttext"/>
          <w:rFonts w:ascii="Arial" w:hAnsi="Arial" w:cs="Arial"/>
          <w:color w:val="222222"/>
        </w:rPr>
        <w:t>.</w:t>
      </w:r>
      <w:r w:rsidRPr="007C2531">
        <w:rPr>
          <w:rStyle w:val="1Char"/>
          <w:rFonts w:ascii="Arial" w:hAnsi="Arial" w:cs="Arial"/>
          <w:color w:val="222222"/>
        </w:rPr>
        <w:t xml:space="preserve"> </w:t>
      </w:r>
      <w:r>
        <w:rPr>
          <w:rStyle w:val="shorttext"/>
          <w:rFonts w:ascii="Arial" w:hAnsi="Arial" w:cs="Arial"/>
          <w:color w:val="222222"/>
        </w:rPr>
        <w:t xml:space="preserve">K </w:t>
      </w:r>
      <w:r>
        <w:rPr>
          <w:rStyle w:val="hps"/>
          <w:rFonts w:ascii="Arial" w:hAnsi="Arial" w:cs="Arial"/>
          <w:color w:val="222222"/>
        </w:rPr>
        <w:t>상수</w:t>
      </w:r>
      <w:r>
        <w:rPr>
          <w:rStyle w:val="shorttext"/>
          <w:rFonts w:ascii="Arial" w:hAnsi="Arial" w:cs="Arial"/>
          <w:color w:val="222222"/>
        </w:rPr>
        <w:t>의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값에</w:t>
      </w:r>
      <w:r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대해서는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다른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값</w:t>
      </w:r>
      <w:r>
        <w:rPr>
          <w:rStyle w:val="shorttext"/>
          <w:rFonts w:ascii="Arial" w:hAnsi="Arial" w:cs="Arial"/>
          <w:color w:val="222222"/>
        </w:rPr>
        <w:t>이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shorttext"/>
          <w:rFonts w:ascii="Arial" w:hAnsi="Arial" w:cs="Arial"/>
          <w:color w:val="222222"/>
        </w:rPr>
        <w:t>상수의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변화</w:t>
      </w:r>
      <w:r>
        <w:rPr>
          <w:rStyle w:val="shorttext"/>
          <w:rFonts w:ascii="Arial" w:hAnsi="Arial" w:cs="Arial"/>
          <w:color w:val="222222"/>
        </w:rPr>
        <w:t>에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shorttext"/>
          <w:rFonts w:ascii="Arial" w:hAnsi="Arial" w:cs="Arial"/>
          <w:color w:val="222222"/>
        </w:rPr>
        <w:t>비례하여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변화</w:t>
      </w:r>
      <w:r>
        <w:rPr>
          <w:rStyle w:val="atn"/>
          <w:rFonts w:ascii="Arial" w:hAnsi="Arial" w:cs="Arial"/>
          <w:color w:val="222222"/>
        </w:rPr>
        <w:t>한다</w:t>
      </w:r>
      <w:r>
        <w:rPr>
          <w:rStyle w:val="shorttext"/>
          <w:rFonts w:ascii="Arial" w:hAnsi="Arial" w:cs="Arial"/>
          <w:color w:val="222222"/>
        </w:rPr>
        <w:t>.</w:t>
      </w:r>
    </w:p>
    <w:p w:rsidR="007C2531" w:rsidRDefault="007C2531" w:rsidP="00585CD1">
      <w:pPr>
        <w:rPr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온도</w:t>
      </w:r>
      <w:r>
        <w:rPr>
          <w:rStyle w:val="hps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보상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:</w:t>
      </w:r>
      <w:proofErr w:type="gramEnd"/>
      <w:r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수동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/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자동</w:t>
      </w:r>
      <w:r>
        <w:rPr>
          <w:rFonts w:ascii="Arial" w:hAnsi="Arial" w:cs="Arial"/>
          <w:color w:val="222222"/>
        </w:rPr>
        <w:t xml:space="preserve"> </w:t>
      </w:r>
    </w:p>
    <w:p w:rsidR="007C2531" w:rsidRDefault="007C2531" w:rsidP="00585CD1">
      <w:pPr>
        <w:rPr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보정</w:t>
      </w:r>
      <w:r>
        <w:rPr>
          <w:rStyle w:val="hps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범위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:</w:t>
      </w:r>
      <w:proofErr w:type="gram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-5.0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÷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70.0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0C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K</w:t>
      </w:r>
      <w:r>
        <w:rPr>
          <w:rFonts w:ascii="Arial" w:hAnsi="Arial" w:cs="Arial"/>
          <w:color w:val="222222"/>
        </w:rPr>
        <w:t xml:space="preserve"> </w:t>
      </w:r>
    </w:p>
    <w:p w:rsidR="007C2531" w:rsidRDefault="007C2531" w:rsidP="00585CD1">
      <w:pPr>
        <w:rPr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상수</w:t>
      </w:r>
      <w:r>
        <w:rPr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범위</w:t>
      </w:r>
      <w:r>
        <w:rPr>
          <w:rStyle w:val="hps"/>
          <w:rFonts w:ascii="Arial" w:hAnsi="Arial" w:cs="Arial"/>
          <w:color w:val="222222"/>
        </w:rPr>
        <w:t xml:space="preserve"> :</w:t>
      </w:r>
      <w:proofErr w:type="gram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0.010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*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19.999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cm</w:t>
      </w:r>
      <w:r>
        <w:rPr>
          <w:rFonts w:ascii="Arial" w:hAnsi="Arial" w:cs="Arial"/>
          <w:color w:val="222222"/>
        </w:rPr>
        <w:t>-</w:t>
      </w:r>
    </w:p>
    <w:p w:rsidR="007C2531" w:rsidRDefault="007C2531" w:rsidP="00585CD1">
      <w:pPr>
        <w:rPr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α</w:t>
      </w:r>
      <w:r>
        <w:rPr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계수</w:t>
      </w:r>
      <w:r>
        <w:rPr>
          <w:rStyle w:val="hps"/>
          <w:rFonts w:ascii="Arial" w:hAnsi="Arial" w:cs="Arial"/>
          <w:color w:val="222222"/>
        </w:rPr>
        <w:t xml:space="preserve"> :</w:t>
      </w:r>
      <w:proofErr w:type="gram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2.00 %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/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0C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br/>
      </w:r>
      <w:r>
        <w:rPr>
          <w:rStyle w:val="hps"/>
          <w:rFonts w:ascii="Arial" w:hAnsi="Arial" w:cs="Arial"/>
          <w:color w:val="222222"/>
        </w:rPr>
        <w:t>TDS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계수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범위</w:t>
      </w:r>
      <w:r>
        <w:rPr>
          <w:rStyle w:val="hps"/>
          <w:rFonts w:ascii="Arial" w:hAnsi="Arial" w:cs="Arial"/>
          <w:color w:val="222222"/>
        </w:rPr>
        <w:t xml:space="preserve"> :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0.20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*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1.00</w:t>
      </w:r>
      <w:r>
        <w:rPr>
          <w:rFonts w:ascii="Arial" w:hAnsi="Arial" w:cs="Arial"/>
          <w:color w:val="222222"/>
        </w:rPr>
        <w:t xml:space="preserve"> </w:t>
      </w:r>
    </w:p>
    <w:p w:rsidR="007C2531" w:rsidRDefault="007C2531" w:rsidP="00585CD1">
      <w:pPr>
        <w:rPr>
          <w:rStyle w:val="hps"/>
          <w:rFonts w:ascii="Arial" w:hAnsi="Arial" w:cs="Arial"/>
          <w:color w:val="222222"/>
        </w:rPr>
      </w:pPr>
      <w:proofErr w:type="spellStart"/>
      <w:r>
        <w:rPr>
          <w:rStyle w:val="atn"/>
          <w:rFonts w:ascii="Arial" w:hAnsi="Arial" w:cs="Arial"/>
          <w:color w:val="222222"/>
        </w:rPr>
        <w:t>KCl</w:t>
      </w:r>
      <w:proofErr w:type="spellEnd"/>
      <w:r>
        <w:rPr>
          <w:rFonts w:ascii="Arial" w:hAnsi="Arial" w:cs="Arial"/>
          <w:color w:val="222222"/>
        </w:rPr>
        <w:t>을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 w:hint="eastAsia"/>
          <w:color w:val="222222"/>
        </w:rPr>
        <w:t>측정</w:t>
      </w:r>
      <w:r>
        <w:rPr>
          <w:rFonts w:ascii="Arial" w:hAnsi="Arial" w:cs="Arial" w:hint="eastAsia"/>
          <w:color w:val="222222"/>
        </w:rPr>
        <w:t xml:space="preserve"> </w:t>
      </w:r>
      <w:proofErr w:type="gramStart"/>
      <w:r>
        <w:rPr>
          <w:rFonts w:ascii="Arial" w:hAnsi="Arial" w:cs="Arial" w:hint="eastAsia"/>
          <w:color w:val="222222"/>
        </w:rPr>
        <w:t>범위</w:t>
      </w:r>
      <w:r>
        <w:rPr>
          <w:rFonts w:ascii="Arial" w:hAnsi="Arial" w:cs="Arial" w:hint="eastAsia"/>
          <w:color w:val="222222"/>
        </w:rPr>
        <w:t xml:space="preserve"> :</w:t>
      </w:r>
      <w:proofErr w:type="gramEnd"/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 *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200g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 xml:space="preserve">/ </w:t>
      </w:r>
      <w:r>
        <w:rPr>
          <w:rStyle w:val="hps"/>
          <w:rFonts w:ascii="Arial" w:hAnsi="Arial" w:cs="Arial" w:hint="eastAsia"/>
          <w:color w:val="222222"/>
        </w:rPr>
        <w:t>l</w:t>
      </w:r>
      <w:r>
        <w:rPr>
          <w:rFonts w:ascii="Arial" w:hAnsi="Arial" w:cs="Arial"/>
          <w:color w:val="222222"/>
        </w:rPr>
        <w:br/>
      </w:r>
      <w:proofErr w:type="spellStart"/>
      <w:r>
        <w:rPr>
          <w:rStyle w:val="atn"/>
          <w:rFonts w:ascii="Arial" w:hAnsi="Arial" w:cs="Arial"/>
          <w:color w:val="222222"/>
        </w:rPr>
        <w:t>NaCl</w:t>
      </w:r>
      <w:proofErr w:type="spellEnd"/>
      <w:r>
        <w:rPr>
          <w:rFonts w:ascii="Arial" w:hAnsi="Arial" w:cs="Arial"/>
          <w:color w:val="222222"/>
        </w:rPr>
        <w:t>을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측정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 w:hint="eastAsia"/>
          <w:color w:val="222222"/>
        </w:rPr>
        <w:t>범위</w:t>
      </w:r>
      <w:r>
        <w:rPr>
          <w:rFonts w:ascii="Arial" w:hAnsi="Arial" w:cs="Arial" w:hint="eastAsia"/>
          <w:color w:val="222222"/>
        </w:rPr>
        <w:t xml:space="preserve"> :</w:t>
      </w:r>
      <w:r w:rsidRPr="007C2531"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 *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250g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 xml:space="preserve">/ </w:t>
      </w:r>
      <w:r>
        <w:rPr>
          <w:rStyle w:val="hps"/>
          <w:rFonts w:ascii="Arial" w:hAnsi="Arial" w:cs="Arial" w:hint="eastAsia"/>
          <w:color w:val="222222"/>
        </w:rPr>
        <w:t>l</w:t>
      </w:r>
    </w:p>
    <w:p w:rsidR="007C2531" w:rsidRDefault="007C2531" w:rsidP="00585CD1">
      <w:pPr>
        <w:rPr>
          <w:rStyle w:val="hps"/>
          <w:rFonts w:ascii="Arial" w:hAnsi="Arial" w:cs="Arial"/>
          <w:color w:val="222222"/>
        </w:rPr>
      </w:pPr>
      <w:proofErr w:type="spellStart"/>
      <w:r>
        <w:rPr>
          <w:rStyle w:val="hps"/>
          <w:rFonts w:ascii="Arial" w:hAnsi="Arial" w:cs="Arial"/>
          <w:color w:val="222222"/>
        </w:rPr>
        <w:t>프로브</w:t>
      </w:r>
      <w:proofErr w:type="spellEnd"/>
      <w:r>
        <w:rPr>
          <w:rStyle w:val="hps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교정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:</w:t>
      </w:r>
      <w:proofErr w:type="gramEnd"/>
      <w:r>
        <w:rPr>
          <w:rStyle w:val="hps"/>
          <w:rFonts w:ascii="Arial" w:hAnsi="Arial" w:cs="Arial"/>
          <w:color w:val="222222"/>
        </w:rPr>
        <w:t xml:space="preserve"> 1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점</w:t>
      </w:r>
    </w:p>
    <w:p w:rsidR="00927325" w:rsidRDefault="007C2531" w:rsidP="007C2531">
      <w:pPr>
        <w:pStyle w:val="af6"/>
        <w:numPr>
          <w:ilvl w:val="0"/>
          <w:numId w:val="7"/>
        </w:numPr>
        <w:ind w:leftChars="0"/>
        <w:rPr>
          <w:rFonts w:ascii="Arial" w:hAnsi="Arial" w:cs="Arial"/>
          <w:color w:val="222222"/>
        </w:rPr>
      </w:pPr>
      <w:proofErr w:type="spellStart"/>
      <w:r w:rsidRPr="007C2531">
        <w:rPr>
          <w:rStyle w:val="hps"/>
          <w:rFonts w:ascii="Arial" w:hAnsi="Arial" w:cs="Arial"/>
          <w:color w:val="222222"/>
        </w:rPr>
        <w:t>프로브</w:t>
      </w:r>
      <w:proofErr w:type="spellEnd"/>
      <w:r w:rsidRPr="007C2531">
        <w:rPr>
          <w:rStyle w:val="shorttext"/>
          <w:rFonts w:ascii="Arial" w:hAnsi="Arial" w:cs="Arial"/>
          <w:color w:val="222222"/>
        </w:rPr>
        <w:t xml:space="preserve"> </w:t>
      </w:r>
      <w:r w:rsidRPr="007C2531">
        <w:rPr>
          <w:rStyle w:val="hps"/>
          <w:rFonts w:ascii="Arial" w:hAnsi="Arial" w:cs="Arial"/>
          <w:color w:val="222222"/>
        </w:rPr>
        <w:t>K</w:t>
      </w:r>
      <w:r w:rsidRPr="007C2531">
        <w:rPr>
          <w:rStyle w:val="shorttext"/>
          <w:rFonts w:ascii="Arial" w:hAnsi="Arial" w:cs="Arial"/>
          <w:color w:val="222222"/>
        </w:rPr>
        <w:t xml:space="preserve"> </w:t>
      </w:r>
      <w:r w:rsidRPr="007C2531">
        <w:rPr>
          <w:rStyle w:val="hps"/>
          <w:rFonts w:ascii="Arial" w:hAnsi="Arial" w:cs="Arial"/>
          <w:color w:val="222222"/>
        </w:rPr>
        <w:t>상수를</w:t>
      </w:r>
      <w:r w:rsidRPr="007C2531">
        <w:rPr>
          <w:rStyle w:val="shorttext"/>
          <w:rFonts w:ascii="Arial" w:hAnsi="Arial" w:cs="Arial"/>
          <w:color w:val="222222"/>
        </w:rPr>
        <w:t xml:space="preserve"> </w:t>
      </w:r>
      <w:r w:rsidRPr="007C2531">
        <w:rPr>
          <w:rStyle w:val="hps"/>
          <w:rFonts w:ascii="Arial" w:hAnsi="Arial" w:cs="Arial"/>
          <w:color w:val="222222"/>
        </w:rPr>
        <w:t>입력</w:t>
      </w:r>
      <w:r w:rsidRPr="007C2531">
        <w:rPr>
          <w:rStyle w:val="hps"/>
          <w:rFonts w:ascii="Arial" w:hAnsi="Arial" w:cs="Arial" w:hint="eastAsia"/>
          <w:color w:val="222222"/>
        </w:rPr>
        <w:t>한다</w:t>
      </w:r>
      <w:r w:rsidRPr="007C2531">
        <w:rPr>
          <w:rStyle w:val="hps"/>
          <w:rFonts w:ascii="Arial" w:hAnsi="Arial" w:cs="Arial" w:hint="eastAsia"/>
          <w:color w:val="222222"/>
        </w:rPr>
        <w:t>.</w:t>
      </w:r>
      <w:r w:rsidRPr="007C2531">
        <w:rPr>
          <w:rStyle w:val="shorttext"/>
          <w:rFonts w:ascii="Arial" w:hAnsi="Arial" w:cs="Arial"/>
          <w:color w:val="222222"/>
        </w:rPr>
        <w:t xml:space="preserve"> </w:t>
      </w:r>
    </w:p>
    <w:p w:rsidR="007C2531" w:rsidRPr="00927325" w:rsidRDefault="007C2531" w:rsidP="00927325">
      <w:pPr>
        <w:ind w:left="105"/>
        <w:rPr>
          <w:rStyle w:val="shorttext"/>
          <w:rFonts w:ascii="Arial" w:hAnsi="Arial" w:cs="Arial"/>
          <w:color w:val="222222"/>
        </w:rPr>
      </w:pPr>
      <w:r w:rsidRPr="00927325">
        <w:rPr>
          <w:rStyle w:val="hps"/>
          <w:rFonts w:ascii="Arial" w:hAnsi="Arial" w:cs="Arial" w:hint="eastAsia"/>
          <w:color w:val="222222"/>
        </w:rPr>
        <w:t>2</w:t>
      </w:r>
      <w:r w:rsidRPr="00927325">
        <w:rPr>
          <w:rStyle w:val="shorttext"/>
          <w:rFonts w:ascii="Arial" w:hAnsi="Arial" w:cs="Arial"/>
          <w:color w:val="222222"/>
        </w:rPr>
        <w:t xml:space="preserve">. </w:t>
      </w:r>
      <w:r w:rsidR="00927325">
        <w:rPr>
          <w:rStyle w:val="shorttext"/>
          <w:rFonts w:ascii="Arial" w:hAnsi="Arial" w:cs="Arial"/>
          <w:color w:val="222222"/>
        </w:rPr>
        <w:t xml:space="preserve"> </w:t>
      </w:r>
      <w:r w:rsidRPr="00927325">
        <w:rPr>
          <w:rStyle w:val="hps"/>
          <w:rFonts w:ascii="Arial" w:hAnsi="Arial" w:cs="Arial"/>
          <w:color w:val="222222"/>
        </w:rPr>
        <w:t>보정</w:t>
      </w:r>
      <w:r w:rsidRPr="00927325">
        <w:rPr>
          <w:rStyle w:val="hps"/>
          <w:rFonts w:ascii="Arial" w:hAnsi="Arial" w:cs="Arial"/>
          <w:color w:val="222222"/>
        </w:rPr>
        <w:t xml:space="preserve"> </w:t>
      </w:r>
      <w:r w:rsidRPr="00927325">
        <w:rPr>
          <w:rStyle w:val="hps"/>
          <w:rFonts w:ascii="Arial" w:hAnsi="Arial" w:cs="Arial"/>
          <w:color w:val="222222"/>
        </w:rPr>
        <w:t>용액</w:t>
      </w:r>
      <w:r w:rsidRPr="00927325">
        <w:rPr>
          <w:rStyle w:val="shorttext"/>
          <w:rFonts w:ascii="Arial" w:hAnsi="Arial" w:cs="Arial"/>
          <w:color w:val="222222"/>
        </w:rPr>
        <w:t>을</w:t>
      </w:r>
      <w:r w:rsidRPr="00927325">
        <w:rPr>
          <w:rStyle w:val="shorttext"/>
          <w:rFonts w:ascii="Arial" w:hAnsi="Arial" w:cs="Arial"/>
          <w:color w:val="222222"/>
        </w:rPr>
        <w:t xml:space="preserve"> </w:t>
      </w:r>
      <w:r w:rsidRPr="00927325">
        <w:rPr>
          <w:rStyle w:val="shorttext"/>
          <w:rFonts w:ascii="Arial" w:hAnsi="Arial" w:cs="Arial"/>
          <w:color w:val="222222"/>
        </w:rPr>
        <w:t>사용</w:t>
      </w:r>
      <w:r w:rsidRPr="00927325">
        <w:rPr>
          <w:rStyle w:val="shorttext"/>
          <w:rFonts w:ascii="Arial" w:hAnsi="Arial" w:cs="Arial" w:hint="eastAsia"/>
          <w:color w:val="222222"/>
        </w:rPr>
        <w:t>한다</w:t>
      </w:r>
      <w:r w:rsidRPr="00927325">
        <w:rPr>
          <w:rStyle w:val="shorttext"/>
          <w:rFonts w:ascii="Arial" w:hAnsi="Arial" w:cs="Arial" w:hint="eastAsia"/>
          <w:color w:val="222222"/>
        </w:rPr>
        <w:t>,</w:t>
      </w:r>
    </w:p>
    <w:p w:rsidR="007C2531" w:rsidRPr="00E17084" w:rsidRDefault="007C2531" w:rsidP="007C2531">
      <w:pPr>
        <w:ind w:left="105"/>
        <w:rPr>
          <w:rStyle w:val="hps"/>
          <w:rFonts w:hAnsi="바탕" w:cs="Arial"/>
          <w:b/>
          <w:color w:val="222222"/>
          <w:sz w:val="32"/>
        </w:rPr>
      </w:pPr>
      <w:r w:rsidRPr="00E17084">
        <w:rPr>
          <w:rStyle w:val="hps"/>
          <w:rFonts w:hAnsi="바탕" w:cs="Arial"/>
          <w:b/>
          <w:color w:val="222222"/>
          <w:sz w:val="32"/>
        </w:rPr>
        <w:t xml:space="preserve">온도 </w:t>
      </w:r>
      <w:proofErr w:type="gramStart"/>
      <w:r w:rsidRPr="00E17084">
        <w:rPr>
          <w:rStyle w:val="hps"/>
          <w:rFonts w:hAnsi="바탕" w:cs="Arial"/>
          <w:b/>
          <w:color w:val="222222"/>
          <w:sz w:val="32"/>
        </w:rPr>
        <w:t>측정</w:t>
      </w:r>
      <w:r w:rsidRPr="00E17084">
        <w:rPr>
          <w:rStyle w:val="shorttext"/>
          <w:rFonts w:hAnsi="바탕" w:cs="Arial"/>
          <w:b/>
          <w:color w:val="222222"/>
          <w:sz w:val="32"/>
        </w:rPr>
        <w:t xml:space="preserve"> </w:t>
      </w:r>
      <w:r w:rsidRPr="00E17084">
        <w:rPr>
          <w:rStyle w:val="hps"/>
          <w:rFonts w:hAnsi="바탕" w:cs="Arial"/>
          <w:b/>
          <w:color w:val="222222"/>
          <w:sz w:val="32"/>
        </w:rPr>
        <w:t>:</w:t>
      </w:r>
      <w:proofErr w:type="gramEnd"/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38"/>
        <w:gridCol w:w="1795"/>
        <w:gridCol w:w="1795"/>
      </w:tblGrid>
      <w:tr w:rsidR="007C2531" w:rsidTr="007C2531">
        <w:trPr>
          <w:cantSplit/>
          <w:jc w:val="center"/>
        </w:trPr>
        <w:tc>
          <w:tcPr>
            <w:tcW w:w="2538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7C2531" w:rsidRDefault="007C2531">
            <w:pPr>
              <w:tabs>
                <w:tab w:val="left" w:pos="800"/>
              </w:tabs>
              <w:ind w:right="-46"/>
              <w:rPr>
                <w:rFonts w:ascii="Arial" w:eastAsia="맑은 고딕"/>
                <w:b/>
                <w:szCs w:val="20"/>
                <w:lang w:val="en-GB"/>
              </w:rPr>
            </w:pPr>
            <w:r>
              <w:rPr>
                <w:b/>
                <w:lang w:val="en-GB"/>
              </w:rPr>
              <w:t>Range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C0C0C0"/>
            <w:vAlign w:val="center"/>
            <w:hideMark/>
          </w:tcPr>
          <w:p w:rsidR="007C2531" w:rsidRDefault="007C2531">
            <w:pPr>
              <w:tabs>
                <w:tab w:val="left" w:pos="800"/>
              </w:tabs>
              <w:ind w:right="-46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Resolution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C0C0C0"/>
            <w:vAlign w:val="center"/>
            <w:hideMark/>
          </w:tcPr>
          <w:p w:rsidR="007C2531" w:rsidRDefault="007C2531">
            <w:pPr>
              <w:tabs>
                <w:tab w:val="left" w:pos="800"/>
              </w:tabs>
              <w:ind w:left="-70" w:right="-70"/>
              <w:rPr>
                <w:b/>
                <w:lang w:val="en-GB"/>
              </w:rPr>
            </w:pPr>
            <w:r>
              <w:rPr>
                <w:b/>
                <w:lang w:val="en-GB"/>
              </w:rPr>
              <w:t>Accuracy*</w:t>
            </w:r>
          </w:p>
          <w:p w:rsidR="007C2531" w:rsidRDefault="007C2531">
            <w:pPr>
              <w:tabs>
                <w:tab w:val="left" w:pos="800"/>
              </w:tabs>
              <w:ind w:left="-70" w:right="-70"/>
              <w:rPr>
                <w:b/>
                <w:lang w:val="en-GB"/>
              </w:rPr>
            </w:pPr>
            <w:r>
              <w:rPr>
                <w:b/>
                <w:lang w:val="en-GB"/>
              </w:rPr>
              <w:t>(</w:t>
            </w:r>
            <w:r>
              <w:rPr>
                <w:b/>
                <w:lang w:val="en-GB"/>
              </w:rPr>
              <w:t>±</w:t>
            </w:r>
            <w:r>
              <w:rPr>
                <w:b/>
                <w:lang w:val="en-GB"/>
              </w:rPr>
              <w:t>1 digit)</w:t>
            </w:r>
          </w:p>
        </w:tc>
      </w:tr>
      <w:tr w:rsidR="007C2531" w:rsidTr="007C2531">
        <w:trPr>
          <w:cantSplit/>
          <w:jc w:val="center"/>
        </w:trPr>
        <w:tc>
          <w:tcPr>
            <w:tcW w:w="25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C2531" w:rsidRDefault="007C2531">
            <w:pPr>
              <w:tabs>
                <w:tab w:val="left" w:pos="800"/>
              </w:tabs>
              <w:ind w:right="-46"/>
              <w:rPr>
                <w:lang w:val="en-GB"/>
              </w:rPr>
            </w:pPr>
            <w:r>
              <w:rPr>
                <w:lang w:val="en-GB"/>
              </w:rPr>
              <w:t xml:space="preserve">- 50.0 </w:t>
            </w:r>
            <w:r>
              <w:rPr>
                <w:lang w:val="en-GB"/>
              </w:rPr>
              <w:t>÷</w:t>
            </w:r>
            <w:r>
              <w:rPr>
                <w:lang w:val="en-GB"/>
              </w:rPr>
              <w:t xml:space="preserve"> 199.9</w:t>
            </w:r>
            <w:r>
              <w:rPr>
                <w:lang w:val="en-GB"/>
              </w:rPr>
              <w:t> </w:t>
            </w:r>
            <w:r>
              <w:rPr>
                <w:position w:val="6"/>
                <w:lang w:val="en-GB"/>
              </w:rPr>
              <w:t>o</w:t>
            </w:r>
            <w:r>
              <w:rPr>
                <w:lang w:val="en-GB"/>
              </w:rPr>
              <w:t>C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7C2531" w:rsidRDefault="007C2531">
            <w:pPr>
              <w:tabs>
                <w:tab w:val="left" w:pos="800"/>
              </w:tabs>
              <w:ind w:right="-46"/>
              <w:rPr>
                <w:lang w:val="en-GB"/>
              </w:rPr>
            </w:pPr>
            <w:r>
              <w:rPr>
                <w:lang w:val="en-GB"/>
              </w:rPr>
              <w:t>0.1</w:t>
            </w:r>
            <w:r>
              <w:rPr>
                <w:lang w:val="en-GB"/>
              </w:rPr>
              <w:t> </w:t>
            </w:r>
            <w:r>
              <w:rPr>
                <w:position w:val="6"/>
                <w:lang w:val="en-GB"/>
              </w:rPr>
              <w:t>o</w:t>
            </w:r>
            <w:r>
              <w:rPr>
                <w:lang w:val="en-GB"/>
              </w:rPr>
              <w:t>C</w:t>
            </w:r>
          </w:p>
        </w:tc>
        <w:tc>
          <w:tcPr>
            <w:tcW w:w="179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2531" w:rsidRDefault="007C2531">
            <w:pPr>
              <w:tabs>
                <w:tab w:val="left" w:pos="800"/>
              </w:tabs>
              <w:ind w:right="-46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>\SYMBOL 177 \f "Symbol"</w:instrText>
            </w:r>
            <w:r>
              <w:rPr>
                <w:lang w:val="en-GB"/>
              </w:rPr>
              <w:fldChar w:fldCharType="end"/>
            </w:r>
            <w:r>
              <w:rPr>
                <w:lang w:val="en-GB"/>
              </w:rPr>
              <w:t>0.1</w:t>
            </w:r>
            <w:r>
              <w:rPr>
                <w:lang w:val="en-GB"/>
              </w:rPr>
              <w:t> </w:t>
            </w:r>
            <w:r>
              <w:rPr>
                <w:position w:val="6"/>
                <w:lang w:val="en-GB"/>
              </w:rPr>
              <w:t>o</w:t>
            </w:r>
            <w:r>
              <w:rPr>
                <w:lang w:val="en-GB"/>
              </w:rPr>
              <w:t>C</w:t>
            </w:r>
          </w:p>
        </w:tc>
      </w:tr>
    </w:tbl>
    <w:p w:rsidR="007C2531" w:rsidRDefault="007C2531" w:rsidP="007C2531">
      <w:pPr>
        <w:ind w:left="105"/>
        <w:rPr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*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미터의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정확도를</w:t>
      </w:r>
      <w:r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제공한다</w:t>
      </w:r>
      <w:r>
        <w:rPr>
          <w:rStyle w:val="hps"/>
          <w:rFonts w:ascii="Arial" w:hAnsi="Arial" w:cs="Arial"/>
          <w:color w:val="222222"/>
        </w:rPr>
        <w:t>.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측정의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최종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정확도가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적용</w:t>
      </w:r>
      <w:r>
        <w:rPr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PT-</w:t>
      </w:r>
      <w:r>
        <w:rPr>
          <w:rFonts w:ascii="Arial" w:hAnsi="Arial" w:cs="Arial"/>
          <w:color w:val="222222"/>
        </w:rPr>
        <w:t xml:space="preserve">1000 </w:t>
      </w:r>
      <w:r>
        <w:rPr>
          <w:rStyle w:val="hps"/>
          <w:rFonts w:ascii="Arial" w:hAnsi="Arial" w:cs="Arial"/>
          <w:color w:val="222222"/>
        </w:rPr>
        <w:t>검사</w:t>
      </w:r>
      <w:r>
        <w:rPr>
          <w:rStyle w:val="atn"/>
          <w:rFonts w:ascii="Arial" w:hAnsi="Arial" w:cs="Arial"/>
          <w:color w:val="222222"/>
        </w:rPr>
        <w:t>의</w:t>
      </w:r>
      <w:r>
        <w:rPr>
          <w:rStyle w:val="atn"/>
          <w:rFonts w:ascii="Arial" w:hAnsi="Arial" w:cs="Arial"/>
          <w:color w:val="222222"/>
        </w:rPr>
        <w:t xml:space="preserve"> </w:t>
      </w:r>
      <w:r>
        <w:rPr>
          <w:rStyle w:val="atn"/>
          <w:rFonts w:ascii="Arial" w:hAnsi="Arial" w:cs="Arial"/>
          <w:color w:val="222222"/>
        </w:rPr>
        <w:t>정확도</w:t>
      </w:r>
      <w:r>
        <w:rPr>
          <w:rFonts w:ascii="Arial" w:hAnsi="Arial" w:cs="Arial"/>
          <w:color w:val="222222"/>
        </w:rPr>
        <w:t>에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따라</w:t>
      </w:r>
      <w:r>
        <w:rPr>
          <w:rFonts w:ascii="Arial" w:hAnsi="Arial" w:cs="Arial"/>
          <w:color w:val="222222"/>
        </w:rPr>
        <w:t xml:space="preserve"> </w:t>
      </w:r>
      <w:r>
        <w:rPr>
          <w:rFonts w:ascii="Arial" w:hAnsi="Arial" w:cs="Arial"/>
          <w:color w:val="222222"/>
        </w:rPr>
        <w:t>달라집니다</w:t>
      </w:r>
      <w:r>
        <w:rPr>
          <w:rFonts w:ascii="Arial" w:hAnsi="Arial" w:cs="Arial" w:hint="eastAsia"/>
          <w:color w:val="222222"/>
        </w:rPr>
        <w:t>.</w:t>
      </w:r>
    </w:p>
    <w:p w:rsidR="007C2531" w:rsidRDefault="007C2531" w:rsidP="007C2531">
      <w:pPr>
        <w:ind w:left="105"/>
        <w:rPr>
          <w:rStyle w:val="hps"/>
          <w:rFonts w:ascii="Arial" w:hAnsi="Arial" w:cs="Arial"/>
          <w:color w:val="222222"/>
          <w:sz w:val="28"/>
        </w:rPr>
      </w:pPr>
      <w:r w:rsidRPr="00927325">
        <w:rPr>
          <w:rStyle w:val="hps"/>
          <w:rFonts w:ascii="Arial" w:hAnsi="Arial" w:cs="Arial"/>
          <w:b/>
          <w:color w:val="222222"/>
          <w:sz w:val="28"/>
        </w:rPr>
        <w:t>온도</w:t>
      </w:r>
      <w:r w:rsidRPr="00927325">
        <w:rPr>
          <w:rStyle w:val="hps"/>
          <w:rFonts w:ascii="Arial" w:hAnsi="Arial" w:cs="Arial"/>
          <w:b/>
          <w:color w:val="222222"/>
          <w:sz w:val="28"/>
        </w:rPr>
        <w:t xml:space="preserve"> </w:t>
      </w:r>
      <w:proofErr w:type="spellStart"/>
      <w:proofErr w:type="gramStart"/>
      <w:r w:rsidRPr="00927325">
        <w:rPr>
          <w:rStyle w:val="hps"/>
          <w:rFonts w:ascii="Arial" w:hAnsi="Arial" w:cs="Arial"/>
          <w:b/>
          <w:color w:val="222222"/>
          <w:sz w:val="28"/>
        </w:rPr>
        <w:t>프로브</w:t>
      </w:r>
      <w:proofErr w:type="spellEnd"/>
      <w:r w:rsidRPr="007C2531">
        <w:rPr>
          <w:rStyle w:val="shorttext"/>
          <w:rFonts w:ascii="Arial" w:hAnsi="Arial" w:cs="Arial"/>
          <w:color w:val="222222"/>
          <w:sz w:val="28"/>
        </w:rPr>
        <w:t xml:space="preserve"> </w:t>
      </w:r>
      <w:r w:rsidRPr="007C2531">
        <w:rPr>
          <w:rStyle w:val="hps"/>
          <w:rFonts w:ascii="Arial" w:hAnsi="Arial" w:cs="Arial"/>
          <w:color w:val="222222"/>
          <w:sz w:val="28"/>
        </w:rPr>
        <w:t>:</w:t>
      </w:r>
      <w:proofErr w:type="gramEnd"/>
      <w:r w:rsidRPr="007C2531">
        <w:rPr>
          <w:rStyle w:val="shorttext"/>
          <w:rFonts w:ascii="Arial" w:hAnsi="Arial" w:cs="Arial"/>
          <w:color w:val="222222"/>
          <w:sz w:val="28"/>
        </w:rPr>
        <w:t xml:space="preserve"> </w:t>
      </w:r>
      <w:r w:rsidRPr="007C2531">
        <w:rPr>
          <w:rStyle w:val="hps"/>
          <w:rFonts w:ascii="Arial" w:hAnsi="Arial" w:cs="Arial"/>
          <w:color w:val="222222"/>
          <w:sz w:val="28"/>
        </w:rPr>
        <w:t>PT-</w:t>
      </w:r>
      <w:r w:rsidRPr="007C2531">
        <w:rPr>
          <w:rStyle w:val="shorttext"/>
          <w:rFonts w:ascii="Arial" w:hAnsi="Arial" w:cs="Arial"/>
          <w:color w:val="222222"/>
          <w:sz w:val="28"/>
        </w:rPr>
        <w:t xml:space="preserve">1000 </w:t>
      </w:r>
      <w:r w:rsidRPr="007C2531">
        <w:rPr>
          <w:rStyle w:val="hps"/>
          <w:rFonts w:ascii="Arial" w:hAnsi="Arial" w:cs="Arial"/>
          <w:color w:val="222222"/>
          <w:sz w:val="28"/>
        </w:rPr>
        <w:t>백금</w:t>
      </w:r>
      <w:r w:rsidRPr="007C2531">
        <w:rPr>
          <w:rStyle w:val="shorttext"/>
          <w:rFonts w:ascii="Arial" w:hAnsi="Arial" w:cs="Arial"/>
          <w:color w:val="222222"/>
          <w:sz w:val="28"/>
        </w:rPr>
        <w:t xml:space="preserve"> </w:t>
      </w:r>
      <w:r w:rsidRPr="007C2531">
        <w:rPr>
          <w:rStyle w:val="hps"/>
          <w:rFonts w:ascii="Arial" w:hAnsi="Arial" w:cs="Arial"/>
          <w:color w:val="222222"/>
          <w:sz w:val="28"/>
        </w:rPr>
        <w:t>저항</w:t>
      </w:r>
    </w:p>
    <w:p w:rsidR="00C3250F" w:rsidRDefault="00C3250F" w:rsidP="007C2531">
      <w:pPr>
        <w:ind w:left="105"/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100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0C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÷</w:t>
      </w:r>
      <w:r>
        <w:rPr>
          <w:rStyle w:val="shorttext"/>
          <w:rFonts w:ascii="Arial" w:hAnsi="Arial" w:cs="Arial"/>
          <w:color w:val="222222"/>
        </w:rPr>
        <w:t xml:space="preserve"> 0</w:t>
      </w:r>
      <w:r>
        <w:rPr>
          <w:rStyle w:val="hps"/>
          <w:rFonts w:ascii="Arial" w:hAnsi="Arial" w:cs="Arial"/>
          <w:color w:val="222222"/>
        </w:rPr>
        <w:t>범위</w:t>
      </w:r>
      <w:r>
        <w:rPr>
          <w:rStyle w:val="shorttext"/>
          <w:rFonts w:ascii="Arial" w:hAnsi="Arial" w:cs="Arial"/>
          <w:color w:val="222222"/>
        </w:rPr>
        <w:t xml:space="preserve"> </w:t>
      </w:r>
      <w:proofErr w:type="spellStart"/>
      <w:r>
        <w:rPr>
          <w:rStyle w:val="hps"/>
          <w:rFonts w:ascii="Arial" w:hAnsi="Arial" w:cs="Arial"/>
          <w:color w:val="222222"/>
        </w:rPr>
        <w:t>프로브의</w:t>
      </w:r>
      <w:proofErr w:type="spellEnd"/>
      <w:r>
        <w:rPr>
          <w:rStyle w:val="shorttext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정확도</w:t>
      </w:r>
      <w:r>
        <w:rPr>
          <w:rStyle w:val="hps"/>
          <w:rFonts w:ascii="Arial" w:hAnsi="Arial" w:cs="Arial"/>
          <w:color w:val="222222"/>
        </w:rPr>
        <w:t xml:space="preserve"> :</w:t>
      </w:r>
      <w:proofErr w:type="gramEnd"/>
    </w:p>
    <w:p w:rsidR="00C3250F" w:rsidRDefault="00C3250F" w:rsidP="007C2531">
      <w:pPr>
        <w:ind w:left="105"/>
        <w:rPr>
          <w:lang w:val="en-GB"/>
        </w:rPr>
      </w:pPr>
      <w:r>
        <w:rPr>
          <w:rStyle w:val="hps"/>
          <w:rFonts w:ascii="Arial" w:hAnsi="Arial" w:cs="Arial"/>
          <w:color w:val="222222"/>
        </w:rPr>
        <w:t>PT-</w:t>
      </w:r>
      <w:r>
        <w:rPr>
          <w:rStyle w:val="shorttext"/>
          <w:rFonts w:ascii="Arial" w:hAnsi="Arial" w:cs="Arial"/>
          <w:color w:val="222222"/>
        </w:rPr>
        <w:t xml:space="preserve">1000B </w:t>
      </w:r>
      <w:r>
        <w:rPr>
          <w:rStyle w:val="hps"/>
          <w:rFonts w:ascii="Arial" w:hAnsi="Arial" w:cs="Arial"/>
          <w:color w:val="222222"/>
        </w:rPr>
        <w:t>저항</w:t>
      </w:r>
      <w:r>
        <w:rPr>
          <w:rStyle w:val="shorttext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점</w:t>
      </w:r>
      <w:r>
        <w:rPr>
          <w:rStyle w:val="hps"/>
          <w:rFonts w:ascii="Arial" w:hAnsi="Arial" w:cs="Arial"/>
          <w:color w:val="222222"/>
        </w:rPr>
        <w:t xml:space="preserve"> :</w:t>
      </w:r>
      <w:proofErr w:type="gramEnd"/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±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0.8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vertAlign w:val="superscript"/>
          <w:lang w:val="en-GB"/>
        </w:rPr>
        <w:t>0</w:t>
      </w:r>
      <w:r>
        <w:rPr>
          <w:lang w:val="en-GB"/>
        </w:rPr>
        <w:t>C</w:t>
      </w:r>
    </w:p>
    <w:p w:rsidR="00C3250F" w:rsidRDefault="00C3250F" w:rsidP="00C3250F">
      <w:pPr>
        <w:ind w:left="105"/>
        <w:rPr>
          <w:rStyle w:val="hps"/>
          <w:rFonts w:ascii="Arial" w:hAnsi="Arial" w:cs="Arial"/>
          <w:color w:val="222222"/>
          <w:sz w:val="26"/>
        </w:rPr>
      </w:pPr>
      <w:r>
        <w:rPr>
          <w:rStyle w:val="hps"/>
          <w:rFonts w:ascii="Arial" w:hAnsi="Arial" w:cs="Arial"/>
          <w:color w:val="222222"/>
        </w:rPr>
        <w:t>Pt-10001/3B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저항</w:t>
      </w:r>
      <w:r>
        <w:rPr>
          <w:rStyle w:val="shorttext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점</w:t>
      </w:r>
      <w:r>
        <w:rPr>
          <w:rStyle w:val="hps"/>
          <w:rFonts w:ascii="Arial" w:hAnsi="Arial" w:cs="Arial"/>
          <w:color w:val="222222"/>
        </w:rPr>
        <w:t xml:space="preserve"> :</w:t>
      </w:r>
      <w:proofErr w:type="gramEnd"/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± 0.3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vertAlign w:val="superscript"/>
          <w:lang w:val="en-GB"/>
        </w:rPr>
        <w:t>0</w:t>
      </w:r>
      <w:r>
        <w:rPr>
          <w:lang w:val="en-GB"/>
        </w:rPr>
        <w:t>C</w:t>
      </w:r>
      <w:r w:rsidRPr="00C3250F">
        <w:rPr>
          <w:rStyle w:val="hps"/>
          <w:rFonts w:ascii="Arial" w:hAnsi="Arial" w:cs="Arial"/>
          <w:color w:val="222222"/>
          <w:sz w:val="26"/>
        </w:rPr>
        <w:t xml:space="preserve"> </w:t>
      </w:r>
    </w:p>
    <w:p w:rsidR="00C3250F" w:rsidRDefault="00C3250F" w:rsidP="00C3250F">
      <w:pPr>
        <w:ind w:left="105"/>
        <w:rPr>
          <w:rStyle w:val="hps"/>
          <w:rFonts w:ascii="Arial" w:hAnsi="Arial" w:cs="Arial"/>
          <w:color w:val="222222"/>
          <w:sz w:val="26"/>
        </w:rPr>
      </w:pPr>
      <w:proofErr w:type="gramStart"/>
      <w:r w:rsidRPr="00C3250F">
        <w:rPr>
          <w:rStyle w:val="hps"/>
          <w:rFonts w:ascii="Arial" w:hAnsi="Arial" w:cs="Arial"/>
          <w:color w:val="222222"/>
          <w:sz w:val="26"/>
        </w:rPr>
        <w:t>기타</w:t>
      </w:r>
      <w:r w:rsidRPr="00C3250F">
        <w:rPr>
          <w:rStyle w:val="shorttext"/>
          <w:rFonts w:ascii="Arial" w:hAnsi="Arial" w:cs="Arial"/>
          <w:color w:val="222222"/>
          <w:sz w:val="26"/>
        </w:rPr>
        <w:t xml:space="preserve"> </w:t>
      </w:r>
      <w:r w:rsidRPr="00C3250F">
        <w:rPr>
          <w:rStyle w:val="hps"/>
          <w:rFonts w:ascii="Arial" w:hAnsi="Arial" w:cs="Arial"/>
          <w:color w:val="222222"/>
          <w:sz w:val="26"/>
        </w:rPr>
        <w:t>:</w:t>
      </w:r>
      <w:proofErr w:type="gramEnd"/>
      <w:r w:rsidRPr="00C3250F">
        <w:rPr>
          <w:rStyle w:val="hps"/>
          <w:rFonts w:ascii="Arial" w:hAnsi="Arial" w:cs="Arial"/>
          <w:color w:val="222222"/>
          <w:sz w:val="26"/>
        </w:rPr>
        <w:tab/>
      </w:r>
    </w:p>
    <w:p w:rsidR="00C3250F" w:rsidRDefault="00C3250F" w:rsidP="00C3250F">
      <w:pPr>
        <w:tabs>
          <w:tab w:val="left" w:pos="1515"/>
        </w:tabs>
        <w:ind w:left="105"/>
        <w:rPr>
          <w:lang w:val="en-GB"/>
        </w:rPr>
      </w:pPr>
      <w:r>
        <w:rPr>
          <w:rStyle w:val="hps"/>
          <w:rFonts w:ascii="Arial" w:hAnsi="Arial" w:cs="Arial"/>
          <w:color w:val="222222"/>
        </w:rPr>
        <w:t>작동</w:t>
      </w:r>
      <w:r>
        <w:rPr>
          <w:rStyle w:val="hps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온도</w:t>
      </w:r>
      <w:r>
        <w:rPr>
          <w:rStyle w:val="hps"/>
          <w:rFonts w:ascii="Arial" w:hAnsi="Arial" w:cs="Arial"/>
          <w:color w:val="222222"/>
        </w:rPr>
        <w:t xml:space="preserve"> :</w:t>
      </w:r>
      <w:proofErr w:type="gramEnd"/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0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÷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40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vertAlign w:val="superscript"/>
          <w:lang w:val="en-GB"/>
        </w:rPr>
        <w:t>0</w:t>
      </w:r>
      <w:r>
        <w:rPr>
          <w:lang w:val="en-GB"/>
        </w:rPr>
        <w:t>C</w:t>
      </w:r>
    </w:p>
    <w:p w:rsidR="00C3250F" w:rsidRDefault="00C3250F" w:rsidP="00C3250F">
      <w:pPr>
        <w:tabs>
          <w:tab w:val="left" w:pos="1515"/>
        </w:tabs>
        <w:ind w:left="105"/>
        <w:rPr>
          <w:rStyle w:val="shorttext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전력</w:t>
      </w:r>
      <w:r>
        <w:rPr>
          <w:rStyle w:val="hps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공급</w:t>
      </w:r>
      <w:r>
        <w:rPr>
          <w:rStyle w:val="hps"/>
          <w:rFonts w:ascii="Arial" w:hAnsi="Arial" w:cs="Arial"/>
          <w:color w:val="222222"/>
        </w:rPr>
        <w:t xml:space="preserve"> :</w:t>
      </w:r>
      <w:proofErr w:type="gramEnd"/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12V/100mA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전원</w:t>
      </w:r>
      <w:r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어댑터</w:t>
      </w:r>
      <w:r>
        <w:rPr>
          <w:rStyle w:val="shorttext"/>
          <w:rFonts w:ascii="Arial" w:hAnsi="Arial" w:cs="Arial"/>
          <w:color w:val="222222"/>
        </w:rPr>
        <w:t>.</w:t>
      </w:r>
    </w:p>
    <w:p w:rsidR="00C3250F" w:rsidRDefault="00C3250F" w:rsidP="00C3250F">
      <w:pPr>
        <w:tabs>
          <w:tab w:val="left" w:pos="1515"/>
        </w:tabs>
        <w:ind w:left="105"/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소비</w:t>
      </w:r>
      <w:r>
        <w:rPr>
          <w:rStyle w:val="hps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전력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:</w:t>
      </w:r>
      <w:proofErr w:type="gramEnd"/>
      <w:r>
        <w:rPr>
          <w:rStyle w:val="hps"/>
          <w:rFonts w:ascii="Arial" w:hAnsi="Arial" w:cs="Arial"/>
          <w:color w:val="222222"/>
        </w:rPr>
        <w:t xml:space="preserve"> 120</w:t>
      </w:r>
      <w:r>
        <w:rPr>
          <w:rStyle w:val="shorttext"/>
          <w:rFonts w:ascii="Arial" w:hAnsi="Arial" w:cs="Arial"/>
          <w:color w:val="222222"/>
        </w:rPr>
        <w:t xml:space="preserve"> </w:t>
      </w:r>
      <w:proofErr w:type="spellStart"/>
      <w:r>
        <w:rPr>
          <w:rStyle w:val="hps"/>
          <w:rFonts w:ascii="Arial" w:hAnsi="Arial" w:cs="Arial"/>
          <w:color w:val="222222"/>
        </w:rPr>
        <w:t>mW</w:t>
      </w:r>
      <w:proofErr w:type="spellEnd"/>
    </w:p>
    <w:p w:rsidR="00C3250F" w:rsidRDefault="00C3250F" w:rsidP="00C3250F">
      <w:pPr>
        <w:tabs>
          <w:tab w:val="left" w:pos="1515"/>
        </w:tabs>
        <w:ind w:left="105"/>
        <w:rPr>
          <w:rStyle w:val="hps"/>
          <w:rFonts w:ascii="Arial" w:hAnsi="Arial" w:cs="Arial"/>
          <w:color w:val="222222"/>
        </w:rPr>
      </w:pPr>
      <w:proofErr w:type="gramStart"/>
      <w:r>
        <w:rPr>
          <w:rStyle w:val="hps"/>
          <w:rFonts w:ascii="Arial" w:hAnsi="Arial" w:cs="Arial" w:hint="eastAsia"/>
          <w:color w:val="222222"/>
        </w:rPr>
        <w:t>화면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:</w:t>
      </w:r>
      <w:proofErr w:type="gramEnd"/>
      <w:r>
        <w:rPr>
          <w:rStyle w:val="hps"/>
          <w:rFonts w:ascii="Arial" w:hAnsi="Arial" w:cs="Arial"/>
          <w:color w:val="222222"/>
        </w:rPr>
        <w:t xml:space="preserve"> LCD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69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X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73mm</w:t>
      </w:r>
    </w:p>
    <w:p w:rsidR="00C3250F" w:rsidRDefault="00C3250F" w:rsidP="00C3250F">
      <w:pPr>
        <w:tabs>
          <w:tab w:val="left" w:pos="1515"/>
        </w:tabs>
        <w:ind w:left="105"/>
        <w:rPr>
          <w:rStyle w:val="hps"/>
          <w:rFonts w:ascii="Arial" w:hAnsi="Arial" w:cs="Arial"/>
          <w:color w:val="222222"/>
        </w:rPr>
      </w:pPr>
      <w:proofErr w:type="gramStart"/>
      <w:r>
        <w:rPr>
          <w:rStyle w:val="hps"/>
          <w:rFonts w:ascii="Arial" w:hAnsi="Arial" w:cs="Arial"/>
          <w:color w:val="222222"/>
        </w:rPr>
        <w:t>크기</w:t>
      </w:r>
      <w:r>
        <w:rPr>
          <w:rStyle w:val="hps"/>
          <w:rFonts w:ascii="Arial" w:hAnsi="Arial" w:cs="Arial"/>
          <w:color w:val="222222"/>
        </w:rPr>
        <w:t xml:space="preserve"> :</w:t>
      </w:r>
      <w:proofErr w:type="gramEnd"/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50mm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X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200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X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180</w:t>
      </w:r>
    </w:p>
    <w:p w:rsidR="00C3250F" w:rsidRDefault="00C3250F" w:rsidP="00C3250F">
      <w:pPr>
        <w:tabs>
          <w:tab w:val="left" w:pos="1515"/>
        </w:tabs>
        <w:ind w:left="105"/>
        <w:rPr>
          <w:rStyle w:val="hps"/>
          <w:rFonts w:ascii="Arial" w:hAnsi="Arial" w:cs="Arial"/>
          <w:color w:val="222222"/>
        </w:rPr>
      </w:pPr>
      <w:proofErr w:type="gramStart"/>
      <w:r>
        <w:rPr>
          <w:rStyle w:val="hps"/>
          <w:rFonts w:ascii="Arial" w:hAnsi="Arial" w:cs="Arial" w:hint="eastAsia"/>
          <w:color w:val="222222"/>
        </w:rPr>
        <w:t>무계</w:t>
      </w:r>
      <w:r>
        <w:rPr>
          <w:rStyle w:val="hps"/>
          <w:rFonts w:ascii="Arial" w:hAnsi="Arial" w:cs="Arial" w:hint="eastAsia"/>
          <w:color w:val="222222"/>
        </w:rPr>
        <w:t xml:space="preserve"> :</w:t>
      </w:r>
      <w:proofErr w:type="gramEnd"/>
      <w:r>
        <w:rPr>
          <w:rStyle w:val="hps"/>
          <w:rFonts w:ascii="Arial" w:hAnsi="Arial" w:cs="Arial" w:hint="eastAsia"/>
          <w:color w:val="222222"/>
        </w:rPr>
        <w:t xml:space="preserve"> 600</w:t>
      </w:r>
      <w:r>
        <w:rPr>
          <w:rStyle w:val="hps"/>
          <w:rFonts w:ascii="Arial" w:hAnsi="Arial" w:cs="Arial"/>
          <w:color w:val="222222"/>
        </w:rPr>
        <w:t>g</w:t>
      </w:r>
    </w:p>
    <w:p w:rsidR="00E17084" w:rsidRDefault="00E17084">
      <w:pPr>
        <w:widowControl/>
        <w:wordWrap/>
        <w:autoSpaceDE/>
        <w:autoSpaceDN/>
        <w:jc w:val="left"/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br w:type="page"/>
      </w:r>
    </w:p>
    <w:p w:rsidR="00C3250F" w:rsidRDefault="00C3250F" w:rsidP="00C3250F">
      <w:pPr>
        <w:tabs>
          <w:tab w:val="left" w:pos="1515"/>
        </w:tabs>
        <w:ind w:left="105"/>
        <w:rPr>
          <w:rStyle w:val="hps"/>
          <w:rFonts w:ascii="Arial" w:hAnsi="Arial" w:cs="Arial"/>
          <w:color w:val="222222"/>
        </w:rPr>
      </w:pPr>
    </w:p>
    <w:p w:rsidR="00C3250F" w:rsidRDefault="00C3250F" w:rsidP="00C3250F">
      <w:pPr>
        <w:pStyle w:val="2"/>
        <w:spacing w:after="120"/>
        <w:ind w:leftChars="0" w:left="0" w:firstLineChars="100" w:firstLine="280"/>
        <w:rPr>
          <w:rStyle w:val="hps"/>
          <w:rFonts w:ascii="Arial" w:hAnsi="Arial" w:cs="Arial"/>
          <w:color w:val="222222"/>
        </w:rPr>
      </w:pPr>
      <w:r w:rsidRPr="009C46EC">
        <w:rPr>
          <w:rFonts w:hint="eastAsia"/>
        </w:rPr>
        <w:t>1</w:t>
      </w:r>
      <w:r>
        <w:t>5</w:t>
      </w:r>
      <w:r w:rsidRPr="009C46EC">
        <w:rPr>
          <w:rFonts w:hint="eastAsia"/>
        </w:rPr>
        <w:t xml:space="preserve">. </w:t>
      </w:r>
      <w:r>
        <w:rPr>
          <w:rStyle w:val="hps"/>
          <w:rFonts w:ascii="Arial" w:hAnsi="Arial" w:cs="Arial" w:hint="eastAsia"/>
          <w:color w:val="222222"/>
        </w:rPr>
        <w:t>장비</w:t>
      </w:r>
    </w:p>
    <w:p w:rsidR="00C3250F" w:rsidRDefault="00C3250F" w:rsidP="00C3250F">
      <w:pPr>
        <w:rPr>
          <w:lang w:val="en-GB"/>
        </w:rPr>
      </w:pPr>
    </w:p>
    <w:p w:rsidR="00C3250F" w:rsidRDefault="00C3250F" w:rsidP="00C3250F">
      <w:pPr>
        <w:rPr>
          <w:rStyle w:val="hps"/>
          <w:rFonts w:ascii="Arial" w:hAnsi="Arial" w:cs="Arial"/>
          <w:color w:val="222222"/>
        </w:rPr>
      </w:pPr>
      <w:r>
        <w:rPr>
          <w:rStyle w:val="hps"/>
          <w:rFonts w:ascii="Arial" w:hAnsi="Arial" w:cs="Arial"/>
          <w:color w:val="222222"/>
        </w:rPr>
        <w:t>표준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세트는</w:t>
      </w:r>
      <w:r>
        <w:rPr>
          <w:rStyle w:val="hps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다음을</w:t>
      </w:r>
      <w:r>
        <w:rPr>
          <w:rStyle w:val="hps"/>
          <w:rFonts w:ascii="Arial" w:hAnsi="Arial" w:cs="Arial"/>
          <w:color w:val="222222"/>
        </w:rPr>
        <w:t xml:space="preserve"> </w:t>
      </w:r>
      <w:proofErr w:type="gramStart"/>
      <w:r>
        <w:rPr>
          <w:rStyle w:val="hps"/>
          <w:rFonts w:ascii="Arial" w:hAnsi="Arial" w:cs="Arial"/>
          <w:color w:val="222222"/>
        </w:rPr>
        <w:t>포함한다</w:t>
      </w:r>
      <w:r>
        <w:rPr>
          <w:rStyle w:val="shorttext"/>
          <w:rFonts w:ascii="Arial" w:hAnsi="Arial" w:cs="Arial"/>
          <w:color w:val="222222"/>
        </w:rPr>
        <w:t xml:space="preserve"> </w:t>
      </w:r>
      <w:r>
        <w:rPr>
          <w:rStyle w:val="hps"/>
          <w:rFonts w:ascii="Arial" w:hAnsi="Arial" w:cs="Arial"/>
          <w:color w:val="222222"/>
        </w:rPr>
        <w:t>:</w:t>
      </w:r>
      <w:proofErr w:type="gramEnd"/>
    </w:p>
    <w:p w:rsidR="00C3250F" w:rsidRPr="00C3250F" w:rsidRDefault="00C3250F" w:rsidP="00C3250F">
      <w:pPr>
        <w:ind w:firstLineChars="100" w:firstLine="200"/>
        <w:rPr>
          <w:rStyle w:val="shorttext"/>
          <w:rFonts w:ascii="Arial" w:hAnsi="Arial" w:cs="Arial"/>
          <w:color w:val="222222"/>
        </w:rPr>
      </w:pPr>
      <w:r w:rsidRPr="00C3250F">
        <w:rPr>
          <w:rStyle w:val="hps"/>
          <w:rFonts w:ascii="Arial" w:hAnsi="Arial" w:cs="Arial" w:hint="eastAsia"/>
          <w:color w:val="222222"/>
        </w:rPr>
        <w:t>1.</w:t>
      </w:r>
      <w:r>
        <w:rPr>
          <w:rStyle w:val="hps"/>
          <w:rFonts w:ascii="Arial" w:hAnsi="Arial" w:cs="Arial"/>
          <w:color w:val="222222"/>
        </w:rPr>
        <w:t xml:space="preserve"> </w:t>
      </w:r>
      <w:r w:rsidRPr="00C3250F">
        <w:rPr>
          <w:rStyle w:val="hps"/>
          <w:rFonts w:ascii="Arial" w:hAnsi="Arial" w:cs="Arial" w:hint="eastAsia"/>
          <w:color w:val="222222"/>
        </w:rPr>
        <w:t>전도도셀</w:t>
      </w:r>
      <w:r w:rsidRPr="00C3250F">
        <w:rPr>
          <w:rStyle w:val="hps"/>
          <w:rFonts w:ascii="Arial" w:hAnsi="Arial" w:cs="Arial" w:hint="eastAsia"/>
          <w:color w:val="222222"/>
        </w:rPr>
        <w:t xml:space="preserve"> </w:t>
      </w:r>
      <w:r w:rsidRPr="00C3250F">
        <w:rPr>
          <w:rStyle w:val="hps"/>
          <w:rFonts w:ascii="Arial" w:hAnsi="Arial" w:cs="Arial" w:hint="eastAsia"/>
          <w:color w:val="222222"/>
        </w:rPr>
        <w:t>필수측정</w:t>
      </w:r>
      <w:r w:rsidRPr="00C3250F">
        <w:rPr>
          <w:rStyle w:val="hps"/>
          <w:rFonts w:ascii="Arial" w:hAnsi="Arial" w:cs="Arial" w:hint="eastAsia"/>
          <w:color w:val="222222"/>
        </w:rPr>
        <w:t xml:space="preserve"> </w:t>
      </w:r>
      <w:r w:rsidRPr="00C3250F">
        <w:rPr>
          <w:rStyle w:val="hps"/>
          <w:rFonts w:ascii="Arial" w:hAnsi="Arial" w:cs="Arial" w:hint="eastAsia"/>
          <w:color w:val="222222"/>
        </w:rPr>
        <w:t>범위</w:t>
      </w:r>
      <w:r w:rsidRPr="00C3250F">
        <w:rPr>
          <w:rStyle w:val="shorttext"/>
          <w:rFonts w:ascii="Arial" w:hAnsi="Arial" w:cs="Arial"/>
          <w:color w:val="222222"/>
        </w:rPr>
        <w:t>로</w:t>
      </w:r>
      <w:r w:rsidRPr="00C3250F">
        <w:rPr>
          <w:rStyle w:val="shorttext"/>
          <w:rFonts w:ascii="Arial" w:hAnsi="Arial" w:cs="Arial"/>
          <w:color w:val="222222"/>
        </w:rPr>
        <w:t xml:space="preserve"> </w:t>
      </w:r>
      <w:r w:rsidRPr="00C3250F">
        <w:rPr>
          <w:rStyle w:val="shorttext"/>
          <w:rFonts w:ascii="Arial" w:hAnsi="Arial" w:cs="Arial"/>
          <w:color w:val="222222"/>
        </w:rPr>
        <w:t>조정</w:t>
      </w:r>
      <w:r w:rsidRPr="00C3250F">
        <w:rPr>
          <w:rStyle w:val="shorttext"/>
          <w:rFonts w:ascii="Arial" w:hAnsi="Arial" w:cs="Arial"/>
          <w:color w:val="222222"/>
        </w:rPr>
        <w:t>;</w:t>
      </w:r>
    </w:p>
    <w:p w:rsidR="00C3250F" w:rsidRDefault="00C3250F" w:rsidP="00C3250F">
      <w:pPr>
        <w:ind w:firstLineChars="100" w:firstLine="200"/>
        <w:rPr>
          <w:rStyle w:val="shorttext"/>
          <w:rFonts w:ascii="Arial" w:hAnsi="Arial" w:cs="Arial"/>
          <w:color w:val="222222"/>
        </w:rPr>
      </w:pPr>
      <w:r w:rsidRPr="00C3250F">
        <w:rPr>
          <w:rStyle w:val="hps"/>
          <w:rFonts w:ascii="Arial" w:hAnsi="Arial" w:cs="Arial"/>
          <w:color w:val="222222"/>
        </w:rPr>
        <w:t>2.</w:t>
      </w:r>
      <w:r w:rsidRPr="00C3250F">
        <w:rPr>
          <w:rStyle w:val="shorttext"/>
          <w:rFonts w:ascii="Arial" w:hAnsi="Arial" w:cs="Arial"/>
          <w:color w:val="222222"/>
        </w:rPr>
        <w:t xml:space="preserve"> </w:t>
      </w:r>
      <w:r w:rsidRPr="00C3250F">
        <w:rPr>
          <w:rStyle w:val="hps"/>
          <w:rFonts w:ascii="Arial" w:hAnsi="Arial" w:cs="Arial"/>
          <w:color w:val="222222"/>
        </w:rPr>
        <w:t>높은</w:t>
      </w:r>
      <w:r w:rsidRPr="00C3250F">
        <w:rPr>
          <w:rStyle w:val="shorttext"/>
          <w:rFonts w:ascii="Arial" w:hAnsi="Arial" w:cs="Arial"/>
          <w:color w:val="222222"/>
        </w:rPr>
        <w:t xml:space="preserve"> </w:t>
      </w:r>
      <w:r w:rsidRPr="00C3250F">
        <w:rPr>
          <w:rStyle w:val="hps"/>
          <w:rFonts w:ascii="Arial" w:hAnsi="Arial" w:cs="Arial"/>
          <w:color w:val="222222"/>
        </w:rPr>
        <w:t>정확도를</w:t>
      </w:r>
      <w:r w:rsidRPr="00C3250F">
        <w:rPr>
          <w:rStyle w:val="hps"/>
          <w:rFonts w:ascii="Arial" w:hAnsi="Arial" w:cs="Arial"/>
          <w:color w:val="222222"/>
        </w:rPr>
        <w:t xml:space="preserve"> </w:t>
      </w:r>
      <w:r w:rsidRPr="00C3250F">
        <w:rPr>
          <w:rStyle w:val="hps"/>
          <w:rFonts w:ascii="Arial" w:hAnsi="Arial" w:cs="Arial"/>
          <w:color w:val="222222"/>
        </w:rPr>
        <w:t>가진</w:t>
      </w:r>
      <w:r w:rsidRPr="00C3250F">
        <w:rPr>
          <w:rStyle w:val="shorttext"/>
          <w:rFonts w:ascii="Arial" w:hAnsi="Arial" w:cs="Arial"/>
          <w:color w:val="222222"/>
        </w:rPr>
        <w:t xml:space="preserve"> </w:t>
      </w:r>
      <w:r w:rsidRPr="00C3250F">
        <w:rPr>
          <w:rStyle w:val="hps"/>
          <w:rFonts w:ascii="Arial" w:hAnsi="Arial" w:cs="Arial"/>
          <w:color w:val="222222"/>
        </w:rPr>
        <w:t>2</w:t>
      </w:r>
      <w:r w:rsidRPr="00C3250F">
        <w:rPr>
          <w:rStyle w:val="shorttext"/>
          <w:rFonts w:ascii="Arial" w:hAnsi="Arial" w:cs="Arial"/>
          <w:color w:val="222222"/>
        </w:rPr>
        <w:t xml:space="preserve"> </w:t>
      </w:r>
      <w:r w:rsidRPr="00C3250F">
        <w:rPr>
          <w:rStyle w:val="hps"/>
          <w:rFonts w:ascii="Arial" w:hAnsi="Arial" w:cs="Arial"/>
          <w:color w:val="222222"/>
        </w:rPr>
        <w:t>PT-</w:t>
      </w:r>
      <w:r w:rsidRPr="00C3250F">
        <w:rPr>
          <w:rStyle w:val="shorttext"/>
          <w:rFonts w:ascii="Arial" w:hAnsi="Arial" w:cs="Arial"/>
          <w:color w:val="222222"/>
        </w:rPr>
        <w:t xml:space="preserve">1000 </w:t>
      </w:r>
      <w:r w:rsidRPr="00C3250F">
        <w:rPr>
          <w:rStyle w:val="hps"/>
          <w:rFonts w:ascii="Arial" w:hAnsi="Arial" w:cs="Arial"/>
          <w:color w:val="222222"/>
        </w:rPr>
        <w:t>1/3B</w:t>
      </w:r>
      <w:r w:rsidRPr="00C3250F">
        <w:rPr>
          <w:rStyle w:val="shorttext"/>
          <w:rFonts w:ascii="Arial" w:hAnsi="Arial" w:cs="Arial"/>
          <w:color w:val="222222"/>
        </w:rPr>
        <w:t xml:space="preserve"> </w:t>
      </w:r>
      <w:r w:rsidRPr="00C3250F">
        <w:rPr>
          <w:rStyle w:val="hps"/>
          <w:rFonts w:ascii="Arial" w:hAnsi="Arial" w:cs="Arial"/>
          <w:color w:val="222222"/>
        </w:rPr>
        <w:t>온도</w:t>
      </w:r>
      <w:r w:rsidRPr="00C3250F">
        <w:rPr>
          <w:rStyle w:val="shorttext"/>
          <w:rFonts w:ascii="Arial" w:hAnsi="Arial" w:cs="Arial"/>
          <w:color w:val="222222"/>
        </w:rPr>
        <w:t xml:space="preserve"> </w:t>
      </w:r>
      <w:proofErr w:type="spellStart"/>
      <w:r w:rsidRPr="00C3250F">
        <w:rPr>
          <w:rStyle w:val="hps"/>
          <w:rFonts w:ascii="Arial" w:hAnsi="Arial" w:cs="Arial"/>
          <w:color w:val="222222"/>
        </w:rPr>
        <w:t>프로브</w:t>
      </w:r>
      <w:proofErr w:type="spellEnd"/>
      <w:r w:rsidRPr="00C3250F">
        <w:rPr>
          <w:rStyle w:val="shorttext"/>
          <w:rFonts w:ascii="Arial" w:hAnsi="Arial" w:cs="Arial"/>
          <w:color w:val="222222"/>
        </w:rPr>
        <w:t>;</w:t>
      </w:r>
    </w:p>
    <w:p w:rsidR="00C3250F" w:rsidRDefault="00C3250F" w:rsidP="00C3250F">
      <w:pPr>
        <w:ind w:firstLineChars="100" w:firstLine="200"/>
        <w:rPr>
          <w:rStyle w:val="shorttext"/>
          <w:rFonts w:ascii="Arial" w:hAnsi="Arial" w:cs="Arial"/>
          <w:color w:val="222222"/>
        </w:rPr>
      </w:pPr>
    </w:p>
    <w:p w:rsidR="00C3250F" w:rsidRDefault="00C3250F" w:rsidP="00C3250F">
      <w:pPr>
        <w:ind w:firstLineChars="100" w:firstLine="200"/>
        <w:rPr>
          <w:rStyle w:val="shorttext"/>
          <w:rFonts w:ascii="Arial" w:hAnsi="Arial" w:cs="Arial"/>
          <w:color w:val="222222"/>
        </w:rPr>
      </w:pPr>
    </w:p>
    <w:p w:rsidR="00A900FF" w:rsidRDefault="00A900FF" w:rsidP="00A900FF">
      <w:pPr>
        <w:pStyle w:val="a3"/>
        <w:rPr>
          <w:sz w:val="34"/>
          <w:szCs w:val="34"/>
        </w:rPr>
      </w:pPr>
    </w:p>
    <w:p w:rsidR="00A900FF" w:rsidRDefault="00A900FF">
      <w:pPr>
        <w:widowControl/>
        <w:wordWrap/>
        <w:autoSpaceDE/>
        <w:autoSpaceDN/>
        <w:jc w:val="left"/>
        <w:rPr>
          <w:rFonts w:ascii="Arial" w:eastAsia="바탕체" w:hAnsi="Arial" w:cs="Arial"/>
          <w:color w:val="000000"/>
          <w:kern w:val="0"/>
          <w:sz w:val="34"/>
          <w:szCs w:val="34"/>
          <w:lang w:val="nl-NL"/>
        </w:rPr>
      </w:pPr>
      <w:r>
        <w:rPr>
          <w:rFonts w:ascii="Arial" w:hAnsi="Arial" w:cs="Arial"/>
          <w:sz w:val="34"/>
          <w:szCs w:val="34"/>
          <w:lang w:val="nl-NL"/>
        </w:rPr>
        <w:br w:type="page"/>
      </w:r>
    </w:p>
    <w:p w:rsidR="00A900FF" w:rsidRDefault="005335D4" w:rsidP="00A900FF">
      <w:pPr>
        <w:pStyle w:val="a4"/>
        <w:tabs>
          <w:tab w:val="left" w:pos="25600"/>
        </w:tabs>
        <w:spacing w:line="259" w:lineRule="auto"/>
        <w:ind w:left="500" w:right="500"/>
        <w:jc w:val="center"/>
        <w:rPr>
          <w:lang w:val="nl-N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page">
                  <wp:posOffset>1765935</wp:posOffset>
                </wp:positionH>
                <wp:positionV relativeFrom="page">
                  <wp:posOffset>1336040</wp:posOffset>
                </wp:positionV>
                <wp:extent cx="411480" cy="231140"/>
                <wp:effectExtent l="13335" t="12065" r="13335" b="13970"/>
                <wp:wrapNone/>
                <wp:docPr id="346" name="Rectangl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" cy="231140"/>
                        </a:xfrm>
                        <a:prstGeom prst="rect">
                          <a:avLst/>
                        </a:prstGeom>
                        <a:solidFill>
                          <a:srgbClr val="606498"/>
                        </a:solidFill>
                        <a:ln w="12700">
                          <a:solidFill>
                            <a:srgbClr val="30303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8311BD" id="Rectangle 194" o:spid="_x0000_s1026" style="position:absolute;left:0;text-align:left;margin-left:139.05pt;margin-top:105.2pt;width:32.4pt;height:18.2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" fillcolor="#606498" strokecolor="#303030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align>center</wp:align>
                </wp:positionH>
                <wp:positionV relativeFrom="page">
                  <wp:posOffset>1404620</wp:posOffset>
                </wp:positionV>
                <wp:extent cx="3616960" cy="769620"/>
                <wp:effectExtent l="8255" t="8890" r="13335" b="12065"/>
                <wp:wrapNone/>
                <wp:docPr id="345" name="Rectangl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6960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30303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D70F26" id="Rectangle 195" o:spid="_x0000_s1026" style="position:absolute;left:0;text-align:left;margin-left:0;margin-top:110.6pt;width:284.8pt;height:60.6pt;z-index:-2516326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" o:allowincell="f" strokecolor="#303030" strokeweight="1pt">
                <w10:wrap anchorx="page" anchory="page"/>
              </v:rect>
            </w:pict>
          </mc:Fallback>
        </mc:AlternateContent>
      </w:r>
      <w:r w:rsidR="00A900FF">
        <w:rPr>
          <w:rFonts w:ascii="Arial" w:hAnsi="Arial" w:cs="Arial" w:hint="eastAsia"/>
          <w:sz w:val="34"/>
          <w:szCs w:val="34"/>
          <w:lang w:val="nl-NL"/>
        </w:rPr>
        <w:t>WaterProof Multifunction Meter</w:t>
      </w:r>
    </w:p>
    <w:p w:rsidR="00A900FF" w:rsidRDefault="00A900FF" w:rsidP="00A900FF">
      <w:pPr>
        <w:pStyle w:val="a4"/>
        <w:tabs>
          <w:tab w:val="left" w:pos="25600"/>
        </w:tabs>
        <w:spacing w:line="259" w:lineRule="auto"/>
        <w:ind w:left="500" w:right="500"/>
        <w:jc w:val="center"/>
        <w:rPr>
          <w:lang w:val="nl-NL"/>
        </w:rPr>
      </w:pPr>
      <w:r>
        <w:rPr>
          <w:rFonts w:ascii="Arial" w:hAnsi="Arial" w:cs="Arial" w:hint="eastAsia"/>
          <w:sz w:val="34"/>
          <w:szCs w:val="34"/>
          <w:lang w:val="nl-NL"/>
        </w:rPr>
        <w:t>C</w:t>
      </w:r>
      <w:r>
        <w:rPr>
          <w:rFonts w:ascii="Arial" w:hAnsi="Arial" w:cs="Arial"/>
          <w:sz w:val="34"/>
          <w:szCs w:val="34"/>
          <w:lang w:val="nl-NL"/>
        </w:rPr>
        <w:t>C-511</w:t>
      </w:r>
    </w:p>
    <w:p w:rsidR="00A900FF" w:rsidRDefault="00A900FF" w:rsidP="00A900FF">
      <w:pPr>
        <w:pStyle w:val="a4"/>
        <w:tabs>
          <w:tab w:val="clear" w:pos="3200"/>
          <w:tab w:val="clear" w:pos="9600"/>
          <w:tab w:val="clear" w:pos="11200"/>
          <w:tab w:val="left" w:pos="2702"/>
        </w:tabs>
        <w:spacing w:line="222" w:lineRule="auto"/>
        <w:ind w:left="0" w:right="500"/>
        <w:rPr>
          <w:lang w:val="nl-NL"/>
        </w:rPr>
      </w:pPr>
    </w:p>
    <w:p w:rsidR="00A900FF" w:rsidRDefault="00A900FF" w:rsidP="00A900FF">
      <w:pPr>
        <w:pStyle w:val="a4"/>
        <w:tabs>
          <w:tab w:val="clear" w:pos="3200"/>
          <w:tab w:val="clear" w:pos="9600"/>
          <w:tab w:val="clear" w:pos="11200"/>
          <w:tab w:val="left" w:pos="2702"/>
        </w:tabs>
        <w:spacing w:line="222" w:lineRule="auto"/>
        <w:ind w:left="0" w:right="500"/>
        <w:rPr>
          <w:lang w:val="nl-NL"/>
        </w:rPr>
      </w:pPr>
    </w:p>
    <w:p w:rsidR="00A900FF" w:rsidRDefault="00A900FF" w:rsidP="00A900FF">
      <w:pPr>
        <w:wordWrap/>
        <w:adjustRightInd w:val="0"/>
        <w:jc w:val="left"/>
        <w:rPr>
          <w:rFonts w:ascii="Arial" w:eastAsia="굴림" w:hAnsi="Arial" w:cs="Arial"/>
          <w:kern w:val="0"/>
          <w:szCs w:val="20"/>
          <w:lang w:val="de-DE"/>
        </w:rPr>
      </w:pPr>
    </w:p>
    <w:p w:rsidR="00A900FF" w:rsidRDefault="00A900FF" w:rsidP="00A900FF">
      <w:pPr>
        <w:pStyle w:val="a4"/>
        <w:tabs>
          <w:tab w:val="clear" w:pos="3200"/>
          <w:tab w:val="clear" w:pos="9600"/>
          <w:tab w:val="clear" w:pos="11200"/>
          <w:tab w:val="left" w:pos="2702"/>
        </w:tabs>
        <w:wordWrap/>
        <w:spacing w:line="285" w:lineRule="auto"/>
        <w:ind w:left="0" w:right="500"/>
        <w:jc w:val="right"/>
        <w:rPr>
          <w:lang w:val="de-DE"/>
        </w:rPr>
      </w:pPr>
    </w:p>
    <w:p w:rsidR="00A900FF" w:rsidRDefault="00A900FF" w:rsidP="00A900FF">
      <w:pPr>
        <w:pStyle w:val="a4"/>
        <w:tabs>
          <w:tab w:val="clear" w:pos="3200"/>
          <w:tab w:val="clear" w:pos="9600"/>
          <w:tab w:val="clear" w:pos="11200"/>
          <w:tab w:val="left" w:pos="2702"/>
        </w:tabs>
        <w:wordWrap/>
        <w:spacing w:line="285" w:lineRule="auto"/>
        <w:ind w:left="0" w:right="500"/>
        <w:jc w:val="right"/>
        <w:rPr>
          <w:lang w:val="de-DE"/>
        </w:rPr>
      </w:pPr>
    </w:p>
    <w:p w:rsidR="00A900FF" w:rsidRDefault="00A900FF" w:rsidP="00A900FF">
      <w:pPr>
        <w:pStyle w:val="a4"/>
        <w:tabs>
          <w:tab w:val="clear" w:pos="3200"/>
          <w:tab w:val="clear" w:pos="9600"/>
          <w:tab w:val="clear" w:pos="11200"/>
          <w:tab w:val="left" w:pos="2702"/>
        </w:tabs>
        <w:wordWrap/>
        <w:spacing w:line="285" w:lineRule="auto"/>
        <w:ind w:left="0" w:right="500"/>
        <w:jc w:val="right"/>
        <w:rPr>
          <w:lang w:val="de-DE"/>
        </w:rPr>
      </w:pPr>
    </w:p>
    <w:p w:rsidR="00A900FF" w:rsidRDefault="00A900FF" w:rsidP="00A900FF">
      <w:pPr>
        <w:pStyle w:val="a4"/>
        <w:tabs>
          <w:tab w:val="clear" w:pos="3200"/>
          <w:tab w:val="clear" w:pos="9600"/>
          <w:tab w:val="clear" w:pos="11200"/>
          <w:tab w:val="left" w:pos="2702"/>
        </w:tabs>
        <w:wordWrap/>
        <w:spacing w:line="285" w:lineRule="auto"/>
        <w:ind w:left="0" w:right="500"/>
        <w:jc w:val="right"/>
        <w:rPr>
          <w:lang w:val="de-DE"/>
        </w:rPr>
      </w:pPr>
    </w:p>
    <w:p w:rsidR="00A900FF" w:rsidRDefault="00A900FF" w:rsidP="00A900FF">
      <w:pPr>
        <w:pStyle w:val="a4"/>
        <w:tabs>
          <w:tab w:val="clear" w:pos="3200"/>
          <w:tab w:val="clear" w:pos="9600"/>
          <w:tab w:val="clear" w:pos="11200"/>
          <w:tab w:val="left" w:pos="2702"/>
        </w:tabs>
        <w:wordWrap/>
        <w:spacing w:line="285" w:lineRule="auto"/>
        <w:ind w:left="0" w:right="500"/>
        <w:jc w:val="right"/>
        <w:rPr>
          <w:lang w:val="de-DE"/>
        </w:rPr>
      </w:pPr>
    </w:p>
    <w:p w:rsidR="00A900FF" w:rsidRDefault="005335D4" w:rsidP="00A900FF">
      <w:pPr>
        <w:pStyle w:val="a4"/>
        <w:tabs>
          <w:tab w:val="clear" w:pos="3200"/>
          <w:tab w:val="clear" w:pos="9600"/>
          <w:tab w:val="clear" w:pos="11200"/>
          <w:tab w:val="left" w:pos="2702"/>
        </w:tabs>
        <w:wordWrap/>
        <w:spacing w:line="285" w:lineRule="auto"/>
        <w:ind w:left="0" w:right="500"/>
        <w:jc w:val="right"/>
        <w:rPr>
          <w:lang w:val="de-DE"/>
        </w:rPr>
      </w:pPr>
      <w:r>
        <w:rPr>
          <w:rFonts w:ascii="굴림체" w:eastAsia="굴림체" w:hAnsi="굴림체"/>
          <w:b/>
          <w:bCs/>
          <w:noProof/>
          <w:sz w:val="24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121285</wp:posOffset>
                </wp:positionV>
                <wp:extent cx="657225" cy="568960"/>
                <wp:effectExtent l="9525" t="19050" r="19050" b="12065"/>
                <wp:wrapTight wrapText="largest">
                  <wp:wrapPolygon edited="0">
                    <wp:start x="13461" y="0"/>
                    <wp:lineTo x="5948" y="362"/>
                    <wp:lineTo x="4696" y="1085"/>
                    <wp:lineTo x="4696" y="5762"/>
                    <wp:lineTo x="-626" y="10077"/>
                    <wp:lineTo x="-626" y="18370"/>
                    <wp:lineTo x="5948" y="21600"/>
                    <wp:lineTo x="7826" y="21600"/>
                    <wp:lineTo x="9391" y="21600"/>
                    <wp:lineTo x="10957" y="21600"/>
                    <wp:lineTo x="20348" y="18008"/>
                    <wp:lineTo x="21600" y="17285"/>
                    <wp:lineTo x="22226" y="15115"/>
                    <wp:lineTo x="22226" y="1446"/>
                    <wp:lineTo x="21600" y="723"/>
                    <wp:lineTo x="17217" y="0"/>
                    <wp:lineTo x="13461" y="0"/>
                  </wp:wrapPolygon>
                </wp:wrapTight>
                <wp:docPr id="323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225" cy="568960"/>
                          <a:chOff x="0" y="0"/>
                          <a:chExt cx="1035" cy="896"/>
                        </a:xfrm>
                      </wpg:grpSpPr>
                      <wpg:grpSp>
                        <wpg:cNvPr id="324" name="Group 19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035" cy="896"/>
                            <a:chOff x="0" y="0"/>
                            <a:chExt cx="1035" cy="896"/>
                          </a:xfrm>
                        </wpg:grpSpPr>
                        <wpg:grpSp>
                          <wpg:cNvPr id="325" name="Group 198"/>
                          <wpg:cNvGrpSpPr>
                            <a:grpSpLocks/>
                          </wpg:cNvGrpSpPr>
                          <wpg:grpSpPr bwMode="auto">
                            <a:xfrm>
                              <a:off x="261" y="0"/>
                              <a:ext cx="773" cy="808"/>
                              <a:chOff x="261" y="0"/>
                              <a:chExt cx="773" cy="808"/>
                            </a:xfrm>
                          </wpg:grpSpPr>
                          <wpg:grpSp>
                            <wpg:cNvPr id="326" name="Group 199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73" cy="808"/>
                                <a:chOff x="0" y="0"/>
                                <a:chExt cx="773" cy="808"/>
                              </a:xfrm>
                            </wpg:grpSpPr>
                            <wps:wsp>
                              <wps:cNvPr id="327" name="Freeform 20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1" y="0"/>
                                  <a:ext cx="497" cy="808"/>
                                </a:xfrm>
                                <a:custGeom>
                                  <a:avLst/>
                                  <a:gdLst>
                                    <a:gd name="T0" fmla="*/ 0 w 497"/>
                                    <a:gd name="T1" fmla="*/ 49 h 808"/>
                                    <a:gd name="T2" fmla="*/ 497 w 497"/>
                                    <a:gd name="T3" fmla="*/ 0 h 808"/>
                                    <a:gd name="T4" fmla="*/ 497 w 497"/>
                                    <a:gd name="T5" fmla="*/ 808 h 808"/>
                                    <a:gd name="T6" fmla="*/ 0 w 497"/>
                                    <a:gd name="T7" fmla="*/ 660 h 808"/>
                                    <a:gd name="T8" fmla="*/ 0 w 497"/>
                                    <a:gd name="T9" fmla="*/ 49 h 8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97" h="808">
                                      <a:moveTo>
                                        <a:pt x="0" y="49"/>
                                      </a:moveTo>
                                      <a:lnTo>
                                        <a:pt x="497" y="0"/>
                                      </a:lnTo>
                                      <a:lnTo>
                                        <a:pt x="497" y="808"/>
                                      </a:lnTo>
                                      <a:lnTo>
                                        <a:pt x="0" y="660"/>
                                      </a:lnTo>
                                      <a:lnTo>
                                        <a:pt x="0" y="49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D8DCD8"/>
                                </a:solidFill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8" name="Freeform 2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9" y="0"/>
                                  <a:ext cx="289" cy="808"/>
                                </a:xfrm>
                                <a:custGeom>
                                  <a:avLst/>
                                  <a:gdLst>
                                    <a:gd name="T0" fmla="*/ 0 w 289"/>
                                    <a:gd name="T1" fmla="*/ 0 h 808"/>
                                    <a:gd name="T2" fmla="*/ 289 w 289"/>
                                    <a:gd name="T3" fmla="*/ 39 h 808"/>
                                    <a:gd name="T4" fmla="*/ 289 w 289"/>
                                    <a:gd name="T5" fmla="*/ 669 h 808"/>
                                    <a:gd name="T6" fmla="*/ 0 w 289"/>
                                    <a:gd name="T7" fmla="*/ 808 h 808"/>
                                    <a:gd name="T8" fmla="*/ 0 w 289"/>
                                    <a:gd name="T9" fmla="*/ 0 h 80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89" h="808">
                                      <a:moveTo>
                                        <a:pt x="0" y="0"/>
                                      </a:moveTo>
                                      <a:lnTo>
                                        <a:pt x="289" y="39"/>
                                      </a:lnTo>
                                      <a:lnTo>
                                        <a:pt x="289" y="669"/>
                                      </a:lnTo>
                                      <a:lnTo>
                                        <a:pt x="0" y="808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606460"/>
                                </a:solidFill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9" name="Freeform 2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6" y="20"/>
                                  <a:ext cx="456" cy="364"/>
                                </a:xfrm>
                                <a:custGeom>
                                  <a:avLst/>
                                  <a:gdLst>
                                    <a:gd name="T0" fmla="*/ 0 w 456"/>
                                    <a:gd name="T1" fmla="*/ 39 h 364"/>
                                    <a:gd name="T2" fmla="*/ 456 w 456"/>
                                    <a:gd name="T3" fmla="*/ 0 h 364"/>
                                    <a:gd name="T4" fmla="*/ 456 w 456"/>
                                    <a:gd name="T5" fmla="*/ 364 h 364"/>
                                    <a:gd name="T6" fmla="*/ 0 w 456"/>
                                    <a:gd name="T7" fmla="*/ 335 h 364"/>
                                    <a:gd name="T8" fmla="*/ 0 w 456"/>
                                    <a:gd name="T9" fmla="*/ 39 h 36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56" h="364">
                                      <a:moveTo>
                                        <a:pt x="0" y="39"/>
                                      </a:moveTo>
                                      <a:lnTo>
                                        <a:pt x="456" y="0"/>
                                      </a:lnTo>
                                      <a:lnTo>
                                        <a:pt x="456" y="364"/>
                                      </a:lnTo>
                                      <a:lnTo>
                                        <a:pt x="0" y="335"/>
                                      </a:lnTo>
                                      <a:lnTo>
                                        <a:pt x="0" y="39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B8B8B8"/>
                                </a:solidFill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0" name="Freeform 2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6" y="373"/>
                                  <a:ext cx="456" cy="394"/>
                                </a:xfrm>
                                <a:custGeom>
                                  <a:avLst/>
                                  <a:gdLst>
                                    <a:gd name="T0" fmla="*/ 0 w 456"/>
                                    <a:gd name="T1" fmla="*/ 0 h 394"/>
                                    <a:gd name="T2" fmla="*/ 456 w 456"/>
                                    <a:gd name="T3" fmla="*/ 28 h 394"/>
                                    <a:gd name="T4" fmla="*/ 456 w 456"/>
                                    <a:gd name="T5" fmla="*/ 394 h 394"/>
                                    <a:gd name="T6" fmla="*/ 0 w 456"/>
                                    <a:gd name="T7" fmla="*/ 266 h 394"/>
                                    <a:gd name="T8" fmla="*/ 0 w 456"/>
                                    <a:gd name="T9" fmla="*/ 0 h 39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56" h="394">
                                      <a:moveTo>
                                        <a:pt x="0" y="0"/>
                                      </a:moveTo>
                                      <a:lnTo>
                                        <a:pt x="456" y="28"/>
                                      </a:lnTo>
                                      <a:lnTo>
                                        <a:pt x="456" y="394"/>
                                      </a:lnTo>
                                      <a:lnTo>
                                        <a:pt x="0" y="26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505450"/>
                                </a:solidFill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1" name="Freeform 2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3" y="59"/>
                                  <a:ext cx="400" cy="78"/>
                                </a:xfrm>
                                <a:custGeom>
                                  <a:avLst/>
                                  <a:gdLst>
                                    <a:gd name="T0" fmla="*/ 0 w 400"/>
                                    <a:gd name="T1" fmla="*/ 28 h 69"/>
                                    <a:gd name="T2" fmla="*/ 400 w 400"/>
                                    <a:gd name="T3" fmla="*/ 0 h 69"/>
                                    <a:gd name="T4" fmla="*/ 400 w 400"/>
                                    <a:gd name="T5" fmla="*/ 59 h 69"/>
                                    <a:gd name="T6" fmla="*/ 0 w 400"/>
                                    <a:gd name="T7" fmla="*/ 69 h 69"/>
                                    <a:gd name="T8" fmla="*/ 0 w 400"/>
                                    <a:gd name="T9" fmla="*/ 20 h 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00" h="69">
                                      <a:moveTo>
                                        <a:pt x="0" y="28"/>
                                      </a:moveTo>
                                      <a:lnTo>
                                        <a:pt x="400" y="0"/>
                                      </a:lnTo>
                                      <a:lnTo>
                                        <a:pt x="400" y="59"/>
                                      </a:lnTo>
                                      <a:lnTo>
                                        <a:pt x="0" y="69"/>
                                      </a:lnTo>
                                      <a:lnTo>
                                        <a:pt x="0" y="2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505450"/>
                                </a:solidFill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2" name="Freeform 2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3" y="49"/>
                                  <a:ext cx="400" cy="59"/>
                                </a:xfrm>
                                <a:custGeom>
                                  <a:avLst/>
                                  <a:gdLst>
                                    <a:gd name="T0" fmla="*/ 0 w 400"/>
                                    <a:gd name="T1" fmla="*/ 28 h 59"/>
                                    <a:gd name="T2" fmla="*/ 0 w 400"/>
                                    <a:gd name="T3" fmla="*/ 59 h 59"/>
                                    <a:gd name="T4" fmla="*/ 400 w 400"/>
                                    <a:gd name="T5" fmla="*/ 39 h 59"/>
                                    <a:gd name="T6" fmla="*/ 400 w 400"/>
                                    <a:gd name="T7" fmla="*/ 0 h 59"/>
                                    <a:gd name="T8" fmla="*/ 0 w 400"/>
                                    <a:gd name="T9" fmla="*/ 28 h 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00" h="59">
                                      <a:moveTo>
                                        <a:pt x="0" y="28"/>
                                      </a:moveTo>
                                      <a:lnTo>
                                        <a:pt x="0" y="59"/>
                                      </a:lnTo>
                                      <a:lnTo>
                                        <a:pt x="400" y="39"/>
                                      </a:lnTo>
                                      <a:lnTo>
                                        <a:pt x="400" y="0"/>
                                      </a:lnTo>
                                      <a:lnTo>
                                        <a:pt x="0" y="28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888888"/>
                                </a:solidFill>
                                <a:ln w="381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3" name="Arc 2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5" y="147"/>
                                  <a:ext cx="41" cy="39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41"/>
                                    <a:gd name="T1" fmla="*/ 0 h 39"/>
                                    <a:gd name="T2" fmla="*/ 0 w 41"/>
                                    <a:gd name="T3" fmla="*/ 0 h 39"/>
                                    <a:gd name="T4" fmla="*/ 20 w 41"/>
                                    <a:gd name="T5" fmla="*/ 19 h 3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41" h="39" fill="none" extrusionOk="0">
                                      <a:moveTo>
                                        <a:pt x="6" y="5"/>
                                      </a:moveTo>
                                      <a:cubicBezTo>
                                        <a:pt x="9" y="2"/>
                                        <a:pt x="15" y="0"/>
                                        <a:pt x="20" y="0"/>
                                      </a:cubicBezTo>
                                      <a:cubicBezTo>
                                        <a:pt x="31" y="0"/>
                                        <a:pt x="41" y="8"/>
                                        <a:pt x="41" y="19"/>
                                      </a:cubicBezTo>
                                      <a:cubicBezTo>
                                        <a:pt x="41" y="30"/>
                                        <a:pt x="31" y="39"/>
                                        <a:pt x="20" y="39"/>
                                      </a:cubicBezTo>
                                      <a:cubicBezTo>
                                        <a:pt x="9" y="39"/>
                                        <a:pt x="0" y="30"/>
                                        <a:pt x="0" y="19"/>
                                      </a:cubicBezTo>
                                      <a:cubicBezTo>
                                        <a:pt x="0" y="14"/>
                                        <a:pt x="2" y="9"/>
                                        <a:pt x="6" y="5"/>
                                      </a:cubicBezTo>
                                    </a:path>
                                    <a:path w="41" h="39" stroke="0" extrusionOk="0">
                                      <a:moveTo>
                                        <a:pt x="6" y="5"/>
                                      </a:moveTo>
                                      <a:cubicBezTo>
                                        <a:pt x="9" y="2"/>
                                        <a:pt x="15" y="0"/>
                                        <a:pt x="20" y="0"/>
                                      </a:cubicBezTo>
                                      <a:cubicBezTo>
                                        <a:pt x="31" y="0"/>
                                        <a:pt x="41" y="8"/>
                                        <a:pt x="41" y="19"/>
                                      </a:cubicBezTo>
                                      <a:cubicBezTo>
                                        <a:pt x="41" y="30"/>
                                        <a:pt x="31" y="39"/>
                                        <a:pt x="20" y="39"/>
                                      </a:cubicBezTo>
                                      <a:cubicBezTo>
                                        <a:pt x="9" y="39"/>
                                        <a:pt x="0" y="30"/>
                                        <a:pt x="0" y="19"/>
                                      </a:cubicBezTo>
                                      <a:cubicBezTo>
                                        <a:pt x="0" y="14"/>
                                        <a:pt x="2" y="9"/>
                                        <a:pt x="6" y="5"/>
                                      </a:cubicBezTo>
                                      <a:lnTo>
                                        <a:pt x="20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 w="381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34" name="Group 20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8" y="373"/>
                                  <a:ext cx="537" cy="344"/>
                                  <a:chOff x="138" y="373"/>
                                  <a:chExt cx="537" cy="344"/>
                                </a:xfrm>
                              </wpg:grpSpPr>
                              <wps:wsp>
                                <wps:cNvPr id="335" name="Freeform 2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35" y="373"/>
                                    <a:ext cx="441" cy="276"/>
                                  </a:xfrm>
                                  <a:custGeom>
                                    <a:avLst/>
                                    <a:gdLst>
                                      <a:gd name="T0" fmla="*/ 0 w 441"/>
                                      <a:gd name="T1" fmla="*/ 0 h 276"/>
                                      <a:gd name="T2" fmla="*/ 110 w 441"/>
                                      <a:gd name="T3" fmla="*/ 9 h 276"/>
                                      <a:gd name="T4" fmla="*/ 110 w 441"/>
                                      <a:gd name="T5" fmla="*/ 39 h 276"/>
                                      <a:gd name="T6" fmla="*/ 441 w 441"/>
                                      <a:gd name="T7" fmla="*/ 69 h 276"/>
                                      <a:gd name="T8" fmla="*/ 441 w 441"/>
                                      <a:gd name="T9" fmla="*/ 276 h 276"/>
                                      <a:gd name="T10" fmla="*/ 0 w 441"/>
                                      <a:gd name="T11" fmla="*/ 276 h 276"/>
                                      <a:gd name="T12" fmla="*/ 0 w 441"/>
                                      <a:gd name="T13" fmla="*/ 0 h 27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</a:cxnLst>
                                    <a:rect l="0" t="0" r="r" b="b"/>
                                    <a:pathLst>
                                      <a:path w="441" h="276">
                                        <a:moveTo>
                                          <a:pt x="0" y="0"/>
                                        </a:moveTo>
                                        <a:lnTo>
                                          <a:pt x="110" y="9"/>
                                        </a:lnTo>
                                        <a:lnTo>
                                          <a:pt x="110" y="39"/>
                                        </a:lnTo>
                                        <a:lnTo>
                                          <a:pt x="441" y="69"/>
                                        </a:lnTo>
                                        <a:lnTo>
                                          <a:pt x="441" y="276"/>
                                        </a:lnTo>
                                        <a:lnTo>
                                          <a:pt x="0" y="276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8FCB0"/>
                                  </a:solidFill>
                                  <a:ln w="381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6" name="Freeform 20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93" y="402"/>
                                    <a:ext cx="441" cy="276"/>
                                  </a:xfrm>
                                  <a:custGeom>
                                    <a:avLst/>
                                    <a:gdLst>
                                      <a:gd name="T0" fmla="*/ 0 w 441"/>
                                      <a:gd name="T1" fmla="*/ 0 h 276"/>
                                      <a:gd name="T2" fmla="*/ 110 w 441"/>
                                      <a:gd name="T3" fmla="*/ 9 h 276"/>
                                      <a:gd name="T4" fmla="*/ 110 w 441"/>
                                      <a:gd name="T5" fmla="*/ 39 h 276"/>
                                      <a:gd name="T6" fmla="*/ 441 w 441"/>
                                      <a:gd name="T7" fmla="*/ 69 h 276"/>
                                      <a:gd name="T8" fmla="*/ 441 w 441"/>
                                      <a:gd name="T9" fmla="*/ 276 h 276"/>
                                      <a:gd name="T10" fmla="*/ 0 w 441"/>
                                      <a:gd name="T11" fmla="*/ 276 h 276"/>
                                      <a:gd name="T12" fmla="*/ 0 w 441"/>
                                      <a:gd name="T13" fmla="*/ 0 h 27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</a:cxnLst>
                                    <a:rect l="0" t="0" r="r" b="b"/>
                                    <a:pathLst>
                                      <a:path w="441" h="276">
                                        <a:moveTo>
                                          <a:pt x="0" y="0"/>
                                        </a:moveTo>
                                        <a:lnTo>
                                          <a:pt x="110" y="9"/>
                                        </a:lnTo>
                                        <a:lnTo>
                                          <a:pt x="110" y="39"/>
                                        </a:lnTo>
                                        <a:lnTo>
                                          <a:pt x="441" y="69"/>
                                        </a:lnTo>
                                        <a:lnTo>
                                          <a:pt x="441" y="276"/>
                                        </a:lnTo>
                                        <a:lnTo>
                                          <a:pt x="0" y="276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8FCB0"/>
                                  </a:solidFill>
                                  <a:ln w="381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7" name="Freeform 2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6" y="423"/>
                                    <a:ext cx="441" cy="276"/>
                                  </a:xfrm>
                                  <a:custGeom>
                                    <a:avLst/>
                                    <a:gdLst>
                                      <a:gd name="T0" fmla="*/ 0 w 441"/>
                                      <a:gd name="T1" fmla="*/ 0 h 276"/>
                                      <a:gd name="T2" fmla="*/ 110 w 441"/>
                                      <a:gd name="T3" fmla="*/ 9 h 276"/>
                                      <a:gd name="T4" fmla="*/ 110 w 441"/>
                                      <a:gd name="T5" fmla="*/ 39 h 276"/>
                                      <a:gd name="T6" fmla="*/ 441 w 441"/>
                                      <a:gd name="T7" fmla="*/ 59 h 276"/>
                                      <a:gd name="T8" fmla="*/ 441 w 441"/>
                                      <a:gd name="T9" fmla="*/ 276 h 276"/>
                                      <a:gd name="T10" fmla="*/ 0 w 441"/>
                                      <a:gd name="T11" fmla="*/ 276 h 276"/>
                                      <a:gd name="T12" fmla="*/ 0 w 441"/>
                                      <a:gd name="T13" fmla="*/ 0 h 27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</a:cxnLst>
                                    <a:rect l="0" t="0" r="r" b="b"/>
                                    <a:pathLst>
                                      <a:path w="441" h="276">
                                        <a:moveTo>
                                          <a:pt x="0" y="0"/>
                                        </a:moveTo>
                                        <a:lnTo>
                                          <a:pt x="110" y="9"/>
                                        </a:lnTo>
                                        <a:lnTo>
                                          <a:pt x="110" y="39"/>
                                        </a:lnTo>
                                        <a:lnTo>
                                          <a:pt x="441" y="59"/>
                                        </a:lnTo>
                                        <a:lnTo>
                                          <a:pt x="441" y="276"/>
                                        </a:lnTo>
                                        <a:lnTo>
                                          <a:pt x="0" y="276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8FCB0"/>
                                  </a:solidFill>
                                  <a:ln w="381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8" name="Freeform 2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38" y="432"/>
                                    <a:ext cx="400" cy="276"/>
                                  </a:xfrm>
                                  <a:custGeom>
                                    <a:avLst/>
                                    <a:gdLst>
                                      <a:gd name="T0" fmla="*/ 0 w 400"/>
                                      <a:gd name="T1" fmla="*/ 0 h 276"/>
                                      <a:gd name="T2" fmla="*/ 96 w 400"/>
                                      <a:gd name="T3" fmla="*/ 9 h 276"/>
                                      <a:gd name="T4" fmla="*/ 96 w 400"/>
                                      <a:gd name="T5" fmla="*/ 39 h 276"/>
                                      <a:gd name="T6" fmla="*/ 400 w 400"/>
                                      <a:gd name="T7" fmla="*/ 69 h 276"/>
                                      <a:gd name="T8" fmla="*/ 400 w 400"/>
                                      <a:gd name="T9" fmla="*/ 276 h 276"/>
                                      <a:gd name="T10" fmla="*/ 0 w 400"/>
                                      <a:gd name="T11" fmla="*/ 276 h 276"/>
                                      <a:gd name="T12" fmla="*/ 0 w 400"/>
                                      <a:gd name="T13" fmla="*/ 0 h 27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</a:cxnLst>
                                    <a:rect l="0" t="0" r="r" b="b"/>
                                    <a:pathLst>
                                      <a:path w="400" h="276">
                                        <a:moveTo>
                                          <a:pt x="0" y="0"/>
                                        </a:moveTo>
                                        <a:lnTo>
                                          <a:pt x="96" y="9"/>
                                        </a:lnTo>
                                        <a:lnTo>
                                          <a:pt x="96" y="39"/>
                                        </a:lnTo>
                                        <a:lnTo>
                                          <a:pt x="400" y="69"/>
                                        </a:lnTo>
                                        <a:lnTo>
                                          <a:pt x="400" y="276"/>
                                        </a:lnTo>
                                        <a:lnTo>
                                          <a:pt x="0" y="276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8FCB0"/>
                                  </a:solidFill>
                                  <a:ln w="381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39" name="Freeform 2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1" y="591"/>
                                    <a:ext cx="289" cy="295"/>
                                  </a:xfrm>
                                  <a:custGeom>
                                    <a:avLst/>
                                    <a:gdLst>
                                      <a:gd name="T0" fmla="*/ 0 w 289"/>
                                      <a:gd name="T1" fmla="*/ 97 h 295"/>
                                      <a:gd name="T2" fmla="*/ 289 w 289"/>
                                      <a:gd name="T3" fmla="*/ 0 h 295"/>
                                      <a:gd name="T4" fmla="*/ 289 w 289"/>
                                      <a:gd name="T5" fmla="*/ 167 h 295"/>
                                      <a:gd name="T6" fmla="*/ 0 w 289"/>
                                      <a:gd name="T7" fmla="*/ 295 h 295"/>
                                      <a:gd name="T8" fmla="*/ 0 w 289"/>
                                      <a:gd name="T9" fmla="*/ 97 h 2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89" h="295">
                                        <a:moveTo>
                                          <a:pt x="0" y="97"/>
                                        </a:moveTo>
                                        <a:lnTo>
                                          <a:pt x="289" y="0"/>
                                        </a:lnTo>
                                        <a:lnTo>
                                          <a:pt x="289" y="167"/>
                                        </a:lnTo>
                                        <a:lnTo>
                                          <a:pt x="0" y="295"/>
                                        </a:lnTo>
                                        <a:lnTo>
                                          <a:pt x="0" y="9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606460"/>
                                  </a:solidFill>
                                  <a:ln w="381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0" name="Freeform 2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1" y="660"/>
                                    <a:ext cx="289" cy="157"/>
                                  </a:xfrm>
                                  <a:custGeom>
                                    <a:avLst/>
                                    <a:gdLst>
                                      <a:gd name="T0" fmla="*/ 0 w 289"/>
                                      <a:gd name="T1" fmla="*/ 97 h 157"/>
                                      <a:gd name="T2" fmla="*/ 289 w 289"/>
                                      <a:gd name="T3" fmla="*/ 0 h 157"/>
                                      <a:gd name="T4" fmla="*/ 289 w 289"/>
                                      <a:gd name="T5" fmla="*/ 39 h 157"/>
                                      <a:gd name="T6" fmla="*/ 0 w 289"/>
                                      <a:gd name="T7" fmla="*/ 157 h 157"/>
                                      <a:gd name="T8" fmla="*/ 0 w 289"/>
                                      <a:gd name="T9" fmla="*/ 97 h 15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289" h="157">
                                        <a:moveTo>
                                          <a:pt x="0" y="97"/>
                                        </a:moveTo>
                                        <a:lnTo>
                                          <a:pt x="289" y="0"/>
                                        </a:lnTo>
                                        <a:lnTo>
                                          <a:pt x="289" y="39"/>
                                        </a:lnTo>
                                        <a:lnTo>
                                          <a:pt x="0" y="157"/>
                                        </a:lnTo>
                                        <a:lnTo>
                                          <a:pt x="0" y="97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8B8B8"/>
                                  </a:solidFill>
                                  <a:ln w="381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1" name="Freeform 2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413"/>
                                    <a:ext cx="441" cy="483"/>
                                  </a:xfrm>
                                  <a:custGeom>
                                    <a:avLst/>
                                    <a:gdLst>
                                      <a:gd name="T0" fmla="*/ 0 w 441"/>
                                      <a:gd name="T1" fmla="*/ 0 h 483"/>
                                      <a:gd name="T2" fmla="*/ 441 w 441"/>
                                      <a:gd name="T3" fmla="*/ 49 h 483"/>
                                      <a:gd name="T4" fmla="*/ 441 w 441"/>
                                      <a:gd name="T5" fmla="*/ 483 h 483"/>
                                      <a:gd name="T6" fmla="*/ 0 w 441"/>
                                      <a:gd name="T7" fmla="*/ 335 h 483"/>
                                      <a:gd name="T8" fmla="*/ 0 w 441"/>
                                      <a:gd name="T9" fmla="*/ 0 h 48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441" h="483">
                                        <a:moveTo>
                                          <a:pt x="0" y="0"/>
                                        </a:moveTo>
                                        <a:lnTo>
                                          <a:pt x="441" y="49"/>
                                        </a:lnTo>
                                        <a:lnTo>
                                          <a:pt x="441" y="483"/>
                                        </a:lnTo>
                                        <a:lnTo>
                                          <a:pt x="0" y="335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B8B8B8"/>
                                  </a:solidFill>
                                  <a:ln w="381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2" name="Freeform 2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" y="453"/>
                                    <a:ext cx="386" cy="97"/>
                                  </a:xfrm>
                                  <a:custGeom>
                                    <a:avLst/>
                                    <a:gdLst>
                                      <a:gd name="T0" fmla="*/ 0 w 386"/>
                                      <a:gd name="T1" fmla="*/ 0 h 97"/>
                                      <a:gd name="T2" fmla="*/ 0 w 386"/>
                                      <a:gd name="T3" fmla="*/ 28 h 97"/>
                                      <a:gd name="T4" fmla="*/ 386 w 386"/>
                                      <a:gd name="T5" fmla="*/ 97 h 97"/>
                                      <a:gd name="T6" fmla="*/ 386 w 386"/>
                                      <a:gd name="T7" fmla="*/ 59 h 97"/>
                                      <a:gd name="T8" fmla="*/ 0 w 386"/>
                                      <a:gd name="T9" fmla="*/ 0 h 9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86" h="97">
                                        <a:moveTo>
                                          <a:pt x="0" y="0"/>
                                        </a:moveTo>
                                        <a:lnTo>
                                          <a:pt x="0" y="28"/>
                                        </a:lnTo>
                                        <a:lnTo>
                                          <a:pt x="386" y="97"/>
                                        </a:lnTo>
                                        <a:lnTo>
                                          <a:pt x="386" y="59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888888"/>
                                  </a:solidFill>
                                  <a:ln w="381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3" name="Freeform 21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8" y="483"/>
                                    <a:ext cx="386" cy="88"/>
                                  </a:xfrm>
                                  <a:custGeom>
                                    <a:avLst/>
                                    <a:gdLst>
                                      <a:gd name="T0" fmla="*/ 0 w 386"/>
                                      <a:gd name="T1" fmla="*/ 0 h 88"/>
                                      <a:gd name="T2" fmla="*/ 0 w 386"/>
                                      <a:gd name="T3" fmla="*/ 20 h 88"/>
                                      <a:gd name="T4" fmla="*/ 386 w 386"/>
                                      <a:gd name="T5" fmla="*/ 88 h 88"/>
                                      <a:gd name="T6" fmla="*/ 386 w 386"/>
                                      <a:gd name="T7" fmla="*/ 69 h 88"/>
                                      <a:gd name="T8" fmla="*/ 0 w 386"/>
                                      <a:gd name="T9" fmla="*/ 0 h 8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86" h="88">
                                        <a:moveTo>
                                          <a:pt x="0" y="0"/>
                                        </a:moveTo>
                                        <a:lnTo>
                                          <a:pt x="0" y="20"/>
                                        </a:lnTo>
                                        <a:lnTo>
                                          <a:pt x="386" y="88"/>
                                        </a:lnTo>
                                        <a:lnTo>
                                          <a:pt x="386" y="69"/>
                                        </a:lnTo>
                                        <a:lnTo>
                                          <a:pt x="0" y="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404440"/>
                                  </a:solidFill>
                                  <a:ln w="381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4" name="Oval 21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45" y="601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381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B01525" id="Group 196" o:spid="_x0000_s1026" style="position:absolute;left:0;text-align:left;margin-left:12pt;margin-top:9.55pt;width:51.75pt;height:44.8pt;z-index:251684864" coordsize="1035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">
                <v:group id="Group 197" o:spid="_x0000_s1027" style="position:absolute;width:1035;height:896" coordsize="1035,8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<v:group id="Group 198" o:spid="_x0000_s1028" style="position:absolute;left:261;width:773;height:808" coordorigin="261" coordsize="773,8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  <v:group id="Group 199" o:spid="_x0000_s1029" style="position:absolute;width:773;height:808" coordsize="773,8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    <v:shape id="Freeform 200" o:spid="_x0000_s1030" style="position:absolute;left:261;width:497;height:808;visibility:visible;mso-wrap-style:square;v-text-anchor:top" coordsize="497,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fs0cYA&#10;AADcAAAADwAAAGRycy9kb3ducmV2LnhtbESP3WrCQBSE7wu+w3IE73RTA1WiqxRLsSDU1h/w8pA9&#10;ZoPZsyG70fj2XUHo5TAz3zDzZWcrcaXGl44VvI4SEMS50yUXCg77z+EUhA/IGivHpOBOHpaL3ssc&#10;M+1u/EvXXShEhLDPUIEJoc6k9Lkhi37kauLonV1jMUTZFFI3eItwW8lxkrxJiyXHBYM1rQzll11r&#10;FXxsTz/lsXXt9zadbtLVsdus70apQb97n4EI1IX/8LP9pRWk4wk8zsQj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fs0cYAAADcAAAADwAAAAAAAAAAAAAAAACYAgAAZHJz&#10;L2Rvd25yZXYueG1sUEsFBgAAAAAEAAQA9QAAAIsDAAAAAA==&#10;" path="m,49l497,r,808l,660,,49e" fillcolor="#d8dcd8" strokeweight=".3pt">
                        <v:path o:connecttype="custom" o:connectlocs="0,49;497,0;497,808;0,660;0,49" o:connectangles="0,0,0,0,0"/>
                      </v:shape>
                      <v:shape id="Freeform 201" o:spid="_x0000_s1031" style="position:absolute;left:759;width:289;height:808;visibility:visible;mso-wrap-style:square;v-text-anchor:top" coordsize="289,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GA3cAA&#10;AADcAAAADwAAAGRycy9kb3ducmV2LnhtbERPy4rCMBTdD/gP4QruxtSWGbUaRUSZ2Y4Kurw0tw9s&#10;bkoSbf37yWJglofzXm8H04onOd9YVjCbJiCIC6sbrhRczsf3BQgfkDW2lknBizxsN6O3Neba9vxD&#10;z1OoRAxhn6OCOoQul9IXNRn0U9sRR660zmCI0FVSO+xjuGllmiSf0mDDsaHGjvY1FffTwygovy7L&#10;LP3oZv3hdpWJL90xu82VmoyH3QpEoCH8i//c31pBlsa18Uw8AnLz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XGA3cAAAADcAAAADwAAAAAAAAAAAAAAAACYAgAAZHJzL2Rvd25y&#10;ZXYueG1sUEsFBgAAAAAEAAQA9QAAAIUDAAAAAA==&#10;" path="m,l289,39r,630l,808,,e" fillcolor="#606460" strokeweight=".3pt">
                        <v:path o:connecttype="custom" o:connectlocs="0,0;289,39;289,669;0,808;0,0" o:connectangles="0,0,0,0,0"/>
                      </v:shape>
                      <v:shape id="Freeform 202" o:spid="_x0000_s1032" style="position:absolute;left:276;top:20;width:456;height:364;visibility:visible;mso-wrap-style:square;v-text-anchor:top" coordsize="456,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7U0cQA&#10;AADcAAAADwAAAGRycy9kb3ducmV2LnhtbESPQWvCQBCF74X+h2UK3ppNFYpNXUMoCOJBqPbQ4zQ7&#10;zUazs3F3NfHfdwuCx8eb9715i3K0nbiQD61jBS9ZDoK4drrlRsHXfvU8BxEissbOMSm4UoBy+fiw&#10;wEK7gT/psouNSBAOBSowMfaFlKE2ZDFkridO3q/zFmOSvpHa45DgtpPTPH+VFltODQZ7+jBUH3dn&#10;m974to1enbbWS1Odh8MGvfs5KTV5Gqt3EJHGeD++pddawWz6Bv9jEgH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1+1NHEAAAA3AAAAA8AAAAAAAAAAAAAAAAAmAIAAGRycy9k&#10;b3ducmV2LnhtbFBLBQYAAAAABAAEAPUAAACJAwAAAAA=&#10;" path="m,39l456,r,364l,335,,39e" fillcolor="#b8b8b8" strokeweight=".3pt">
                        <v:path o:connecttype="custom" o:connectlocs="0,39;456,0;456,364;0,335;0,39" o:connectangles="0,0,0,0,0"/>
                      </v:shape>
                      <v:shape id="Freeform 203" o:spid="_x0000_s1033" style="position:absolute;left:276;top:373;width:456;height:394;visibility:visible;mso-wrap-style:square;v-text-anchor:top" coordsize="456,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uWucQA&#10;AADcAAAADwAAAGRycy9kb3ducmV2LnhtbERPTWvCQBC9F/wPywi91Y0N2hKzESmN2IMHtVp6G7Jj&#10;EpqdTbNrjP++exB6fLzvdDmYRvTUudqygukkAkFcWF1zqeDzkD+9gnAeWWNjmRTcyMEyGz2kmGh7&#10;5R31e1+KEMIuQQWV920ipSsqMugmtiUO3Nl2Bn2AXSl1h9cQbhr5HEVzabDm0FBhS28VFT/7i1HQ&#10;3o4f24N5WfWcv3/PZ7/rrymdlHocD6sFCE+D/xff3RutII7D/HAmHAG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7LlrnEAAAA3AAAAA8AAAAAAAAAAAAAAAAAmAIAAGRycy9k&#10;b3ducmV2LnhtbFBLBQYAAAAABAAEAPUAAACJAwAAAAA=&#10;" path="m,l456,28r,366l,266,,e" fillcolor="#505450" strokeweight=".3pt">
                        <v:path o:connecttype="custom" o:connectlocs="0,0;456,28;456,394;0,266;0,0" o:connectangles="0,0,0,0,0"/>
                      </v:shape>
                      <v:shape id="Freeform 204" o:spid="_x0000_s1034" style="position:absolute;left:303;top:59;width:400;height:78;visibility:visible;mso-wrap-style:square;v-text-anchor:top" coordsize="400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9aq8MA&#10;AADcAAAADwAAAGRycy9kb3ducmV2LnhtbESPQYvCMBSE74L/ITzBi2iqwiq1qYisYPe2Knh9NM+2&#10;2LyUJtvWf28WFvY4zMw3TLIfTC06al1lWcFyEYEgzq2uuFBwu57mWxDOI2usLZOCFznYp+NRgrG2&#10;PX9Td/GFCBB2MSoovW9iKV1ekkG3sA1x8B62NeiDbAupW+wD3NRyFUUf0mDFYaHEho4l5c/Lj1Hg&#10;utXdbCJz+PyqZ1n2OPf5NuuVmk6Gww6Ep8H/h//aZ61gvV7C75lwBG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9aq8MAAADcAAAADwAAAAAAAAAAAAAAAACYAgAAZHJzL2Rv&#10;d25yZXYueG1sUEsFBgAAAAAEAAQA9QAAAIgDAAAAAA==&#10;" path="m,28l400,r,59l,69,,20e" fillcolor="#505450" strokeweight=".3pt">
                        <v:path o:connecttype="custom" o:connectlocs="0,32;400,0;400,67;0,78;0,23" o:connectangles="0,0,0,0,0"/>
                      </v:shape>
                      <v:shape id="Freeform 205" o:spid="_x0000_s1035" style="position:absolute;left:303;top:49;width:400;height:59;visibility:visible;mso-wrap-style:square;v-text-anchor:top" coordsize="400,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euiscA&#10;AADcAAAADwAAAGRycy9kb3ducmV2LnhtbESP0WrCQBRE34X+w3ILvohuoiKSuobSWmgpokY/4DZ7&#10;TUKzd2N2G9O/7xYEH4eZOcOs0t7UoqPWVZYVxJMIBHFudcWFgtPxbbwE4TyyxtoyKfglB+n6YbDC&#10;RNsrH6jLfCEChF2CCkrvm0RKl5dk0E1sQxy8s20N+iDbQuoWrwFuajmNooU0WHFYKLGhl5Ly7+zH&#10;KKi3r/vLqP9wm2IeLb4u2S7+7M5KDR/75ycQnnp/D9/a71rBbDaF/zPhCM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MXrorHAAAA3AAAAA8AAAAAAAAAAAAAAAAAmAIAAGRy&#10;cy9kb3ducmV2LnhtbFBLBQYAAAAABAAEAPUAAACMAwAAAAA=&#10;" path="m,28l,59,400,39,400,,,28e" fillcolor="#888" strokeweight=".3pt">
                        <v:path o:connecttype="custom" o:connectlocs="0,28;0,59;400,39;400,0;0,28" o:connectangles="0,0,0,0,0"/>
                      </v:shape>
                      <v:shape id="Arc 206" o:spid="_x0000_s1036" style="position:absolute;left:635;top:147;width:41;height:39;visibility:visible;mso-wrap-style:square;v-text-anchor:top" coordsize="41,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zZM8YA&#10;AADcAAAADwAAAGRycy9kb3ducmV2LnhtbESPT0sDMRTE70K/Q3gFL9JmdbWUbdNSBGVFEPrn0ONj&#10;85os3bwsSdqu394IgsdhZn7DLNeD68SVQmw9K3icFiCIG69bNgoO+7fJHERMyBo7z6TgmyKsV6O7&#10;JVba33hL110yIkM4VqjAptRXUsbGksM49T1x9k4+OExZBiN1wFuGu04+FcVMOmw5L1js6dVSc95d&#10;nIL64WX+fPn43FtzDBu95dp8vR+Vuh8PmwWIREP6D/+1a62gLEv4PZOP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5zZM8YAAADcAAAADwAAAAAAAAAAAAAAAACYAgAAZHJz&#10;L2Rvd25yZXYueG1sUEsFBgAAAAAEAAQA9QAAAIsDAAAAAA==&#10;" path="m6,5nfc9,2,15,,20,,31,,41,8,41,19,41,30,31,39,20,39,9,39,,30,,19,,14,2,9,6,5em6,5nsc9,2,15,,20,,31,,41,8,41,19,41,30,31,39,20,39,9,39,,30,,19,,14,2,9,6,5l20,19,6,5xe" strokeweight=".3pt">
                        <v:path arrowok="t" o:extrusionok="f" o:connecttype="custom" o:connectlocs="0,0;0,0;20,19" o:connectangles="0,0,0"/>
                      </v:shape>
                      <v:group id="Group 207" o:spid="_x0000_s1037" style="position:absolute;left:138;top:373;width:537;height:344" coordorigin="138,373" coordsize="537,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1c4A8UAAADcAAAADwAAAGRycy9kb3ducmV2LnhtbESPT2vCQBTE7wW/w/KE&#10;3uomphWJriKipQcR/APi7ZF9JsHs25Bdk/jtuwWhx2FmfsPMl72pREuNKy0riEcRCOLM6pJzBefT&#10;9mMKwnlkjZVlUvAkB8vF4G2OqbYdH6g9+lwECLsUFRTe16mULivIoBvZmjh4N9sY9EE2udQNdgFu&#10;KjmOook0WHJYKLCmdUHZ/fgwCr477FZJvGl399v6eT197S+7mJR6H/arGQhPvf8Pv9o/WkGSfML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dXOAPFAAAA3AAA&#10;AA8AAAAAAAAAAAAAAAAAqgIAAGRycy9kb3ducmV2LnhtbFBLBQYAAAAABAAEAPoAAACcAwAAAAA=&#10;">
                        <v:shape id="Freeform 208" o:spid="_x0000_s1038" style="position:absolute;left:235;top:373;width:441;height:276;visibility:visible;mso-wrap-style:square;v-text-anchor:top" coordsize="441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REhcQA&#10;AADcAAAADwAAAGRycy9kb3ducmV2LnhtbESPQWvCQBSE74L/YXmCF6mb1io2dZXSUtCbsYIeH9ln&#10;Esy+DbtrjP/eFQoeh5n5hlmsOlOLlpyvLCt4HScgiHOrKy4U7P9+X+YgfEDWWFsmBTfysFr2ewtM&#10;tb1yRu0uFCJC2KeooAyhSaX0eUkG/dg2xNE7WWcwROkKqR1eI9zU8i1JZtJgxXGhxIa+S8rPu4uJ&#10;lNGx/mgPo/dsa26zn82J3DmOq+Gg+/oEEagLz/B/e60VTCZTeJy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ERIXEAAAA3AAAAA8AAAAAAAAAAAAAAAAAmAIAAGRycy9k&#10;b3ducmV2LnhtbFBLBQYAAAAABAAEAPUAAACJAwAAAAA=&#10;" path="m,l110,9r,30l441,69r,207l,276,,e" fillcolor="#f8fcb0" strokeweight=".3pt">
                          <v:path o:connecttype="custom" o:connectlocs="0,0;110,9;110,39;441,69;441,276;0,276;0,0" o:connectangles="0,0,0,0,0,0,0"/>
                        </v:shape>
                        <v:shape id="Freeform 209" o:spid="_x0000_s1039" style="position:absolute;left:193;top:402;width:441;height:276;visibility:visible;mso-wrap-style:square;v-text-anchor:top" coordsize="441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a8sQA&#10;AADcAAAADwAAAGRycy9kb3ducmV2LnhtbESPQWvCQBSE7wX/w/IEL1I31hLa1FWkRbA3o4IeH9ln&#10;Esy+DbvbGP+9WxA8DjPzDTNf9qYRHTlfW1YwnSQgiAuray4VHPbr1w8QPiBrbCyTght5WC4GL3PM&#10;tL1yTt0ulCJC2GeooAqhzaT0RUUG/cS2xNE7W2cwROlKqR1eI9w08i1JUmmw5rhQYUvfFRWX3Z+J&#10;lPGp+eyO4/d8a27pz++Z3CWOq9GwX32BCNSHZ/jR3mgFs1kK/2fiEZ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W2vLEAAAA3AAAAA8AAAAAAAAAAAAAAAAAmAIAAGRycy9k&#10;b3ducmV2LnhtbFBLBQYAAAAABAAEAPUAAACJAwAAAAA=&#10;" path="m,l110,9r,30l441,69r,207l,276,,e" fillcolor="#f8fcb0" strokeweight=".3pt">
                          <v:path o:connecttype="custom" o:connectlocs="0,0;110,9;110,39;441,69;441,276;0,276;0,0" o:connectangles="0,0,0,0,0,0,0"/>
                        </v:shape>
                        <v:shape id="Freeform 210" o:spid="_x0000_s1040" style="position:absolute;left:166;top:423;width:441;height:276;visibility:visible;mso-wrap-style:square;v-text-anchor:top" coordsize="441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p/acQA&#10;AADcAAAADwAAAGRycy9kb3ducmV2LnhtbESPW4vCMBSE3xf8D+EIvoim6uKlGmXZRXDf1gvo46E5&#10;tsXmpCTZWv+9ERb2cZiZb5jVpjWVaMj50rKC0TABQZxZXXKu4HTcDuYgfEDWWFkmBQ/ysFl33laY&#10;anvnPTWHkIsIYZ+igiKEOpXSZwUZ9ENbE0fvap3BEKXLpXZ4j3BTyXGSTKXBkuNCgTV9FpTdDr8m&#10;UvqXatGc++/7H/OYfn1fyd3iuOp1248liEBt+A//tXdawWQyg9eZeATk+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af2nEAAAA3AAAAA8AAAAAAAAAAAAAAAAAmAIAAGRycy9k&#10;b3ducmV2LnhtbFBLBQYAAAAABAAEAPUAAACJAwAAAAA=&#10;" path="m,l110,9r,30l441,59r,217l,276,,e" fillcolor="#f8fcb0" strokeweight=".3pt">
                          <v:path o:connecttype="custom" o:connectlocs="0,0;110,9;110,39;441,59;441,276;0,276;0,0" o:connectangles="0,0,0,0,0,0,0"/>
                        </v:shape>
                        <v:shape id="Freeform 211" o:spid="_x0000_s1041" style="position:absolute;left:138;top:432;width:400;height:276;visibility:visible;mso-wrap-style:square;v-text-anchor:top" coordsize="40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Fm8MMA&#10;AADcAAAADwAAAGRycy9kb3ducmV2LnhtbERPz2vCMBS+C/sfwhvsIms6BRnVtIxJcTsNdYd5ezTP&#10;trN5KUmsnX+9OQw8fny/V8VoOjGQ861lBS9JCoK4srrlWsH3vnx+BeEDssbOMin4Iw9F/jBZYabt&#10;hbc07EItYgj7DBU0IfSZlL5qyKBPbE8cuaN1BkOErpba4SWGm07O0nQhDbYcGxrs6b2h6rQ7GwU/&#10;60//a/zJ8XozpGU5PR421y+lnh7HtyWIQGO4i//dH1rBfB7XxjPxCMj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XFm8MMAAADcAAAADwAAAAAAAAAAAAAAAACYAgAAZHJzL2Rv&#10;d25yZXYueG1sUEsFBgAAAAAEAAQA9QAAAIgDAAAAAA==&#10;" path="m,l96,9r,30l400,69r,207l,276,,e" fillcolor="#f8fcb0" strokeweight=".3pt">
                          <v:path o:connecttype="custom" o:connectlocs="0,0;96,9;96,39;400,69;400,276;0,276;0,0" o:connectangles="0,0,0,0,0,0,0"/>
                        </v:shape>
                        <v:shape id="Freeform 212" o:spid="_x0000_s1042" style="position:absolute;left:441;top:591;width:289;height:295;visibility:visible;mso-wrap-style:square;v-text-anchor:top" coordsize="289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IiBMIA&#10;AADcAAAADwAAAGRycy9kb3ducmV2LnhtbESP3YrCMBCF7wXfIcyCd5puBdlWY5GFBVH2YtUHGJqx&#10;LW0mtYm1fXuzIHh5OD8fZ5MNphE9da6yrOBzEYEgzq2uuFBwOf/Mv0A4j6yxsUwKRnKQbaeTDaba&#10;PviP+pMvRBhhl6KC0vs2ldLlJRl0C9sSB+9qO4M+yK6QusNHGDeNjKNoJQ1WHAgltvRdUl6f7iZw&#10;V1YXSR0f49/+MNrj5aB1fVNq9jHs1iA8Df4dfrX3WsFymcD/mXAE5P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IiIEwgAAANwAAAAPAAAAAAAAAAAAAAAAAJgCAABkcnMvZG93&#10;bnJldi54bWxQSwUGAAAAAAQABAD1AAAAhwMAAAAA&#10;" path="m,97l289,r,167l,295,,97e" fillcolor="#606460" strokeweight=".3pt">
                          <v:path o:connecttype="custom" o:connectlocs="0,97;289,0;289,167;0,295;0,97" o:connectangles="0,0,0,0,0"/>
                        </v:shape>
                        <v:shape id="Freeform 213" o:spid="_x0000_s1043" style="position:absolute;left:441;top:660;width:289;height:157;visibility:visible;mso-wrap-style:square;v-text-anchor:top" coordsize="289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/gBMMA&#10;AADcAAAADwAAAGRycy9kb3ducmV2LnhtbERP3WrCMBS+F3yHcITdyEzdgoxqWkQZG0wQWx/g0Jy1&#10;nc1JaTLt9vTLxcDLj+9/k4+2E1cafOtYw3KRgCCunGm51nAuXx9fQPiAbLBzTBp+yEOeTScbTI27&#10;8YmuRahFDGGfooYmhD6V0lcNWfQL1xNH7tMNFkOEQy3NgLcYbjv5lCQrabHl2NBgT7uGqkvxbTXM&#10;q4N6q/el+irmmHzYozr8bpXWD7NxuwYRaAx38b/73Wh4VnF+PBOPgM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9/gBMMAAADcAAAADwAAAAAAAAAAAAAAAACYAgAAZHJzL2Rv&#10;d25yZXYueG1sUEsFBgAAAAAEAAQA9QAAAIgDAAAAAA==&#10;" path="m,97l289,r,39l,157,,97e" fillcolor="#b8b8b8" strokeweight=".3pt">
                          <v:path o:connecttype="custom" o:connectlocs="0,97;289,0;289,39;0,157;0,97" o:connectangles="0,0,0,0,0"/>
                        </v:shape>
                        <v:shape id="Freeform 214" o:spid="_x0000_s1044" style="position:absolute;top:413;width:441;height:483;visibility:visible;mso-wrap-style:square;v-text-anchor:top" coordsize="441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vTy8cA&#10;AADcAAAADwAAAGRycy9kb3ducmV2LnhtbESPT2vCQBTE70K/w/IKXkQ3ahVJXSUtiFZP/gF7fGRf&#10;k2D2bZpdNfrp3ULB4zAzv2Gm88aU4kK1Kywr6PciEMSp1QVnCg77RXcCwnlkjaVlUnAjB/PZS2uK&#10;sbZX3tJl5zMRIOxiVJB7X8VSujQng65nK+Lg/djaoA+yzqSu8RrgppSDKBpLgwWHhRwr+swpPe3O&#10;RsG9M/74kt/rTbI//d4GCS6jbHRUqv3aJO8gPDX+Gf5vr7SC4Vsf/s6EIy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m708vHAAAA3AAAAA8AAAAAAAAAAAAAAAAAmAIAAGRy&#10;cy9kb3ducmV2LnhtbFBLBQYAAAAABAAEAPUAAACMAwAAAAA=&#10;" path="m,l441,49r,434l,335,,e" fillcolor="#b8b8b8" strokeweight=".3pt">
                          <v:path o:connecttype="custom" o:connectlocs="0,0;441,49;441,483;0,335;0,0" o:connectangles="0,0,0,0,0"/>
                        </v:shape>
                        <v:shape id="Freeform 215" o:spid="_x0000_s1045" style="position:absolute;left:14;top:453;width:386;height:97;visibility:visible;mso-wrap-style:square;v-text-anchor:top" coordsize="386,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pUGsUA&#10;AADcAAAADwAAAGRycy9kb3ducmV2LnhtbESP3WrCQBSE7wt9h+UUelc3jSISXaUIgqUo+I93x+wx&#10;CWbPhuzWxLd3BcHLYWa+YUaT1pTiSrUrLCv47kQgiFOrC84UbDezrwEI55E1lpZJwY0cTMbvbyNM&#10;tG14Rde1z0SAsEtQQe59lUjp0pwMuo6tiIN3trVBH2SdSV1jE+CmlHEU9aXBgsNCjhVNc0ov63+j&#10;YL/rHxddea4OAyuXv7e/uDlFe6U+P9qfIQhPrX+Fn+25VtDtxfA4E46AH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WlQaxQAAANwAAAAPAAAAAAAAAAAAAAAAAJgCAABkcnMv&#10;ZG93bnJldi54bWxQSwUGAAAAAAQABAD1AAAAigMAAAAA&#10;" path="m,l,28,386,97r,-38l,e" fillcolor="#888" strokeweight=".3pt">
                          <v:path o:connecttype="custom" o:connectlocs="0,0;0,28;386,97;386,59;0,0" o:connectangles="0,0,0,0,0"/>
                        </v:shape>
                        <v:shape id="Freeform 216" o:spid="_x0000_s1046" style="position:absolute;left:28;top:483;width:386;height:88;visibility:visible;mso-wrap-style:square;v-text-anchor:top" coordsize="386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vrbMYA&#10;AADcAAAADwAAAGRycy9kb3ducmV2LnhtbESPQWvCQBSE74L/YXlCL6KbGBGNrlIKggdBkiq0t0f2&#10;NQnNvg3ZrYn/3i0Uehxm5htmdxhMI+7UudqygngegSAurK65VHB9P87WIJxH1thYJgUPcnDYj0c7&#10;TLXtOaN77ksRIOxSVFB536ZSuqIig25uW+LgfdnOoA+yK6XusA9w08hFFK2kwZrDQoUtvVVUfOc/&#10;RsHH+bPul4ssps00uyXx5bE6JrlSL5PhdQvC0+D/w3/tk1aQLBP4PROOgNw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vrbMYAAADcAAAADwAAAAAAAAAAAAAAAACYAgAAZHJz&#10;L2Rvd25yZXYueG1sUEsFBgAAAAAEAAQA9QAAAIsDAAAAAA==&#10;" path="m,l,20,386,88r,-19l,e" fillcolor="#404440" strokeweight=".3pt">
                          <v:path o:connecttype="custom" o:connectlocs="0,0;0,20;386,88;386,69;0,0" o:connectangles="0,0,0,0,0"/>
                        </v:shape>
                        <v:oval id="Oval 217" o:spid="_x0000_s1047" style="position:absolute;left:345;top:601;width:28;height: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gcBsUA&#10;AADcAAAADwAAAGRycy9kb3ducmV2LnhtbESP0WrCQBRE3wv+w3KFvtWNrUqJrqKi2AdRTP2AS/Y2&#10;Cc3eTXfXmPx9Vyj0cZiZM8xi1ZlatOR8ZVnBeJSAIM6trrhQcP3cv7yD8AFZY22ZFPTkYbUcPC0w&#10;1fbOF2qzUIgIYZ+igjKEJpXS5yUZ9CPbEEfvyzqDIUpXSO3wHuGmlq9JMpMGK44LJTa0LSn/zm5G&#10;QTvb1MX0J9lND+6U9cdzP8ZDr9TzsFvPQQTqwn/4r/2hFbxNJvA4E4+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yBwGxQAAANwAAAAPAAAAAAAAAAAAAAAAAJgCAABkcnMv&#10;ZG93bnJldi54bWxQSwUGAAAAAAQABAD1AAAAigMAAAAA&#10;" strokeweight=".3pt"/>
                      </v:group>
                    </v:group>
                  </v:group>
                </v:group>
                <w10:wrap type="tight" side="largest"/>
              </v:group>
            </w:pict>
          </mc:Fallback>
        </mc:AlternateContent>
      </w:r>
    </w:p>
    <w:p w:rsidR="00A900FF" w:rsidRDefault="00A900FF" w:rsidP="00A900FF">
      <w:pPr>
        <w:pStyle w:val="a3"/>
        <w:spacing w:line="287" w:lineRule="auto"/>
        <w:ind w:leftChars="1000" w:left="2000" w:firstLineChars="210" w:firstLine="483"/>
        <w:rPr>
          <w:rFonts w:ascii="굴림체" w:eastAsia="굴림체" w:hAnsi="굴림체"/>
          <w:b/>
          <w:bCs/>
          <w:sz w:val="24"/>
        </w:rPr>
      </w:pPr>
      <w:r>
        <w:rPr>
          <w:rFonts w:ascii="굴림체" w:eastAsia="굴림체" w:hAnsi="굴림체" w:hint="eastAsia"/>
          <w:b/>
          <w:bCs/>
          <w:spacing w:val="-5"/>
          <w:sz w:val="24"/>
          <w:szCs w:val="22"/>
        </w:rPr>
        <w:t>한글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proofErr w:type="gramStart"/>
      <w:r w:rsidR="00780C32">
        <w:rPr>
          <w:rFonts w:ascii="굴림체" w:eastAsia="굴림체" w:hAnsi="굴림체" w:cs="Arial" w:hint="eastAsia"/>
          <w:b/>
          <w:bCs/>
          <w:sz w:val="24"/>
          <w:szCs w:val="22"/>
        </w:rPr>
        <w:t>1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판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/>
          <w:b/>
          <w:bCs/>
          <w:sz w:val="24"/>
          <w:szCs w:val="22"/>
        </w:rPr>
        <w:t>:</w:t>
      </w:r>
      <w:proofErr w:type="gramEnd"/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/>
          <w:b/>
          <w:bCs/>
          <w:sz w:val="24"/>
          <w:szCs w:val="22"/>
        </w:rPr>
        <w:t>20</w:t>
      </w:r>
      <w:r w:rsidR="00780C32">
        <w:rPr>
          <w:rFonts w:ascii="굴림체" w:eastAsia="굴림체" w:hAnsi="굴림체" w:cs="Arial"/>
          <w:b/>
          <w:bCs/>
          <w:sz w:val="24"/>
          <w:szCs w:val="22"/>
        </w:rPr>
        <w:t>1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 xml:space="preserve">4년 </w:t>
      </w:r>
      <w:r w:rsidR="00780C32">
        <w:rPr>
          <w:rFonts w:ascii="굴림체" w:eastAsia="굴림체" w:hAnsi="굴림체" w:cs="Arial"/>
          <w:b/>
          <w:bCs/>
          <w:sz w:val="24"/>
          <w:szCs w:val="22"/>
        </w:rPr>
        <w:t>5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 xml:space="preserve">월 </w:t>
      </w:r>
      <w:r w:rsidR="00780C32">
        <w:rPr>
          <w:rFonts w:ascii="굴림체" w:eastAsia="굴림체" w:hAnsi="굴림체" w:cs="Arial"/>
          <w:b/>
          <w:bCs/>
          <w:sz w:val="24"/>
          <w:szCs w:val="22"/>
        </w:rPr>
        <w:t>21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>일</w:t>
      </w:r>
    </w:p>
    <w:p w:rsidR="00A900FF" w:rsidRDefault="00A900FF" w:rsidP="00A900FF">
      <w:pPr>
        <w:pStyle w:val="a3"/>
        <w:spacing w:line="287" w:lineRule="auto"/>
        <w:ind w:left="2000"/>
        <w:rPr>
          <w:rFonts w:ascii="굴림체" w:eastAsia="굴림체" w:hAnsi="굴림체"/>
          <w:sz w:val="24"/>
          <w:szCs w:val="22"/>
        </w:rPr>
      </w:pPr>
    </w:p>
    <w:p w:rsidR="00A900FF" w:rsidRDefault="00A900FF" w:rsidP="00A900FF">
      <w:pPr>
        <w:pStyle w:val="a3"/>
        <w:tabs>
          <w:tab w:val="clear" w:pos="2400"/>
          <w:tab w:val="clear" w:pos="3200"/>
          <w:tab w:val="clear" w:pos="4000"/>
          <w:tab w:val="clear" w:pos="4800"/>
          <w:tab w:val="left" w:pos="2990"/>
          <w:tab w:val="left" w:pos="5180"/>
        </w:tabs>
        <w:spacing w:line="287" w:lineRule="auto"/>
        <w:ind w:left="2000"/>
        <w:rPr>
          <w:rFonts w:ascii="굴림체" w:eastAsia="굴림체" w:hAnsi="굴림체"/>
          <w:b/>
          <w:bCs/>
          <w:sz w:val="24"/>
        </w:rPr>
      </w:pPr>
      <w:r>
        <w:rPr>
          <w:rFonts w:ascii="굴림체" w:eastAsia="굴림체" w:hAnsi="굴림체" w:hint="eastAsia"/>
          <w:b/>
          <w:bCs/>
          <w:spacing w:val="-5"/>
          <w:sz w:val="24"/>
          <w:szCs w:val="22"/>
        </w:rPr>
        <w:tab/>
      </w:r>
    </w:p>
    <w:p w:rsidR="00A900FF" w:rsidRDefault="00A900FF" w:rsidP="00A900FF">
      <w:pPr>
        <w:pStyle w:val="a3"/>
        <w:spacing w:line="287" w:lineRule="auto"/>
        <w:ind w:left="2000"/>
        <w:rPr>
          <w:rFonts w:ascii="굴림체" w:eastAsia="굴림체" w:hAnsi="굴림체"/>
          <w:b/>
          <w:bCs/>
          <w:sz w:val="24"/>
          <w:szCs w:val="22"/>
        </w:rPr>
      </w:pPr>
    </w:p>
    <w:p w:rsidR="00A900FF" w:rsidRDefault="00A900FF" w:rsidP="00A900FF">
      <w:pPr>
        <w:pStyle w:val="a3"/>
        <w:spacing w:line="287" w:lineRule="auto"/>
        <w:ind w:left="2000"/>
        <w:rPr>
          <w:rFonts w:ascii="굴림체" w:eastAsia="굴림체" w:hAnsi="굴림체"/>
          <w:b/>
          <w:bCs/>
          <w:sz w:val="24"/>
        </w:rPr>
      </w:pPr>
      <w:proofErr w:type="gramStart"/>
      <w:r>
        <w:rPr>
          <w:rFonts w:ascii="굴림체" w:eastAsia="굴림체" w:hAnsi="굴림체" w:hint="eastAsia"/>
          <w:b/>
          <w:bCs/>
          <w:spacing w:val="-5"/>
          <w:sz w:val="24"/>
          <w:szCs w:val="22"/>
        </w:rPr>
        <w:t>발행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/>
          <w:b/>
          <w:bCs/>
          <w:sz w:val="24"/>
          <w:szCs w:val="22"/>
        </w:rPr>
        <w:t>:</w:t>
      </w:r>
      <w:proofErr w:type="gramEnd"/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proofErr w:type="spellStart"/>
      <w:r>
        <w:rPr>
          <w:rFonts w:ascii="굴림체" w:eastAsia="굴림체" w:hAnsi="굴림체" w:hint="eastAsia"/>
          <w:b/>
          <w:bCs/>
          <w:spacing w:val="-5"/>
          <w:sz w:val="24"/>
          <w:szCs w:val="22"/>
        </w:rPr>
        <w:t>세창인스트루먼트</w:t>
      </w:r>
      <w:proofErr w:type="spellEnd"/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주식회사</w:t>
      </w:r>
    </w:p>
    <w:p w:rsidR="00A900FF" w:rsidRDefault="00A900FF" w:rsidP="00A900FF">
      <w:pPr>
        <w:pStyle w:val="a4"/>
        <w:tabs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left" w:pos="4366"/>
        </w:tabs>
        <w:spacing w:line="287" w:lineRule="auto"/>
        <w:rPr>
          <w:rFonts w:ascii="굴림체" w:eastAsia="굴림체" w:hAnsi="굴림체"/>
          <w:b/>
          <w:bCs/>
          <w:sz w:val="24"/>
          <w:szCs w:val="22"/>
        </w:rPr>
      </w:pPr>
      <w:r>
        <w:rPr>
          <w:rFonts w:ascii="굴림체" w:eastAsia="굴림체" w:hAnsi="굴림체"/>
          <w:b/>
          <w:bCs/>
          <w:sz w:val="24"/>
          <w:szCs w:val="22"/>
        </w:rPr>
        <w:tab/>
      </w:r>
    </w:p>
    <w:p w:rsidR="00A900FF" w:rsidRDefault="00A900FF" w:rsidP="00A900FF">
      <w:pPr>
        <w:pStyle w:val="a3"/>
        <w:spacing w:afterLines="100" w:after="240"/>
        <w:ind w:left="2002"/>
        <w:rPr>
          <w:rFonts w:ascii="굴림체" w:eastAsia="굴림체" w:hAnsi="굴림체"/>
          <w:b/>
          <w:bCs/>
          <w:sz w:val="24"/>
        </w:rPr>
      </w:pPr>
      <w:r>
        <w:rPr>
          <w:rFonts w:ascii="굴림체" w:eastAsia="굴림체" w:hAnsi="굴림체" w:hint="eastAsia"/>
          <w:b/>
          <w:bCs/>
          <w:spacing w:val="-5"/>
          <w:sz w:val="24"/>
          <w:szCs w:val="22"/>
        </w:rPr>
        <w:t>본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취급설명서에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있는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정보는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hint="eastAsia"/>
          <w:b/>
          <w:bCs/>
          <w:spacing w:val="-5"/>
          <w:sz w:val="24"/>
          <w:szCs w:val="22"/>
        </w:rPr>
        <w:t>예고 없이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변경될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수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있습니다</w:t>
      </w:r>
      <w:r>
        <w:rPr>
          <w:rFonts w:ascii="굴림체" w:eastAsia="굴림체" w:hAnsi="굴림체" w:cs="Arial"/>
          <w:b/>
          <w:bCs/>
          <w:sz w:val="24"/>
          <w:szCs w:val="22"/>
        </w:rPr>
        <w:t>.</w:t>
      </w:r>
    </w:p>
    <w:p w:rsidR="00A900FF" w:rsidRDefault="00A900FF" w:rsidP="00A900FF">
      <w:pPr>
        <w:pStyle w:val="a3"/>
        <w:spacing w:afterLines="100" w:after="240"/>
        <w:ind w:left="2002"/>
        <w:rPr>
          <w:rFonts w:ascii="굴림체" w:eastAsia="굴림체" w:hAnsi="굴림체"/>
          <w:b/>
          <w:bCs/>
          <w:sz w:val="24"/>
        </w:rPr>
      </w:pPr>
      <w:r>
        <w:rPr>
          <w:rFonts w:ascii="굴림체" w:eastAsia="굴림체" w:hAnsi="굴림체" w:hint="eastAsia"/>
          <w:b/>
          <w:bCs/>
          <w:spacing w:val="-5"/>
          <w:sz w:val="24"/>
          <w:szCs w:val="22"/>
        </w:rPr>
        <w:t>본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취급설명서의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내용은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proofErr w:type="spellStart"/>
      <w:r>
        <w:rPr>
          <w:rFonts w:ascii="굴림체" w:eastAsia="굴림체" w:hAnsi="굴림체" w:hint="eastAsia"/>
          <w:b/>
          <w:bCs/>
          <w:spacing w:val="-5"/>
          <w:sz w:val="24"/>
          <w:szCs w:val="22"/>
        </w:rPr>
        <w:t>세창인스트루먼트</w:t>
      </w:r>
      <w:proofErr w:type="spellEnd"/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주식회사의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hint="eastAsia"/>
          <w:b/>
          <w:bCs/>
          <w:spacing w:val="-5"/>
          <w:sz w:val="24"/>
          <w:szCs w:val="22"/>
        </w:rPr>
        <w:t>허락 없이는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어떠한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경우라도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사진</w:t>
      </w:r>
      <w:r>
        <w:rPr>
          <w:rFonts w:ascii="굴림체" w:eastAsia="굴림체" w:hAnsi="굴림체" w:cs="Arial"/>
          <w:b/>
          <w:bCs/>
          <w:sz w:val="24"/>
          <w:szCs w:val="22"/>
        </w:rPr>
        <w:t>,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복사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또는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녹화를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포함한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전자</w:t>
      </w:r>
      <w:r>
        <w:rPr>
          <w:rFonts w:ascii="굴림체" w:eastAsia="굴림체" w:hAnsi="굴림체" w:cs="Arial"/>
          <w:b/>
          <w:bCs/>
          <w:sz w:val="24"/>
          <w:szCs w:val="22"/>
        </w:rPr>
        <w:t>,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기계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및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기타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어떠한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방법으로든지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생산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및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전송이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금지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pacing w:val="-5"/>
          <w:sz w:val="24"/>
          <w:szCs w:val="22"/>
        </w:rPr>
        <w:t>되어있습니다</w:t>
      </w:r>
      <w:r>
        <w:rPr>
          <w:rFonts w:ascii="굴림체" w:eastAsia="굴림체" w:hAnsi="굴림체" w:cs="Arial"/>
          <w:b/>
          <w:bCs/>
          <w:sz w:val="24"/>
          <w:szCs w:val="22"/>
        </w:rPr>
        <w:t>.</w:t>
      </w:r>
    </w:p>
    <w:p w:rsidR="00A900FF" w:rsidRPr="00780C32" w:rsidRDefault="00A900FF" w:rsidP="00780C32">
      <w:pPr>
        <w:pStyle w:val="a4"/>
        <w:spacing w:afterLines="100" w:after="240" w:line="240" w:lineRule="auto"/>
        <w:ind w:left="2002"/>
        <w:rPr>
          <w:rFonts w:ascii="굴림체" w:eastAsia="굴림체" w:hAnsi="굴림체" w:cs="Arial" w:hint="eastAsia"/>
          <w:b/>
          <w:bCs/>
          <w:sz w:val="24"/>
          <w:szCs w:val="22"/>
        </w:rPr>
      </w:pPr>
      <w:r>
        <w:rPr>
          <w:rFonts w:ascii="굴림체" w:eastAsia="굴림체" w:hAnsi="굴림체" w:hint="eastAsia"/>
          <w:b/>
          <w:bCs/>
          <w:sz w:val="24"/>
          <w:szCs w:val="22"/>
        </w:rPr>
        <w:t>(우)</w:t>
      </w:r>
      <w:r>
        <w:rPr>
          <w:rFonts w:ascii="굴림체" w:eastAsia="굴림체" w:hAnsi="굴림체" w:cs="Arial"/>
          <w:b/>
          <w:bCs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>152-766</w:t>
      </w:r>
      <w:r>
        <w:rPr>
          <w:rFonts w:ascii="굴림체" w:eastAsia="굴림체" w:hAnsi="굴림체" w:cs="Arial"/>
          <w:b/>
          <w:bCs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br/>
        <w:t>서울특별시</w:t>
      </w:r>
      <w:r>
        <w:rPr>
          <w:rFonts w:ascii="굴림체" w:eastAsia="굴림체" w:hAnsi="굴림체" w:cs="Arial"/>
          <w:b/>
          <w:bCs/>
          <w:sz w:val="24"/>
          <w:szCs w:val="22"/>
        </w:rPr>
        <w:t xml:space="preserve"> 구로구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 xml:space="preserve"> 구로3동 212-1 </w:t>
      </w:r>
      <w:proofErr w:type="spellStart"/>
      <w:r w:rsidR="00780C32">
        <w:rPr>
          <w:rFonts w:ascii="굴림체" w:eastAsia="굴림체" w:hAnsi="굴림체" w:cs="Arial" w:hint="eastAsia"/>
          <w:b/>
          <w:bCs/>
          <w:sz w:val="24"/>
          <w:szCs w:val="22"/>
        </w:rPr>
        <w:t>에이스하이엔드타워</w:t>
      </w:r>
      <w:proofErr w:type="spellEnd"/>
      <w:r w:rsidR="00780C32">
        <w:rPr>
          <w:rFonts w:ascii="굴림체" w:eastAsia="굴림체" w:hAnsi="굴림체" w:cs="Arial" w:hint="eastAsia"/>
          <w:b/>
          <w:bCs/>
          <w:sz w:val="24"/>
          <w:szCs w:val="22"/>
        </w:rPr>
        <w:t xml:space="preserve"> 1차 1303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 xml:space="preserve">호 </w:t>
      </w:r>
      <w:proofErr w:type="spellStart"/>
      <w:r>
        <w:rPr>
          <w:rFonts w:ascii="굴림체" w:eastAsia="굴림체" w:hAnsi="굴림체" w:hint="eastAsia"/>
          <w:b/>
          <w:bCs/>
          <w:sz w:val="24"/>
          <w:szCs w:val="22"/>
        </w:rPr>
        <w:t>세창인스트루먼트</w:t>
      </w:r>
      <w:proofErr w:type="spellEnd"/>
      <w:r>
        <w:rPr>
          <w:rFonts w:ascii="굴림체" w:eastAsia="굴림체" w:hAnsi="굴림체" w:cs="Arial"/>
          <w:b/>
          <w:bCs/>
          <w:sz w:val="24"/>
          <w:szCs w:val="22"/>
        </w:rPr>
        <w:t xml:space="preserve"> 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>주식회사</w:t>
      </w:r>
      <w:r>
        <w:rPr>
          <w:rFonts w:ascii="굴림체" w:eastAsia="굴림체" w:hAnsi="굴림체" w:cs="Arial"/>
          <w:b/>
          <w:bCs/>
          <w:sz w:val="24"/>
          <w:szCs w:val="22"/>
        </w:rPr>
        <w:br/>
      </w:r>
      <w:proofErr w:type="gramStart"/>
      <w:r>
        <w:rPr>
          <w:rFonts w:ascii="굴림체" w:eastAsia="굴림체" w:hAnsi="굴림체" w:cs="Arial"/>
          <w:b/>
          <w:bCs/>
          <w:sz w:val="24"/>
          <w:szCs w:val="22"/>
        </w:rPr>
        <w:t>TEL :</w:t>
      </w:r>
      <w:proofErr w:type="gramEnd"/>
      <w:r>
        <w:rPr>
          <w:rFonts w:ascii="굴림체" w:eastAsia="굴림체" w:hAnsi="굴림체" w:cs="Arial"/>
          <w:b/>
          <w:bCs/>
          <w:sz w:val="24"/>
          <w:szCs w:val="22"/>
        </w:rPr>
        <w:t xml:space="preserve"> </w:t>
      </w:r>
      <w:r w:rsidR="00780C32">
        <w:rPr>
          <w:rFonts w:ascii="굴림체" w:eastAsia="굴림체" w:hAnsi="굴림체" w:cs="Arial" w:hint="eastAsia"/>
          <w:b/>
          <w:bCs/>
          <w:sz w:val="24"/>
          <w:szCs w:val="22"/>
        </w:rPr>
        <w:t>02-6292</w:t>
      </w:r>
      <w:r>
        <w:rPr>
          <w:rFonts w:ascii="굴림체" w:eastAsia="굴림체" w:hAnsi="굴림체" w:cs="Arial"/>
          <w:b/>
          <w:bCs/>
          <w:sz w:val="24"/>
          <w:szCs w:val="22"/>
        </w:rPr>
        <w:t>-</w:t>
      </w:r>
      <w:r w:rsidR="00780C32">
        <w:rPr>
          <w:rFonts w:ascii="굴림체" w:eastAsia="굴림체" w:hAnsi="굴림체" w:cs="Arial" w:hint="eastAsia"/>
          <w:b/>
          <w:bCs/>
          <w:sz w:val="24"/>
          <w:szCs w:val="22"/>
        </w:rPr>
        <w:t>1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>000</w:t>
      </w:r>
      <w:r>
        <w:rPr>
          <w:rFonts w:ascii="굴림체" w:eastAsia="굴림체" w:hAnsi="굴림체" w:cs="Arial"/>
          <w:b/>
          <w:bCs/>
          <w:sz w:val="24"/>
          <w:szCs w:val="22"/>
        </w:rPr>
        <w:t xml:space="preserve"> (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>대표</w:t>
      </w:r>
      <w:r>
        <w:rPr>
          <w:rFonts w:ascii="굴림체" w:eastAsia="굴림체" w:hAnsi="굴림체" w:cs="Arial"/>
          <w:b/>
          <w:bCs/>
          <w:sz w:val="24"/>
          <w:szCs w:val="22"/>
        </w:rPr>
        <w:t>)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 xml:space="preserve">, </w:t>
      </w:r>
      <w:r>
        <w:rPr>
          <w:rFonts w:ascii="굴림체" w:eastAsia="굴림체" w:hAnsi="굴림체" w:cs="Arial"/>
          <w:b/>
          <w:bCs/>
          <w:sz w:val="24"/>
          <w:szCs w:val="22"/>
        </w:rPr>
        <w:t xml:space="preserve">FAX : </w:t>
      </w:r>
      <w:r w:rsidR="00780C32">
        <w:rPr>
          <w:rFonts w:ascii="굴림체" w:eastAsia="굴림체" w:hAnsi="굴림체" w:cs="Arial" w:hint="eastAsia"/>
          <w:b/>
          <w:bCs/>
          <w:sz w:val="24"/>
          <w:szCs w:val="22"/>
        </w:rPr>
        <w:t>02-6292</w:t>
      </w:r>
      <w:r>
        <w:rPr>
          <w:rFonts w:ascii="굴림체" w:eastAsia="굴림체" w:hAnsi="굴림체" w:cs="Arial"/>
          <w:b/>
          <w:bCs/>
          <w:sz w:val="24"/>
          <w:szCs w:val="22"/>
        </w:rPr>
        <w:t>-</w:t>
      </w:r>
      <w:r w:rsidR="00780C32">
        <w:rPr>
          <w:rFonts w:ascii="굴림체" w:eastAsia="굴림체" w:hAnsi="굴림체" w:cs="Arial" w:hint="eastAsia"/>
          <w:b/>
          <w:bCs/>
          <w:sz w:val="24"/>
          <w:szCs w:val="22"/>
        </w:rPr>
        <w:t>1099</w:t>
      </w:r>
      <w:r>
        <w:rPr>
          <w:rFonts w:ascii="굴림체" w:eastAsia="굴림체" w:hAnsi="굴림체" w:cs="Arial"/>
          <w:b/>
          <w:bCs/>
          <w:sz w:val="24"/>
          <w:szCs w:val="22"/>
        </w:rPr>
        <w:t xml:space="preserve"> (</w:t>
      </w:r>
      <w:r>
        <w:rPr>
          <w:rFonts w:ascii="굴림체" w:eastAsia="굴림체" w:hAnsi="굴림체" w:cs="Arial" w:hint="eastAsia"/>
          <w:b/>
          <w:bCs/>
          <w:sz w:val="24"/>
          <w:szCs w:val="22"/>
        </w:rPr>
        <w:t>대표</w:t>
      </w:r>
      <w:r>
        <w:rPr>
          <w:rFonts w:ascii="굴림체" w:eastAsia="굴림체" w:hAnsi="굴림체" w:cs="Arial"/>
          <w:b/>
          <w:bCs/>
          <w:sz w:val="24"/>
          <w:szCs w:val="22"/>
        </w:rPr>
        <w:t>)</w:t>
      </w:r>
    </w:p>
    <w:p w:rsidR="00A900FF" w:rsidRDefault="00A900FF" w:rsidP="00A900FF">
      <w:pPr>
        <w:pStyle w:val="a3"/>
        <w:spacing w:afterLines="100" w:after="240"/>
        <w:ind w:left="2002"/>
        <w:rPr>
          <w:rFonts w:ascii="Arial" w:hAnsi="Arial" w:cs="Arial"/>
          <w:b/>
          <w:bCs/>
          <w:sz w:val="24"/>
          <w:szCs w:val="22"/>
        </w:rPr>
      </w:pPr>
      <w:r>
        <w:rPr>
          <w:rFonts w:ascii="굴림체" w:eastAsia="굴림체" w:hAnsi="굴림체" w:cs="Arial"/>
          <w:b/>
          <w:bCs/>
          <w:sz w:val="24"/>
          <w:szCs w:val="22"/>
        </w:rPr>
        <w:t>e-</w:t>
      </w:r>
      <w:proofErr w:type="gramStart"/>
      <w:r>
        <w:rPr>
          <w:rFonts w:ascii="굴림체" w:eastAsia="굴림체" w:hAnsi="굴림체" w:cs="Arial"/>
          <w:b/>
          <w:bCs/>
          <w:sz w:val="24"/>
          <w:szCs w:val="22"/>
        </w:rPr>
        <w:t>mail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/>
          <w:b/>
          <w:bCs/>
          <w:sz w:val="24"/>
          <w:szCs w:val="22"/>
        </w:rPr>
        <w:t>:</w:t>
      </w:r>
      <w:proofErr w:type="gramEnd"/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hyperlink r:id="rId140" w:history="1">
        <w:r>
          <w:rPr>
            <w:rStyle w:val="af3"/>
            <w:rFonts w:ascii="굴림체" w:eastAsia="굴림체" w:hAnsi="굴림체" w:cs="Arial"/>
            <w:b/>
            <w:bCs/>
            <w:sz w:val="24"/>
            <w:szCs w:val="22"/>
          </w:rPr>
          <w:t>sechang@sechang.com</w:t>
        </w:r>
      </w:hyperlink>
      <w:r>
        <w:rPr>
          <w:rFonts w:ascii="굴림체" w:eastAsia="굴림체" w:hAnsi="굴림체" w:cs="Arial" w:hint="eastAsia"/>
          <w:b/>
          <w:bCs/>
          <w:sz w:val="24"/>
          <w:szCs w:val="22"/>
        </w:rPr>
        <w:br/>
      </w:r>
      <w:r>
        <w:rPr>
          <w:rFonts w:ascii="굴림체" w:eastAsia="굴림체" w:hAnsi="굴림체" w:cs="Arial"/>
          <w:b/>
          <w:bCs/>
          <w:sz w:val="24"/>
          <w:szCs w:val="22"/>
        </w:rPr>
        <w:t>Internet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/>
          <w:b/>
          <w:bCs/>
          <w:sz w:val="24"/>
          <w:szCs w:val="22"/>
        </w:rPr>
        <w:t>Website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r>
        <w:rPr>
          <w:rFonts w:ascii="굴림체" w:eastAsia="굴림체" w:hAnsi="굴림체" w:cs="Arial"/>
          <w:b/>
          <w:bCs/>
          <w:sz w:val="24"/>
          <w:szCs w:val="22"/>
        </w:rPr>
        <w:t>:</w:t>
      </w:r>
      <w:r>
        <w:rPr>
          <w:rFonts w:ascii="굴림체" w:eastAsia="굴림체" w:hAnsi="굴림체" w:cs="Arial"/>
          <w:b/>
          <w:bCs/>
          <w:spacing w:val="-5"/>
          <w:sz w:val="24"/>
          <w:szCs w:val="22"/>
        </w:rPr>
        <w:t xml:space="preserve"> </w:t>
      </w:r>
      <w:hyperlink r:id="rId141" w:history="1">
        <w:r>
          <w:rPr>
            <w:rStyle w:val="af3"/>
            <w:rFonts w:ascii="굴림체" w:eastAsia="굴림체" w:hAnsi="굴림체" w:cs="Arial"/>
            <w:b/>
            <w:bCs/>
            <w:sz w:val="24"/>
            <w:szCs w:val="22"/>
          </w:rPr>
          <w:t>http://www.sechang.com</w:t>
        </w:r>
      </w:hyperlink>
    </w:p>
    <w:p w:rsidR="00A900FF" w:rsidRDefault="00A900FF" w:rsidP="00A900FF">
      <w:pPr>
        <w:pStyle w:val="a3"/>
        <w:spacing w:line="287" w:lineRule="auto"/>
        <w:rPr>
          <w:rFonts w:ascii="Arial" w:hAnsi="Arial" w:cs="Arial"/>
          <w:sz w:val="22"/>
          <w:szCs w:val="22"/>
        </w:rPr>
      </w:pPr>
    </w:p>
    <w:p w:rsidR="00A900FF" w:rsidRDefault="00A900FF" w:rsidP="00A900FF">
      <w:pPr>
        <w:pStyle w:val="a3"/>
        <w:spacing w:line="287" w:lineRule="auto"/>
        <w:rPr>
          <w:rFonts w:ascii="Arial" w:hAnsi="Arial" w:cs="Arial"/>
          <w:sz w:val="22"/>
          <w:szCs w:val="22"/>
        </w:rPr>
      </w:pPr>
    </w:p>
    <w:p w:rsidR="00A900FF" w:rsidRPr="00780C32" w:rsidRDefault="00A900FF" w:rsidP="00A900FF">
      <w:pPr>
        <w:pStyle w:val="a3"/>
        <w:spacing w:line="287" w:lineRule="auto"/>
        <w:rPr>
          <w:rFonts w:ascii="Arial" w:hAnsi="Arial" w:cs="Arial"/>
          <w:sz w:val="22"/>
          <w:szCs w:val="22"/>
        </w:rPr>
      </w:pPr>
    </w:p>
    <w:p w:rsidR="00A900FF" w:rsidRDefault="00A900FF" w:rsidP="00A900FF">
      <w:pPr>
        <w:pStyle w:val="a3"/>
        <w:spacing w:line="287" w:lineRule="auto"/>
        <w:rPr>
          <w:rFonts w:ascii="Arial" w:hAnsi="Arial" w:cs="Arial"/>
          <w:sz w:val="22"/>
          <w:szCs w:val="22"/>
        </w:rPr>
      </w:pPr>
    </w:p>
    <w:p w:rsidR="00A900FF" w:rsidRDefault="00A900FF" w:rsidP="00A900FF">
      <w:pPr>
        <w:pStyle w:val="a4"/>
        <w:tabs>
          <w:tab w:val="clear" w:pos="3200"/>
          <w:tab w:val="clear" w:pos="9600"/>
          <w:tab w:val="clear" w:pos="11200"/>
          <w:tab w:val="left" w:pos="2702"/>
        </w:tabs>
        <w:spacing w:line="222" w:lineRule="auto"/>
        <w:ind w:left="0" w:right="500"/>
        <w:rPr>
          <w:lang w:val="nl-NL"/>
        </w:rPr>
      </w:pPr>
      <w:r>
        <w:rPr>
          <w:lang w:val="nl-NL"/>
        </w:rPr>
        <w:br w:type="page"/>
      </w:r>
    </w:p>
    <w:p w:rsidR="00A900FF" w:rsidRDefault="00A900FF" w:rsidP="00A900FF">
      <w:pPr>
        <w:pStyle w:val="a4"/>
        <w:tabs>
          <w:tab w:val="clear" w:pos="3200"/>
          <w:tab w:val="clear" w:pos="9600"/>
          <w:tab w:val="clear" w:pos="11200"/>
          <w:tab w:val="left" w:pos="2702"/>
        </w:tabs>
        <w:spacing w:line="222" w:lineRule="auto"/>
        <w:ind w:left="0" w:right="500"/>
        <w:rPr>
          <w:lang w:val="nl-NL"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2933700" cy="1181100"/>
            <wp:effectExtent l="0" t="0" r="0" b="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00FF" w:rsidRPr="00A900FF" w:rsidRDefault="00A900FF" w:rsidP="00A900FF"/>
    <w:sectPr w:rsidR="00A900FF" w:rsidRPr="00A900FF" w:rsidSect="003B64F2">
      <w:headerReference w:type="default" r:id="rId143"/>
      <w:footerReference w:type="default" r:id="rId144"/>
      <w:pgSz w:w="11906" w:h="16838"/>
      <w:pgMar w:top="1701" w:right="1440" w:bottom="1440" w:left="1440" w:header="1134" w:footer="85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A1B" w:rsidRDefault="00D30A1B" w:rsidP="003B64F2">
      <w:r>
        <w:separator/>
      </w:r>
    </w:p>
  </w:endnote>
  <w:endnote w:type="continuationSeparator" w:id="0">
    <w:p w:rsidR="00D30A1B" w:rsidRDefault="00D30A1B" w:rsidP="003B6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EuroRoman">
    <w:altName w:val="MT Extra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084" w:rsidRDefault="00E17084" w:rsidP="003B64F2">
    <w:pPr>
      <w:pStyle w:val="a7"/>
      <w:jc w:val="right"/>
    </w:pPr>
    <w:proofErr w:type="spellStart"/>
    <w:r>
      <w:rPr>
        <w:rFonts w:hint="eastAsia"/>
      </w:rPr>
      <w:t>세창인스트루먼트</w:t>
    </w:r>
    <w:proofErr w:type="spellEnd"/>
  </w:p>
  <w:p w:rsidR="00E17084" w:rsidRDefault="00E17084" w:rsidP="003B64F2">
    <w:pPr>
      <w:pStyle w:val="a7"/>
      <w:jc w:val="right"/>
    </w:pPr>
    <w:r>
      <w:rPr>
        <w:rFonts w:hint="eastAsia"/>
      </w:rPr>
      <w:t>www.sechang.com</w:t>
    </w:r>
  </w:p>
  <w:p w:rsidR="00E17084" w:rsidRDefault="00E1708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A1B" w:rsidRDefault="00D30A1B" w:rsidP="003B64F2">
      <w:r>
        <w:separator/>
      </w:r>
    </w:p>
  </w:footnote>
  <w:footnote w:type="continuationSeparator" w:id="0">
    <w:p w:rsidR="00D30A1B" w:rsidRDefault="00D30A1B" w:rsidP="003B6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7084" w:rsidRDefault="00E17084">
    <w:pPr>
      <w:pStyle w:val="a6"/>
    </w:pPr>
  </w:p>
  <w:p w:rsidR="00E17084" w:rsidRDefault="00E17084" w:rsidP="003B64F2">
    <w:pPr>
      <w:pStyle w:val="a6"/>
      <w:rPr>
        <w:u w:val="single"/>
      </w:rPr>
    </w:pPr>
    <w:r>
      <w:rPr>
        <w:rFonts w:hint="eastAsia"/>
        <w:u w:val="single"/>
      </w:rPr>
      <w:t>WATERPROOF CODUCTIVITY MEETER                                   CC-511</w:t>
    </w:r>
  </w:p>
  <w:p w:rsidR="00E17084" w:rsidRDefault="00E1708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B070E2"/>
    <w:multiLevelType w:val="hybridMultilevel"/>
    <w:tmpl w:val="7A64AA06"/>
    <w:lvl w:ilvl="0" w:tplc="DCFADBF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1">
    <w:nsid w:val="12CE16D7"/>
    <w:multiLevelType w:val="hybridMultilevel"/>
    <w:tmpl w:val="9236AE5A"/>
    <w:lvl w:ilvl="0" w:tplc="E2B0F6B2">
      <w:start w:val="3"/>
      <w:numFmt w:val="decimal"/>
      <w:lvlText w:val="%1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00"/>
        </w:tabs>
        <w:ind w:left="13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0"/>
        </w:tabs>
        <w:ind w:left="17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00"/>
        </w:tabs>
        <w:ind w:left="25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00"/>
        </w:tabs>
        <w:ind w:left="29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00"/>
        </w:tabs>
        <w:ind w:left="37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00"/>
        </w:tabs>
        <w:ind w:left="4100" w:hanging="400"/>
      </w:pPr>
    </w:lvl>
  </w:abstractNum>
  <w:abstractNum w:abstractNumId="2">
    <w:nsid w:val="2FBF7493"/>
    <w:multiLevelType w:val="singleLevel"/>
    <w:tmpl w:val="376A3D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>
    <w:nsid w:val="3A4F36FE"/>
    <w:multiLevelType w:val="singleLevel"/>
    <w:tmpl w:val="376A3D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>
    <w:nsid w:val="441818B5"/>
    <w:multiLevelType w:val="hybridMultilevel"/>
    <w:tmpl w:val="2EDC1DC8"/>
    <w:lvl w:ilvl="0" w:tplc="D73A87CC">
      <w:start w:val="110"/>
      <w:numFmt w:val="bullet"/>
      <w:suff w:val="space"/>
      <w:lvlText w:val="-"/>
      <w:lvlJc w:val="left"/>
      <w:pPr>
        <w:ind w:left="1100" w:hanging="300"/>
      </w:pPr>
      <w:rPr>
        <w:rFonts w:ascii="Times New Roman" w:eastAsia="바탕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00"/>
        </w:tabs>
        <w:ind w:left="4400" w:hanging="400"/>
      </w:pPr>
      <w:rPr>
        <w:rFonts w:ascii="Wingdings" w:hAnsi="Wingdings" w:hint="default"/>
      </w:rPr>
    </w:lvl>
  </w:abstractNum>
  <w:abstractNum w:abstractNumId="5">
    <w:nsid w:val="4BC90FD1"/>
    <w:multiLevelType w:val="hybridMultilevel"/>
    <w:tmpl w:val="ACE20832"/>
    <w:lvl w:ilvl="0" w:tplc="85580100">
      <w:start w:val="1"/>
      <w:numFmt w:val="decimal"/>
      <w:lvlText w:val="%1.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00"/>
        </w:tabs>
        <w:ind w:left="13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0"/>
        </w:tabs>
        <w:ind w:left="17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00"/>
        </w:tabs>
        <w:ind w:left="25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00"/>
        </w:tabs>
        <w:ind w:left="29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00"/>
        </w:tabs>
        <w:ind w:left="37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00"/>
        </w:tabs>
        <w:ind w:left="4100" w:hanging="400"/>
      </w:pPr>
    </w:lvl>
  </w:abstractNum>
  <w:abstractNum w:abstractNumId="6">
    <w:nsid w:val="6E0D37B4"/>
    <w:multiLevelType w:val="singleLevel"/>
    <w:tmpl w:val="376A3D3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>
    <w:nsid w:val="761D0BE7"/>
    <w:multiLevelType w:val="hybridMultilevel"/>
    <w:tmpl w:val="CB506C2C"/>
    <w:lvl w:ilvl="0" w:tplc="35CC1FB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4F2"/>
    <w:rsid w:val="00023820"/>
    <w:rsid w:val="00037226"/>
    <w:rsid w:val="0007569C"/>
    <w:rsid w:val="000A703A"/>
    <w:rsid w:val="000D0911"/>
    <w:rsid w:val="00105E46"/>
    <w:rsid w:val="0012546F"/>
    <w:rsid w:val="00190815"/>
    <w:rsid w:val="001D6AD3"/>
    <w:rsid w:val="00222157"/>
    <w:rsid w:val="00223F72"/>
    <w:rsid w:val="0026528A"/>
    <w:rsid w:val="002B0A7B"/>
    <w:rsid w:val="002F5C20"/>
    <w:rsid w:val="00307B01"/>
    <w:rsid w:val="00307ED6"/>
    <w:rsid w:val="00322BA1"/>
    <w:rsid w:val="00324F84"/>
    <w:rsid w:val="003320CC"/>
    <w:rsid w:val="00333398"/>
    <w:rsid w:val="00360483"/>
    <w:rsid w:val="003B64F2"/>
    <w:rsid w:val="00475A17"/>
    <w:rsid w:val="00476E6B"/>
    <w:rsid w:val="00494015"/>
    <w:rsid w:val="004C475A"/>
    <w:rsid w:val="005106FB"/>
    <w:rsid w:val="00516D64"/>
    <w:rsid w:val="005335D4"/>
    <w:rsid w:val="00585CD1"/>
    <w:rsid w:val="00637B3A"/>
    <w:rsid w:val="006979E0"/>
    <w:rsid w:val="007517B5"/>
    <w:rsid w:val="00780C32"/>
    <w:rsid w:val="00793D5D"/>
    <w:rsid w:val="007A2B62"/>
    <w:rsid w:val="007A557A"/>
    <w:rsid w:val="007B26D4"/>
    <w:rsid w:val="007C1526"/>
    <w:rsid w:val="007C2531"/>
    <w:rsid w:val="007D69AD"/>
    <w:rsid w:val="007F2852"/>
    <w:rsid w:val="00831A0C"/>
    <w:rsid w:val="00854EF0"/>
    <w:rsid w:val="00861788"/>
    <w:rsid w:val="00895B22"/>
    <w:rsid w:val="008965FD"/>
    <w:rsid w:val="008C76A8"/>
    <w:rsid w:val="00907296"/>
    <w:rsid w:val="00927325"/>
    <w:rsid w:val="009811C0"/>
    <w:rsid w:val="009C46EC"/>
    <w:rsid w:val="009C4C9F"/>
    <w:rsid w:val="009E72F4"/>
    <w:rsid w:val="00A67A40"/>
    <w:rsid w:val="00A900FF"/>
    <w:rsid w:val="00A978D1"/>
    <w:rsid w:val="00B273A7"/>
    <w:rsid w:val="00B371C1"/>
    <w:rsid w:val="00B6200B"/>
    <w:rsid w:val="00B73688"/>
    <w:rsid w:val="00B80BD2"/>
    <w:rsid w:val="00BF6DC4"/>
    <w:rsid w:val="00C3250F"/>
    <w:rsid w:val="00C867FA"/>
    <w:rsid w:val="00CB1E39"/>
    <w:rsid w:val="00D267BB"/>
    <w:rsid w:val="00D30A1B"/>
    <w:rsid w:val="00DB39A2"/>
    <w:rsid w:val="00DD23B8"/>
    <w:rsid w:val="00E17084"/>
    <w:rsid w:val="00E337D2"/>
    <w:rsid w:val="00E74C69"/>
    <w:rsid w:val="00E9383D"/>
    <w:rsid w:val="00E93A5F"/>
    <w:rsid w:val="00F41BF4"/>
    <w:rsid w:val="00F43FA7"/>
    <w:rsid w:val="00F705E4"/>
    <w:rsid w:val="00FF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2DAC94-06C9-4EAC-9C98-29BEB3BE5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4F2"/>
    <w:pPr>
      <w:widowControl w:val="0"/>
      <w:wordWrap w:val="0"/>
      <w:autoSpaceDE w:val="0"/>
      <w:autoSpaceDN w:val="0"/>
      <w:jc w:val="both"/>
    </w:pPr>
    <w:rPr>
      <w:rFonts w:ascii="바탕" w:eastAsia="바탕" w:hAnsi="Times New Roman" w:cs="Times New Roman"/>
      <w:szCs w:val="24"/>
    </w:rPr>
  </w:style>
  <w:style w:type="paragraph" w:styleId="1">
    <w:name w:val="heading 1"/>
    <w:basedOn w:val="a"/>
    <w:next w:val="a"/>
    <w:link w:val="1Char"/>
    <w:autoRedefine/>
    <w:qFormat/>
    <w:rsid w:val="00E17084"/>
    <w:pPr>
      <w:keepNext/>
      <w:spacing w:afterLines="50" w:after="120"/>
      <w:jc w:val="left"/>
      <w:outlineLvl w:val="0"/>
    </w:pPr>
    <w:rPr>
      <w:rFonts w:hAnsi="바탕"/>
      <w:b/>
      <w:sz w:val="30"/>
      <w:szCs w:val="30"/>
      <w:lang w:val="en-GB"/>
    </w:rPr>
  </w:style>
  <w:style w:type="paragraph" w:styleId="2">
    <w:name w:val="heading 2"/>
    <w:basedOn w:val="a"/>
    <w:next w:val="a"/>
    <w:link w:val="2Char"/>
    <w:autoRedefine/>
    <w:qFormat/>
    <w:rsid w:val="003B64F2"/>
    <w:pPr>
      <w:keepNext/>
      <w:spacing w:afterLines="50"/>
      <w:ind w:leftChars="100" w:left="200"/>
      <w:jc w:val="left"/>
      <w:outlineLvl w:val="1"/>
    </w:pPr>
    <w:rPr>
      <w:rFonts w:ascii="돋움체" w:eastAsia="돋움체" w:hAnsi="돋움체"/>
      <w:b/>
      <w:sz w:val="28"/>
      <w:lang w:val="en-GB"/>
    </w:rPr>
  </w:style>
  <w:style w:type="paragraph" w:styleId="3">
    <w:name w:val="heading 3"/>
    <w:basedOn w:val="a"/>
    <w:next w:val="a"/>
    <w:link w:val="3Char"/>
    <w:autoRedefine/>
    <w:qFormat/>
    <w:rsid w:val="007B26D4"/>
    <w:pPr>
      <w:keepNext/>
      <w:spacing w:afterLines="50"/>
      <w:ind w:leftChars="400" w:left="800"/>
      <w:jc w:val="left"/>
      <w:outlineLvl w:val="2"/>
    </w:pPr>
    <w:rPr>
      <w:rFonts w:ascii="굴림체" w:eastAsia="돋움" w:hAnsi="굴림체"/>
      <w:b/>
      <w:sz w:val="24"/>
      <w:lang w:val="en-GB"/>
    </w:rPr>
  </w:style>
  <w:style w:type="paragraph" w:styleId="4">
    <w:name w:val="heading 4"/>
    <w:basedOn w:val="a"/>
    <w:next w:val="a"/>
    <w:link w:val="4Char"/>
    <w:autoRedefine/>
    <w:qFormat/>
    <w:rsid w:val="003B64F2"/>
    <w:pPr>
      <w:keepNext/>
      <w:spacing w:afterLines="50"/>
      <w:ind w:leftChars="150" w:left="300"/>
      <w:jc w:val="left"/>
      <w:outlineLvl w:val="3"/>
    </w:pPr>
    <w:rPr>
      <w:rFonts w:ascii="돋움체" w:eastAsia="돋움체" w:hAnsi="EuroRoman"/>
      <w:b/>
      <w:bCs/>
      <w:i/>
      <w:lang w:val="en-GB"/>
    </w:rPr>
  </w:style>
  <w:style w:type="paragraph" w:styleId="5">
    <w:name w:val="heading 5"/>
    <w:basedOn w:val="a"/>
    <w:next w:val="a"/>
    <w:link w:val="5Char"/>
    <w:autoRedefine/>
    <w:qFormat/>
    <w:rsid w:val="003B64F2"/>
    <w:pPr>
      <w:keepNext/>
      <w:spacing w:afterLines="50"/>
      <w:ind w:leftChars="250" w:left="500"/>
      <w:jc w:val="left"/>
      <w:outlineLvl w:val="4"/>
    </w:pPr>
    <w:rPr>
      <w:rFonts w:ascii="Times New Roman" w:eastAsia="굴림체"/>
      <w:b/>
      <w:sz w:val="24"/>
    </w:rPr>
  </w:style>
  <w:style w:type="paragraph" w:styleId="6">
    <w:name w:val="heading 6"/>
    <w:basedOn w:val="a"/>
    <w:next w:val="a"/>
    <w:link w:val="6Char"/>
    <w:autoRedefine/>
    <w:qFormat/>
    <w:rsid w:val="003B64F2"/>
    <w:pPr>
      <w:keepNext/>
      <w:spacing w:afterLines="50"/>
      <w:ind w:leftChars="300" w:left="300"/>
      <w:jc w:val="left"/>
      <w:outlineLvl w:val="5"/>
    </w:pPr>
    <w:rPr>
      <w:rFonts w:ascii="Times New Roman" w:eastAsia="굴림체"/>
      <w:b/>
      <w:bCs/>
      <w:sz w:val="24"/>
    </w:rPr>
  </w:style>
  <w:style w:type="paragraph" w:styleId="7">
    <w:name w:val="heading 7"/>
    <w:basedOn w:val="a"/>
    <w:next w:val="a"/>
    <w:link w:val="7Char"/>
    <w:qFormat/>
    <w:rsid w:val="003B64F2"/>
    <w:pPr>
      <w:keepNext/>
      <w:ind w:leftChars="700" w:left="700" w:hangingChars="200" w:hanging="200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E17084"/>
    <w:rPr>
      <w:rFonts w:ascii="바탕" w:eastAsia="바탕" w:hAnsi="바탕" w:cs="Times New Roman"/>
      <w:b/>
      <w:sz w:val="30"/>
      <w:szCs w:val="30"/>
      <w:lang w:val="en-GB"/>
    </w:rPr>
  </w:style>
  <w:style w:type="character" w:customStyle="1" w:styleId="2Char">
    <w:name w:val="제목 2 Char"/>
    <w:basedOn w:val="a0"/>
    <w:link w:val="2"/>
    <w:rsid w:val="003B64F2"/>
    <w:rPr>
      <w:rFonts w:ascii="돋움체" w:eastAsia="돋움체" w:hAnsi="돋움체" w:cs="Times New Roman"/>
      <w:b/>
      <w:sz w:val="28"/>
      <w:szCs w:val="24"/>
      <w:lang w:val="en-GB"/>
    </w:rPr>
  </w:style>
  <w:style w:type="character" w:customStyle="1" w:styleId="3Char">
    <w:name w:val="제목 3 Char"/>
    <w:basedOn w:val="a0"/>
    <w:link w:val="3"/>
    <w:rsid w:val="007B26D4"/>
    <w:rPr>
      <w:rFonts w:ascii="굴림체" w:eastAsia="돋움" w:hAnsi="굴림체" w:cs="Times New Roman"/>
      <w:b/>
      <w:sz w:val="24"/>
      <w:szCs w:val="24"/>
      <w:lang w:val="en-GB"/>
    </w:rPr>
  </w:style>
  <w:style w:type="character" w:customStyle="1" w:styleId="4Char">
    <w:name w:val="제목 4 Char"/>
    <w:basedOn w:val="a0"/>
    <w:link w:val="4"/>
    <w:rsid w:val="003B64F2"/>
    <w:rPr>
      <w:rFonts w:ascii="돋움체" w:eastAsia="돋움체" w:hAnsi="EuroRoman" w:cs="Times New Roman"/>
      <w:b/>
      <w:bCs/>
      <w:i/>
      <w:szCs w:val="24"/>
      <w:lang w:val="en-GB"/>
    </w:rPr>
  </w:style>
  <w:style w:type="character" w:customStyle="1" w:styleId="5Char">
    <w:name w:val="제목 5 Char"/>
    <w:basedOn w:val="a0"/>
    <w:link w:val="5"/>
    <w:rsid w:val="003B64F2"/>
    <w:rPr>
      <w:rFonts w:ascii="Times New Roman" w:eastAsia="굴림체" w:hAnsi="Times New Roman" w:cs="Times New Roman"/>
      <w:b/>
      <w:sz w:val="24"/>
      <w:szCs w:val="24"/>
    </w:rPr>
  </w:style>
  <w:style w:type="character" w:customStyle="1" w:styleId="6Char">
    <w:name w:val="제목 6 Char"/>
    <w:basedOn w:val="a0"/>
    <w:link w:val="6"/>
    <w:rsid w:val="003B64F2"/>
    <w:rPr>
      <w:rFonts w:ascii="Times New Roman" w:eastAsia="굴림체" w:hAnsi="Times New Roman" w:cs="Times New Roman"/>
      <w:b/>
      <w:bCs/>
      <w:sz w:val="24"/>
      <w:szCs w:val="24"/>
    </w:rPr>
  </w:style>
  <w:style w:type="character" w:customStyle="1" w:styleId="7Char">
    <w:name w:val="제목 7 Char"/>
    <w:basedOn w:val="a0"/>
    <w:link w:val="7"/>
    <w:rsid w:val="003B64F2"/>
    <w:rPr>
      <w:rFonts w:ascii="바탕" w:eastAsia="바탕" w:hAnsi="Times New Roman" w:cs="Times New Roman"/>
      <w:szCs w:val="24"/>
    </w:rPr>
  </w:style>
  <w:style w:type="paragraph" w:customStyle="1" w:styleId="a3">
    <w:name w:val="바탕글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styleId="a4">
    <w:name w:val="Body Text"/>
    <w:basedOn w:val="a"/>
    <w:link w:val="Char"/>
    <w:semiHidden/>
    <w:rsid w:val="003B64F2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djustRightInd w:val="0"/>
      <w:spacing w:line="296" w:lineRule="auto"/>
      <w:ind w:left="900"/>
    </w:pPr>
    <w:rPr>
      <w:rFonts w:ascii="바탕체" w:eastAsia="바탕체"/>
      <w:color w:val="000000"/>
      <w:kern w:val="0"/>
      <w:szCs w:val="20"/>
    </w:rPr>
  </w:style>
  <w:style w:type="character" w:customStyle="1" w:styleId="Char">
    <w:name w:val="본문 Char"/>
    <w:basedOn w:val="a0"/>
    <w:link w:val="a4"/>
    <w:semiHidden/>
    <w:rsid w:val="003B64F2"/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-2">
    <w:name w:val="용-본문2"/>
    <w:basedOn w:val="a"/>
    <w:rsid w:val="003B64F2"/>
    <w:pPr>
      <w:wordWrap/>
      <w:adjustRightInd w:val="0"/>
      <w:snapToGrid w:val="0"/>
      <w:spacing w:afterLines="50"/>
      <w:ind w:leftChars="250" w:left="500"/>
      <w:jc w:val="left"/>
    </w:pPr>
    <w:rPr>
      <w:rFonts w:ascii="Arial" w:eastAsia="바탕체" w:hAnsi="Arial"/>
      <w:color w:val="000000"/>
      <w:kern w:val="0"/>
      <w:sz w:val="19"/>
      <w:szCs w:val="16"/>
      <w:lang w:val="en-GB"/>
    </w:rPr>
  </w:style>
  <w:style w:type="paragraph" w:styleId="a5">
    <w:name w:val="Balloon Text"/>
    <w:basedOn w:val="a"/>
    <w:link w:val="Char0"/>
    <w:uiPriority w:val="99"/>
    <w:semiHidden/>
    <w:unhideWhenUsed/>
    <w:rsid w:val="003B64F2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3B64F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1"/>
    <w:unhideWhenUsed/>
    <w:rsid w:val="003B64F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3B64F2"/>
    <w:rPr>
      <w:rFonts w:ascii="바탕" w:eastAsia="바탕" w:hAnsi="Times New Roman" w:cs="Times New Roman"/>
      <w:szCs w:val="24"/>
    </w:rPr>
  </w:style>
  <w:style w:type="paragraph" w:styleId="a7">
    <w:name w:val="footer"/>
    <w:basedOn w:val="a"/>
    <w:link w:val="Char2"/>
    <w:unhideWhenUsed/>
    <w:rsid w:val="003B64F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3B64F2"/>
    <w:rPr>
      <w:rFonts w:ascii="바탕" w:eastAsia="바탕" w:hAnsi="Times New Roman" w:cs="Times New Roman"/>
      <w:szCs w:val="24"/>
    </w:rPr>
  </w:style>
  <w:style w:type="paragraph" w:customStyle="1" w:styleId="a8">
    <w:name w:val="쪽 번호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a9">
    <w:name w:val="그림설명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jc w:val="both"/>
    </w:pPr>
    <w:rPr>
      <w:rFonts w:ascii="바탕체" w:eastAsia="바탕체" w:hAnsi="Times New Roman" w:cs="Times New Roman"/>
      <w:b/>
      <w:bCs/>
      <w:color w:val="000000"/>
      <w:kern w:val="0"/>
      <w:szCs w:val="20"/>
    </w:rPr>
  </w:style>
  <w:style w:type="paragraph" w:customStyle="1" w:styleId="aa">
    <w:name w:val="설명문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styleId="ab">
    <w:name w:val="caption"/>
    <w:basedOn w:val="a"/>
    <w:next w:val="a"/>
    <w:qFormat/>
    <w:rsid w:val="003B64F2"/>
    <w:pPr>
      <w:tabs>
        <w:tab w:val="left" w:pos="800"/>
        <w:tab w:val="left" w:pos="1600"/>
        <w:tab w:val="left" w:pos="2400"/>
        <w:tab w:val="left" w:pos="2702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104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/>
      <w:adjustRightInd w:val="0"/>
      <w:spacing w:line="296" w:lineRule="auto"/>
      <w:jc w:val="center"/>
    </w:pPr>
    <w:rPr>
      <w:rFonts w:ascii="바탕체" w:eastAsia="바탕체"/>
      <w:i/>
      <w:iCs/>
      <w:color w:val="000000"/>
      <w:kern w:val="0"/>
      <w:szCs w:val="20"/>
    </w:rPr>
  </w:style>
  <w:style w:type="paragraph" w:customStyle="1" w:styleId="ac">
    <w:name w:val="들어간 문단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305" w:lineRule="auto"/>
      <w:ind w:left="1000" w:hanging="300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ad">
    <w:name w:val="번호 + 들어간 문단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68" w:lineRule="auto"/>
      <w:ind w:left="600" w:hanging="300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20">
    <w:name w:val="개요 2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after="170" w:line="296" w:lineRule="auto"/>
      <w:ind w:left="200"/>
      <w:jc w:val="both"/>
    </w:pPr>
    <w:rPr>
      <w:rFonts w:ascii="바탕체" w:eastAsia="바탕체" w:hAnsi="Times New Roman" w:cs="Times New Roman"/>
      <w:color w:val="000000"/>
      <w:kern w:val="0"/>
      <w:sz w:val="22"/>
    </w:rPr>
  </w:style>
  <w:style w:type="paragraph" w:customStyle="1" w:styleId="10">
    <w:name w:val="개요 1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jc w:val="both"/>
    </w:pPr>
    <w:rPr>
      <w:rFonts w:ascii="바탕체" w:eastAsia="바탕체" w:hAnsi="Times New Roman" w:cs="Times New Roman"/>
      <w:color w:val="000000"/>
      <w:kern w:val="0"/>
      <w:sz w:val="50"/>
      <w:szCs w:val="50"/>
    </w:rPr>
  </w:style>
  <w:style w:type="paragraph" w:customStyle="1" w:styleId="ae">
    <w:name w:val="작은제목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ind w:firstLine="400"/>
      <w:jc w:val="both"/>
    </w:pPr>
    <w:rPr>
      <w:rFonts w:ascii="바탕체" w:eastAsia="바탕체" w:hAnsi="Times New Roman" w:cs="Times New Roman"/>
      <w:color w:val="000000"/>
      <w:kern w:val="0"/>
      <w:sz w:val="24"/>
      <w:szCs w:val="24"/>
    </w:rPr>
  </w:style>
  <w:style w:type="paragraph" w:customStyle="1" w:styleId="af">
    <w:name w:val="매우작은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jc w:val="both"/>
    </w:pPr>
    <w:rPr>
      <w:rFonts w:ascii="바탕체" w:eastAsia="바탕체" w:hAnsi="Times New Roman" w:cs="Times New Roman"/>
      <w:b/>
      <w:bCs/>
      <w:color w:val="000000"/>
      <w:kern w:val="0"/>
      <w:szCs w:val="20"/>
    </w:rPr>
  </w:style>
  <w:style w:type="paragraph" w:customStyle="1" w:styleId="30">
    <w:name w:val="개요 3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after="113" w:line="296" w:lineRule="auto"/>
      <w:ind w:left="300"/>
      <w:jc w:val="both"/>
    </w:pPr>
    <w:rPr>
      <w:rFonts w:ascii="바탕체" w:eastAsia="바탕체" w:hAnsi="Times New Roman" w:cs="Times New Roman"/>
      <w:b/>
      <w:bCs/>
      <w:color w:val="000000"/>
      <w:kern w:val="0"/>
      <w:szCs w:val="20"/>
    </w:rPr>
  </w:style>
  <w:style w:type="paragraph" w:customStyle="1" w:styleId="af0">
    <w:name w:val="들어가기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ind w:left="1500" w:hanging="300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40">
    <w:name w:val="개요 4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after="113" w:line="296" w:lineRule="auto"/>
      <w:ind w:left="1000" w:hanging="300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af1">
    <w:name w:val="수식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-">
    <w:name w:val="표-가운데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spacing w:line="277" w:lineRule="auto"/>
      <w:ind w:left="50" w:right="50"/>
      <w:jc w:val="center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-0">
    <w:name w:val="표-그냥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ind w:left="50" w:right="50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50">
    <w:name w:val="개요 5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af2">
    <w:name w:val="표밑캡션"/>
    <w:rsid w:val="003B64F2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autoSpaceDE w:val="0"/>
      <w:autoSpaceDN w:val="0"/>
      <w:adjustRightInd w:val="0"/>
      <w:jc w:val="center"/>
    </w:pPr>
    <w:rPr>
      <w:rFonts w:ascii="바탕체" w:eastAsia="바탕체" w:hAnsi="Times New Roman" w:cs="Times New Roman"/>
      <w:color w:val="000000"/>
      <w:kern w:val="0"/>
      <w:szCs w:val="20"/>
    </w:rPr>
  </w:style>
  <w:style w:type="character" w:styleId="af3">
    <w:name w:val="Hyperlink"/>
    <w:basedOn w:val="a0"/>
    <w:semiHidden/>
    <w:rsid w:val="003B64F2"/>
    <w:rPr>
      <w:color w:val="0000FF"/>
      <w:u w:val="single"/>
    </w:rPr>
  </w:style>
  <w:style w:type="paragraph" w:customStyle="1" w:styleId="-1">
    <w:name w:val="용-본문1"/>
    <w:basedOn w:val="a"/>
    <w:rsid w:val="003B64F2"/>
    <w:pPr>
      <w:wordWrap/>
      <w:adjustRightInd w:val="0"/>
      <w:spacing w:afterLines="70"/>
      <w:ind w:leftChars="500" w:left="500"/>
      <w:jc w:val="left"/>
    </w:pPr>
    <w:rPr>
      <w:rFonts w:ascii="Arial Unicode MS" w:eastAsia="굴림체" w:hAnsi="Arial Unicode MS"/>
      <w:bCs/>
      <w:color w:val="000000"/>
      <w:kern w:val="0"/>
      <w:szCs w:val="16"/>
    </w:rPr>
  </w:style>
  <w:style w:type="paragraph" w:customStyle="1" w:styleId="11">
    <w:name w:val="용_본문_표준1"/>
    <w:basedOn w:val="a"/>
    <w:rsid w:val="003B64F2"/>
    <w:pPr>
      <w:wordWrap/>
      <w:spacing w:afterLines="50"/>
    </w:pPr>
    <w:rPr>
      <w:rFonts w:ascii="Times New Roman" w:eastAsia="새굴림"/>
    </w:rPr>
  </w:style>
  <w:style w:type="paragraph" w:customStyle="1" w:styleId="--1">
    <w:name w:val="용-본문-들여쓰기1"/>
    <w:basedOn w:val="-1"/>
    <w:rsid w:val="003B64F2"/>
    <w:pPr>
      <w:ind w:leftChars="650" w:left="650"/>
    </w:pPr>
    <w:rPr>
      <w:rFonts w:eastAsia="돋움체"/>
      <w:i/>
    </w:rPr>
  </w:style>
  <w:style w:type="paragraph" w:customStyle="1" w:styleId="--2">
    <w:name w:val="용-본문-들여쓰기2"/>
    <w:basedOn w:val="-2"/>
    <w:rsid w:val="003B64F2"/>
    <w:rPr>
      <w:b/>
    </w:rPr>
  </w:style>
  <w:style w:type="paragraph" w:customStyle="1" w:styleId="--10">
    <w:name w:val="용-본문-내어쓰기1"/>
    <w:basedOn w:val="-1"/>
    <w:rsid w:val="003B64F2"/>
    <w:pPr>
      <w:ind w:leftChars="300" w:left="300"/>
    </w:pPr>
    <w:rPr>
      <w:rFonts w:ascii="Times New Roman" w:eastAsia="돋움체" w:hAnsi="Times New Roman"/>
      <w:i/>
    </w:rPr>
  </w:style>
  <w:style w:type="paragraph" w:customStyle="1" w:styleId="--20">
    <w:name w:val="용-본문-내어쓰기2"/>
    <w:basedOn w:val="-2"/>
    <w:rsid w:val="003B64F2"/>
    <w:pPr>
      <w:ind w:leftChars="300" w:left="300"/>
    </w:pPr>
    <w:rPr>
      <w:rFonts w:eastAsia="굴림체"/>
      <w:b/>
    </w:rPr>
  </w:style>
  <w:style w:type="paragraph" w:customStyle="1" w:styleId="af4">
    <w:name w:val="가.나.다."/>
    <w:rsid w:val="003B64F2"/>
    <w:pPr>
      <w:widowControl w:val="0"/>
      <w:autoSpaceDE w:val="0"/>
      <w:autoSpaceDN w:val="0"/>
      <w:adjustRightInd w:val="0"/>
      <w:spacing w:line="329" w:lineRule="atLeast"/>
      <w:ind w:left="600" w:hanging="400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customStyle="1" w:styleId="af5">
    <w:name w:val="가.나. 문단"/>
    <w:rsid w:val="003B64F2"/>
    <w:pPr>
      <w:widowControl w:val="0"/>
      <w:autoSpaceDE w:val="0"/>
      <w:autoSpaceDN w:val="0"/>
      <w:adjustRightInd w:val="0"/>
      <w:spacing w:line="329" w:lineRule="atLeast"/>
      <w:ind w:left="600"/>
      <w:jc w:val="both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styleId="12">
    <w:name w:val="toc 1"/>
    <w:basedOn w:val="a"/>
    <w:next w:val="a"/>
    <w:autoRedefine/>
    <w:semiHidden/>
    <w:rsid w:val="003B64F2"/>
  </w:style>
  <w:style w:type="paragraph" w:styleId="21">
    <w:name w:val="toc 2"/>
    <w:basedOn w:val="a"/>
    <w:next w:val="a"/>
    <w:autoRedefine/>
    <w:semiHidden/>
    <w:rsid w:val="003B64F2"/>
    <w:pPr>
      <w:ind w:leftChars="200" w:left="425"/>
    </w:pPr>
  </w:style>
  <w:style w:type="paragraph" w:styleId="31">
    <w:name w:val="toc 3"/>
    <w:basedOn w:val="a"/>
    <w:next w:val="a"/>
    <w:autoRedefine/>
    <w:semiHidden/>
    <w:rsid w:val="003B64F2"/>
    <w:pPr>
      <w:ind w:leftChars="400" w:left="850"/>
    </w:pPr>
  </w:style>
  <w:style w:type="paragraph" w:styleId="af6">
    <w:name w:val="List Paragraph"/>
    <w:basedOn w:val="a"/>
    <w:uiPriority w:val="34"/>
    <w:qFormat/>
    <w:rsid w:val="00F41BF4"/>
    <w:pPr>
      <w:ind w:leftChars="400" w:left="800"/>
    </w:pPr>
  </w:style>
  <w:style w:type="character" w:customStyle="1" w:styleId="shorttext">
    <w:name w:val="short_text"/>
    <w:basedOn w:val="a0"/>
    <w:rsid w:val="00E9383D"/>
  </w:style>
  <w:style w:type="character" w:customStyle="1" w:styleId="hps">
    <w:name w:val="hps"/>
    <w:basedOn w:val="a0"/>
    <w:rsid w:val="00E9383D"/>
  </w:style>
  <w:style w:type="character" w:customStyle="1" w:styleId="atn">
    <w:name w:val="atn"/>
    <w:basedOn w:val="a0"/>
    <w:rsid w:val="007C2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4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4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9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05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5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69584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936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802248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7678435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7069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4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57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8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823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61919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9448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71142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99195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726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image" Target="media/image34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20.bin"/><Relationship Id="rId47" Type="http://schemas.openxmlformats.org/officeDocument/2006/relationships/image" Target="media/image16.wmf"/><Relationship Id="rId63" Type="http://schemas.openxmlformats.org/officeDocument/2006/relationships/oleObject" Target="embeddings/oleObject34.bin"/><Relationship Id="rId68" Type="http://schemas.openxmlformats.org/officeDocument/2006/relationships/oleObject" Target="embeddings/oleObject38.bin"/><Relationship Id="rId84" Type="http://schemas.openxmlformats.org/officeDocument/2006/relationships/oleObject" Target="embeddings/oleObject50.bin"/><Relationship Id="rId89" Type="http://schemas.openxmlformats.org/officeDocument/2006/relationships/oleObject" Target="embeddings/oleObject54.bin"/><Relationship Id="rId112" Type="http://schemas.openxmlformats.org/officeDocument/2006/relationships/oleObject" Target="embeddings/oleObject72.bin"/><Relationship Id="rId133" Type="http://schemas.openxmlformats.org/officeDocument/2006/relationships/oleObject" Target="embeddings/oleObject90.bin"/><Relationship Id="rId138" Type="http://schemas.openxmlformats.org/officeDocument/2006/relationships/image" Target="media/image37.wmf"/><Relationship Id="rId16" Type="http://schemas.openxmlformats.org/officeDocument/2006/relationships/image" Target="media/image6.wmf"/><Relationship Id="rId107" Type="http://schemas.openxmlformats.org/officeDocument/2006/relationships/oleObject" Target="embeddings/oleObject68.bin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2.bin"/><Relationship Id="rId37" Type="http://schemas.openxmlformats.org/officeDocument/2006/relationships/oleObject" Target="embeddings/oleObject16.bin"/><Relationship Id="rId53" Type="http://schemas.openxmlformats.org/officeDocument/2006/relationships/image" Target="media/image18.wmf"/><Relationship Id="rId58" Type="http://schemas.openxmlformats.org/officeDocument/2006/relationships/oleObject" Target="embeddings/oleObject31.bin"/><Relationship Id="rId74" Type="http://schemas.openxmlformats.org/officeDocument/2006/relationships/oleObject" Target="embeddings/oleObject42.bin"/><Relationship Id="rId79" Type="http://schemas.openxmlformats.org/officeDocument/2006/relationships/oleObject" Target="embeddings/oleObject46.bin"/><Relationship Id="rId102" Type="http://schemas.openxmlformats.org/officeDocument/2006/relationships/oleObject" Target="embeddings/oleObject64.bin"/><Relationship Id="rId123" Type="http://schemas.openxmlformats.org/officeDocument/2006/relationships/oleObject" Target="embeddings/oleObject81.bin"/><Relationship Id="rId128" Type="http://schemas.openxmlformats.org/officeDocument/2006/relationships/oleObject" Target="embeddings/oleObject86.bin"/><Relationship Id="rId144" Type="http://schemas.openxmlformats.org/officeDocument/2006/relationships/footer" Target="footer1.xml"/><Relationship Id="rId5" Type="http://schemas.openxmlformats.org/officeDocument/2006/relationships/webSettings" Target="webSettings.xml"/><Relationship Id="rId90" Type="http://schemas.openxmlformats.org/officeDocument/2006/relationships/image" Target="media/image29.wmf"/><Relationship Id="rId95" Type="http://schemas.openxmlformats.org/officeDocument/2006/relationships/oleObject" Target="embeddings/oleObject59.bin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43" Type="http://schemas.openxmlformats.org/officeDocument/2006/relationships/oleObject" Target="embeddings/oleObject21.bin"/><Relationship Id="rId48" Type="http://schemas.openxmlformats.org/officeDocument/2006/relationships/oleObject" Target="embeddings/oleObject25.bin"/><Relationship Id="rId64" Type="http://schemas.openxmlformats.org/officeDocument/2006/relationships/oleObject" Target="embeddings/oleObject35.bin"/><Relationship Id="rId69" Type="http://schemas.openxmlformats.org/officeDocument/2006/relationships/image" Target="media/image24.wmf"/><Relationship Id="rId113" Type="http://schemas.openxmlformats.org/officeDocument/2006/relationships/oleObject" Target="embeddings/oleObject73.bin"/><Relationship Id="rId118" Type="http://schemas.openxmlformats.org/officeDocument/2006/relationships/oleObject" Target="embeddings/oleObject77.bin"/><Relationship Id="rId134" Type="http://schemas.openxmlformats.org/officeDocument/2006/relationships/oleObject" Target="embeddings/oleObject91.bin"/><Relationship Id="rId139" Type="http://schemas.openxmlformats.org/officeDocument/2006/relationships/oleObject" Target="embeddings/oleObject95.bin"/><Relationship Id="rId80" Type="http://schemas.openxmlformats.org/officeDocument/2006/relationships/oleObject" Target="embeddings/oleObject47.bin"/><Relationship Id="rId85" Type="http://schemas.openxmlformats.org/officeDocument/2006/relationships/oleObject" Target="embeddings/oleObject51.bin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image" Target="media/image14.wmf"/><Relationship Id="rId38" Type="http://schemas.openxmlformats.org/officeDocument/2006/relationships/image" Target="media/image15.wmf"/><Relationship Id="rId46" Type="http://schemas.openxmlformats.org/officeDocument/2006/relationships/oleObject" Target="embeddings/oleObject24.bin"/><Relationship Id="rId59" Type="http://schemas.openxmlformats.org/officeDocument/2006/relationships/image" Target="media/image21.wmf"/><Relationship Id="rId67" Type="http://schemas.openxmlformats.org/officeDocument/2006/relationships/oleObject" Target="embeddings/oleObject37.bin"/><Relationship Id="rId103" Type="http://schemas.openxmlformats.org/officeDocument/2006/relationships/image" Target="media/image32.wmf"/><Relationship Id="rId108" Type="http://schemas.openxmlformats.org/officeDocument/2006/relationships/oleObject" Target="embeddings/oleObject69.bin"/><Relationship Id="rId116" Type="http://schemas.openxmlformats.org/officeDocument/2006/relationships/oleObject" Target="embeddings/oleObject76.bin"/><Relationship Id="rId124" Type="http://schemas.openxmlformats.org/officeDocument/2006/relationships/oleObject" Target="embeddings/oleObject82.bin"/><Relationship Id="rId129" Type="http://schemas.openxmlformats.org/officeDocument/2006/relationships/image" Target="media/image36.wmf"/><Relationship Id="rId137" Type="http://schemas.openxmlformats.org/officeDocument/2006/relationships/oleObject" Target="embeddings/oleObject94.bin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9.bin"/><Relationship Id="rId62" Type="http://schemas.openxmlformats.org/officeDocument/2006/relationships/oleObject" Target="embeddings/oleObject33.bin"/><Relationship Id="rId70" Type="http://schemas.openxmlformats.org/officeDocument/2006/relationships/oleObject" Target="embeddings/oleObject39.bin"/><Relationship Id="rId75" Type="http://schemas.openxmlformats.org/officeDocument/2006/relationships/oleObject" Target="embeddings/oleObject43.bin"/><Relationship Id="rId83" Type="http://schemas.openxmlformats.org/officeDocument/2006/relationships/oleObject" Target="embeddings/oleObject49.bin"/><Relationship Id="rId88" Type="http://schemas.openxmlformats.org/officeDocument/2006/relationships/oleObject" Target="embeddings/oleObject53.bin"/><Relationship Id="rId91" Type="http://schemas.openxmlformats.org/officeDocument/2006/relationships/oleObject" Target="embeddings/oleObject55.bin"/><Relationship Id="rId96" Type="http://schemas.openxmlformats.org/officeDocument/2006/relationships/image" Target="media/image30.wmf"/><Relationship Id="rId111" Type="http://schemas.openxmlformats.org/officeDocument/2006/relationships/image" Target="media/image33.wmf"/><Relationship Id="rId132" Type="http://schemas.openxmlformats.org/officeDocument/2006/relationships/oleObject" Target="embeddings/oleObject89.bin"/><Relationship Id="rId140" Type="http://schemas.openxmlformats.org/officeDocument/2006/relationships/hyperlink" Target="mailto:sechang@sechang.com" TargetMode="External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6.bin"/><Relationship Id="rId57" Type="http://schemas.openxmlformats.org/officeDocument/2006/relationships/image" Target="media/image20.wmf"/><Relationship Id="rId106" Type="http://schemas.openxmlformats.org/officeDocument/2006/relationships/oleObject" Target="embeddings/oleObject67.bin"/><Relationship Id="rId114" Type="http://schemas.openxmlformats.org/officeDocument/2006/relationships/oleObject" Target="embeddings/oleObject74.bin"/><Relationship Id="rId119" Type="http://schemas.openxmlformats.org/officeDocument/2006/relationships/oleObject" Target="embeddings/oleObject78.bin"/><Relationship Id="rId127" Type="http://schemas.openxmlformats.org/officeDocument/2006/relationships/oleObject" Target="embeddings/oleObject8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8.bin"/><Relationship Id="rId60" Type="http://schemas.openxmlformats.org/officeDocument/2006/relationships/oleObject" Target="embeddings/oleObject32.bin"/><Relationship Id="rId65" Type="http://schemas.openxmlformats.org/officeDocument/2006/relationships/image" Target="media/image23.wmf"/><Relationship Id="rId73" Type="http://schemas.openxmlformats.org/officeDocument/2006/relationships/image" Target="media/image25.wmf"/><Relationship Id="rId78" Type="http://schemas.openxmlformats.org/officeDocument/2006/relationships/oleObject" Target="embeddings/oleObject45.bin"/><Relationship Id="rId81" Type="http://schemas.openxmlformats.org/officeDocument/2006/relationships/oleObject" Target="embeddings/oleObject48.bin"/><Relationship Id="rId86" Type="http://schemas.openxmlformats.org/officeDocument/2006/relationships/oleObject" Target="embeddings/oleObject52.bin"/><Relationship Id="rId94" Type="http://schemas.openxmlformats.org/officeDocument/2006/relationships/oleObject" Target="embeddings/oleObject58.bin"/><Relationship Id="rId99" Type="http://schemas.openxmlformats.org/officeDocument/2006/relationships/oleObject" Target="embeddings/oleObject62.bin"/><Relationship Id="rId101" Type="http://schemas.openxmlformats.org/officeDocument/2006/relationships/oleObject" Target="embeddings/oleObject63.bin"/><Relationship Id="rId122" Type="http://schemas.openxmlformats.org/officeDocument/2006/relationships/oleObject" Target="embeddings/oleObject80.bin"/><Relationship Id="rId130" Type="http://schemas.openxmlformats.org/officeDocument/2006/relationships/oleObject" Target="embeddings/oleObject87.bin"/><Relationship Id="rId135" Type="http://schemas.openxmlformats.org/officeDocument/2006/relationships/oleObject" Target="embeddings/oleObject92.bin"/><Relationship Id="rId143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70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7.bin"/><Relationship Id="rId55" Type="http://schemas.openxmlformats.org/officeDocument/2006/relationships/image" Target="media/image19.wmf"/><Relationship Id="rId76" Type="http://schemas.openxmlformats.org/officeDocument/2006/relationships/oleObject" Target="embeddings/oleObject44.bin"/><Relationship Id="rId97" Type="http://schemas.openxmlformats.org/officeDocument/2006/relationships/oleObject" Target="embeddings/oleObject60.bin"/><Relationship Id="rId104" Type="http://schemas.openxmlformats.org/officeDocument/2006/relationships/oleObject" Target="embeddings/oleObject65.bin"/><Relationship Id="rId120" Type="http://schemas.openxmlformats.org/officeDocument/2006/relationships/oleObject" Target="embeddings/oleObject79.bin"/><Relationship Id="rId125" Type="http://schemas.openxmlformats.org/officeDocument/2006/relationships/oleObject" Target="embeddings/oleObject83.bin"/><Relationship Id="rId141" Type="http://schemas.openxmlformats.org/officeDocument/2006/relationships/hyperlink" Target="http://www.sechang.com" TargetMode="External"/><Relationship Id="rId14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oleObject" Target="embeddings/oleObject40.bin"/><Relationship Id="rId92" Type="http://schemas.openxmlformats.org/officeDocument/2006/relationships/oleObject" Target="embeddings/oleObject5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8.bin"/><Relationship Id="rId45" Type="http://schemas.openxmlformats.org/officeDocument/2006/relationships/oleObject" Target="embeddings/oleObject23.bin"/><Relationship Id="rId66" Type="http://schemas.openxmlformats.org/officeDocument/2006/relationships/oleObject" Target="embeddings/oleObject36.bin"/><Relationship Id="rId87" Type="http://schemas.openxmlformats.org/officeDocument/2006/relationships/image" Target="media/image28.wmf"/><Relationship Id="rId110" Type="http://schemas.openxmlformats.org/officeDocument/2006/relationships/oleObject" Target="embeddings/oleObject71.bin"/><Relationship Id="rId115" Type="http://schemas.openxmlformats.org/officeDocument/2006/relationships/oleObject" Target="embeddings/oleObject75.bin"/><Relationship Id="rId131" Type="http://schemas.openxmlformats.org/officeDocument/2006/relationships/oleObject" Target="embeddings/oleObject88.bin"/><Relationship Id="rId136" Type="http://schemas.openxmlformats.org/officeDocument/2006/relationships/oleObject" Target="embeddings/oleObject93.bin"/><Relationship Id="rId61" Type="http://schemas.openxmlformats.org/officeDocument/2006/relationships/image" Target="media/image22.wmf"/><Relationship Id="rId82" Type="http://schemas.openxmlformats.org/officeDocument/2006/relationships/image" Target="media/image27.wmf"/><Relationship Id="rId19" Type="http://schemas.openxmlformats.org/officeDocument/2006/relationships/oleObject" Target="embeddings/oleObject5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30.bin"/><Relationship Id="rId77" Type="http://schemas.openxmlformats.org/officeDocument/2006/relationships/image" Target="media/image26.wmf"/><Relationship Id="rId100" Type="http://schemas.openxmlformats.org/officeDocument/2006/relationships/image" Target="media/image31.wmf"/><Relationship Id="rId105" Type="http://schemas.openxmlformats.org/officeDocument/2006/relationships/oleObject" Target="embeddings/oleObject66.bin"/><Relationship Id="rId126" Type="http://schemas.openxmlformats.org/officeDocument/2006/relationships/oleObject" Target="embeddings/oleObject84.bin"/><Relationship Id="rId8" Type="http://schemas.openxmlformats.org/officeDocument/2006/relationships/image" Target="media/image1.gif"/><Relationship Id="rId51" Type="http://schemas.openxmlformats.org/officeDocument/2006/relationships/image" Target="media/image17.wmf"/><Relationship Id="rId72" Type="http://schemas.openxmlformats.org/officeDocument/2006/relationships/oleObject" Target="embeddings/oleObject41.bin"/><Relationship Id="rId93" Type="http://schemas.openxmlformats.org/officeDocument/2006/relationships/oleObject" Target="embeddings/oleObject57.bin"/><Relationship Id="rId98" Type="http://schemas.openxmlformats.org/officeDocument/2006/relationships/oleObject" Target="embeddings/oleObject61.bin"/><Relationship Id="rId121" Type="http://schemas.openxmlformats.org/officeDocument/2006/relationships/image" Target="media/image35.wmf"/><Relationship Id="rId142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5B01EB-27A9-429C-A5D4-036ABFA0B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2681</Words>
  <Characters>15287</Characters>
  <Application>Microsoft Office Word</Application>
  <DocSecurity>0</DocSecurity>
  <Lines>127</Lines>
  <Paragraphs>35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sale1</dc:creator>
  <cp:lastModifiedBy>Hwankyun Jung</cp:lastModifiedBy>
  <cp:revision>3</cp:revision>
  <dcterms:created xsi:type="dcterms:W3CDTF">2014-06-03T07:12:00Z</dcterms:created>
  <dcterms:modified xsi:type="dcterms:W3CDTF">2014-06-03T07:12:00Z</dcterms:modified>
</cp:coreProperties>
</file>